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A6F8" w14:textId="60927D9A" w:rsidR="00E65112" w:rsidRDefault="00E65112">
      <w:r>
        <w:rPr>
          <w:noProof/>
          <w:lang w:val="en-US"/>
        </w:rPr>
        <mc:AlternateContent>
          <mc:Choice Requires="wpg">
            <w:drawing>
              <wp:anchor distT="0" distB="0" distL="114300" distR="114300" simplePos="0" relativeHeight="251694080" behindDoc="0" locked="0" layoutInCell="1" allowOverlap="1" wp14:anchorId="15A536CD" wp14:editId="10005A52">
                <wp:simplePos x="0" y="0"/>
                <wp:positionH relativeFrom="column">
                  <wp:posOffset>114300</wp:posOffset>
                </wp:positionH>
                <wp:positionV relativeFrom="paragraph">
                  <wp:posOffset>-800100</wp:posOffset>
                </wp:positionV>
                <wp:extent cx="9451921" cy="5029476"/>
                <wp:effectExtent l="0" t="0" r="22860" b="25400"/>
                <wp:wrapNone/>
                <wp:docPr id="21" name="Group 21"/>
                <wp:cNvGraphicFramePr/>
                <a:graphic xmlns:a="http://schemas.openxmlformats.org/drawingml/2006/main">
                  <a:graphicData uri="http://schemas.microsoft.com/office/word/2010/wordprocessingGroup">
                    <wpg:wgp>
                      <wpg:cNvGrpSpPr/>
                      <wpg:grpSpPr>
                        <a:xfrm>
                          <a:off x="0" y="0"/>
                          <a:ext cx="9451921" cy="5029476"/>
                          <a:chOff x="-37465" y="0"/>
                          <a:chExt cx="9451921" cy="5029476"/>
                        </a:xfrm>
                      </wpg:grpSpPr>
                      <wps:wsp>
                        <wps:cNvPr id="1" name="Text Box 1"/>
                        <wps:cNvSpPr txBox="1"/>
                        <wps:spPr>
                          <a:xfrm>
                            <a:off x="965915" y="0"/>
                            <a:ext cx="6812915" cy="708338"/>
                          </a:xfrm>
                          <a:prstGeom prst="rect">
                            <a:avLst/>
                          </a:prstGeom>
                          <a:solidFill>
                            <a:schemeClr val="lt1"/>
                          </a:solidFill>
                          <a:ln w="6350">
                            <a:solidFill>
                              <a:schemeClr val="accent6"/>
                            </a:solidFill>
                          </a:ln>
                        </wps:spPr>
                        <wps:txbx>
                          <w:txbxContent>
                            <w:p w14:paraId="0F9225C1" w14:textId="0528DFFD" w:rsidR="00C030EF" w:rsidRDefault="006B2E76" w:rsidP="00DC2BBE">
                              <w:pPr>
                                <w:jc w:val="center"/>
                                <w:rPr>
                                  <w:sz w:val="56"/>
                                  <w:szCs w:val="56"/>
                                </w:rPr>
                              </w:pPr>
                              <w:r>
                                <w:rPr>
                                  <w:sz w:val="56"/>
                                  <w:szCs w:val="56"/>
                                </w:rPr>
                                <w:t xml:space="preserve">Amazing Places and Spaces </w:t>
                              </w:r>
                              <w:r w:rsidR="0082384B">
                                <w:rPr>
                                  <w:sz w:val="56"/>
                                  <w:szCs w:val="56"/>
                                </w:rPr>
                                <w:t>(Year 1)</w:t>
                              </w:r>
                            </w:p>
                            <w:p w14:paraId="3E008C8E" w14:textId="0DB2A860" w:rsidR="00C030EF" w:rsidRPr="00E65112" w:rsidRDefault="00C7135F" w:rsidP="00E65112">
                              <w:r>
                                <w:t xml:space="preserve">Novel Link: </w:t>
                              </w:r>
                              <w:r w:rsidR="006B2E76">
                                <w:t>‘Beegu’ by</w:t>
                              </w:r>
                              <w:r w:rsidR="000F2953">
                                <w:t xml:space="preserve"> Alexis Deacon</w:t>
                              </w:r>
                            </w:p>
                            <w:p w14:paraId="29552C47" w14:textId="77777777" w:rsidR="00C030EF" w:rsidRPr="00DF68CD" w:rsidRDefault="00C030EF"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15D8E5A0" w:rsidR="00C030EF" w:rsidRPr="00DC2BBE" w:rsidRDefault="00C030EF">
                              <w:pPr>
                                <w:rPr>
                                  <w:color w:val="000000" w:themeColor="text1"/>
                                  <w:sz w:val="32"/>
                                  <w:szCs w:val="32"/>
                                </w:rPr>
                              </w:pPr>
                              <w:r w:rsidRPr="00DC2BBE">
                                <w:rPr>
                                  <w:color w:val="000000" w:themeColor="text1"/>
                                  <w:sz w:val="32"/>
                                  <w:szCs w:val="32"/>
                                </w:rPr>
                                <w:t>A</w:t>
                              </w:r>
                              <w:r w:rsidR="00FB244F">
                                <w:rPr>
                                  <w:color w:val="000000" w:themeColor="text1"/>
                                  <w:sz w:val="32"/>
                                  <w:szCs w:val="32"/>
                                </w:rPr>
                                <w:t>s Historian</w:t>
                              </w:r>
                              <w:r w:rsidRPr="00DC2BBE">
                                <w:rPr>
                                  <w:color w:val="000000" w:themeColor="text1"/>
                                  <w:sz w:val="32"/>
                                  <w:szCs w:val="32"/>
                                </w:rPr>
                                <w: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0" y="1158800"/>
                            <a:ext cx="4533265" cy="1241499"/>
                          </a:xfrm>
                          <a:prstGeom prst="rect">
                            <a:avLst/>
                          </a:prstGeom>
                          <a:solidFill>
                            <a:schemeClr val="lt1"/>
                          </a:solidFill>
                          <a:ln w="6350">
                            <a:solidFill>
                              <a:schemeClr val="accent6"/>
                            </a:solidFill>
                          </a:ln>
                        </wps:spPr>
                        <wps:txbx>
                          <w:txbxContent>
                            <w:p w14:paraId="6E4DD5D0" w14:textId="2E23346A" w:rsidR="00CC57C6" w:rsidRPr="005C45B3" w:rsidRDefault="00C030EF">
                              <w:pPr>
                                <w:rPr>
                                  <w:sz w:val="20"/>
                                  <w:szCs w:val="20"/>
                                </w:rPr>
                              </w:pPr>
                              <w:r w:rsidRPr="005C45B3">
                                <w:rPr>
                                  <w:sz w:val="20"/>
                                  <w:szCs w:val="20"/>
                                </w:rPr>
                                <w:t xml:space="preserve">This term the children will </w:t>
                              </w:r>
                              <w:r w:rsidR="000A24EB" w:rsidRPr="005C45B3">
                                <w:rPr>
                                  <w:sz w:val="20"/>
                                  <w:szCs w:val="20"/>
                                </w:rPr>
                                <w:t>undertake a unit of History on Travel and Transport. They will learn about the development of travel and transport throughout history. Alongside consolidating children’s understanding of chronology through using timelines and making comparisons between old and new forms of transport, the unit will focus on early travel methods of the Vikings through to the invention of cars, trains and aeroplanes. It also looks at the significant individuals George Stephenson and the Wright brothers.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465" y="2400533"/>
                            <a:ext cx="4533265" cy="309093"/>
                          </a:xfrm>
                          <a:prstGeom prst="rect">
                            <a:avLst/>
                          </a:prstGeom>
                          <a:solidFill>
                            <a:schemeClr val="accent6"/>
                          </a:solidFill>
                          <a:ln w="6350">
                            <a:solidFill>
                              <a:schemeClr val="accent6"/>
                            </a:solidFill>
                          </a:ln>
                        </wps:spPr>
                        <wps:txbx>
                          <w:txbxContent>
                            <w:p w14:paraId="7669505C" w14:textId="15E545A1" w:rsidR="00C030EF" w:rsidRPr="00DC2BBE" w:rsidRDefault="00C030EF" w:rsidP="00DF68CD">
                              <w:pPr>
                                <w:rPr>
                                  <w:color w:val="000000" w:themeColor="text1"/>
                                  <w:sz w:val="32"/>
                                  <w:szCs w:val="32"/>
                                </w:rPr>
                              </w:pPr>
                              <w:r>
                                <w:rPr>
                                  <w:color w:val="000000" w:themeColor="text1"/>
                                  <w:sz w:val="32"/>
                                  <w:szCs w:val="32"/>
                                </w:rPr>
                                <w:t>In RE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5" y="2743465"/>
                            <a:ext cx="4533265" cy="914400"/>
                          </a:xfrm>
                          <a:prstGeom prst="rect">
                            <a:avLst/>
                          </a:prstGeom>
                          <a:solidFill>
                            <a:schemeClr val="lt1"/>
                          </a:solidFill>
                          <a:ln w="6350">
                            <a:solidFill>
                              <a:schemeClr val="accent6"/>
                            </a:solidFill>
                          </a:ln>
                        </wps:spPr>
                        <wps:txbx>
                          <w:txbxContent>
                            <w:p w14:paraId="2FDAFB01" w14:textId="0700CFDE" w:rsidR="00C030EF" w:rsidRPr="00E41A5E" w:rsidRDefault="00C030EF" w:rsidP="00DF68CD">
                              <w:pPr>
                                <w:rPr>
                                  <w:sz w:val="20"/>
                                  <w:szCs w:val="20"/>
                                </w:rPr>
                              </w:pPr>
                              <w:r w:rsidRPr="00E41A5E">
                                <w:rPr>
                                  <w:sz w:val="20"/>
                                  <w:szCs w:val="20"/>
                                </w:rPr>
                                <w:t>This ter</w:t>
                              </w:r>
                              <w:r>
                                <w:rPr>
                                  <w:sz w:val="20"/>
                                  <w:szCs w:val="20"/>
                                </w:rPr>
                                <w:t xml:space="preserve">m the children will be learning </w:t>
                              </w:r>
                              <w:r w:rsidR="00D22EA8">
                                <w:rPr>
                                  <w:sz w:val="20"/>
                                  <w:szCs w:val="20"/>
                                </w:rPr>
                                <w:t xml:space="preserve">about </w:t>
                              </w:r>
                              <w:r w:rsidR="00485A27">
                                <w:rPr>
                                  <w:sz w:val="20"/>
                                  <w:szCs w:val="20"/>
                                </w:rPr>
                                <w:t>how to be kind to each other and look after one another. Children will learn about kindness and the importance of caring for others by exploring the values of different religions. This includes reading stories from different fa</w:t>
                              </w:r>
                              <w:r w:rsidR="00701EAE">
                                <w:rPr>
                                  <w:sz w:val="20"/>
                                  <w:szCs w:val="20"/>
                                </w:rPr>
                                <w:t>ith</w:t>
                              </w:r>
                              <w:r w:rsidR="00485A27">
                                <w:rPr>
                                  <w:sz w:val="20"/>
                                  <w:szCs w:val="20"/>
                                </w:rPr>
                                <w:t xml:space="preserve">s and learning about </w:t>
                              </w:r>
                              <w:r w:rsidR="00701EAE">
                                <w:rPr>
                                  <w:sz w:val="20"/>
                                  <w:szCs w:val="20"/>
                                </w:rPr>
                                <w:t>religious festivals and practices. Th</w:t>
                              </w:r>
                              <w:r w:rsidR="00485A27">
                                <w:rPr>
                                  <w:sz w:val="20"/>
                                  <w:szCs w:val="20"/>
                                </w:rPr>
                                <w:t>ey will also begin to explore a story from different perspectives.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4888" y="1159019"/>
                            <a:ext cx="4647824" cy="784081"/>
                          </a:xfrm>
                          <a:prstGeom prst="rect">
                            <a:avLst/>
                          </a:prstGeom>
                          <a:solidFill>
                            <a:schemeClr val="lt1"/>
                          </a:solidFill>
                          <a:ln w="6350">
                            <a:solidFill>
                              <a:schemeClr val="accent6"/>
                            </a:solidFill>
                          </a:ln>
                        </wps:spPr>
                        <wps:txbx>
                          <w:txbxContent>
                            <w:p w14:paraId="5D80CDB4" w14:textId="5EBA27D9" w:rsidR="00C030EF" w:rsidRPr="00E41A5E" w:rsidRDefault="00C030EF" w:rsidP="00DF68CD">
                              <w:pPr>
                                <w:rPr>
                                  <w:sz w:val="20"/>
                                  <w:szCs w:val="20"/>
                                </w:rPr>
                              </w:pPr>
                              <w:r w:rsidRPr="00E41A5E">
                                <w:rPr>
                                  <w:sz w:val="20"/>
                                  <w:szCs w:val="20"/>
                                </w:rPr>
                                <w:t>This t</w:t>
                              </w:r>
                              <w:r w:rsidR="007A0272">
                                <w:rPr>
                                  <w:sz w:val="20"/>
                                  <w:szCs w:val="20"/>
                                </w:rPr>
                                <w:t xml:space="preserve">erm the </w:t>
                              </w:r>
                              <w:r w:rsidR="001F45AB">
                                <w:rPr>
                                  <w:sz w:val="20"/>
                                  <w:szCs w:val="20"/>
                                </w:rPr>
                                <w:t xml:space="preserve">children will learn </w:t>
                              </w:r>
                              <w:r w:rsidR="003433B3">
                                <w:rPr>
                                  <w:sz w:val="20"/>
                                  <w:szCs w:val="20"/>
                                </w:rPr>
                                <w:t xml:space="preserve">about </w:t>
                              </w:r>
                              <w:r w:rsidR="00572C5E">
                                <w:rPr>
                                  <w:sz w:val="20"/>
                                  <w:szCs w:val="20"/>
                                </w:rPr>
                                <w:t>the human body. We will label and identify body parts and learn about the five senses</w:t>
                              </w:r>
                              <w:r w:rsidR="00175ABB">
                                <w:rPr>
                                  <w:sz w:val="20"/>
                                  <w:szCs w:val="20"/>
                                </w:rPr>
                                <w:t>, using them to conduct an investigation</w:t>
                              </w:r>
                              <w:r w:rsidR="00572C5E">
                                <w:rPr>
                                  <w:sz w:val="20"/>
                                  <w:szCs w:val="20"/>
                                </w:rPr>
                                <w:t xml:space="preserve">. </w:t>
                              </w:r>
                              <w:r w:rsidR="00175ABB">
                                <w:rPr>
                                  <w:sz w:val="20"/>
                                  <w:szCs w:val="20"/>
                                </w:rPr>
                                <w:t>We will also consider similarities and differences between human bodies and animals, describing animal bodies and sorting animals into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63430" y="1943240"/>
                            <a:ext cx="4648835" cy="334851"/>
                          </a:xfrm>
                          <a:prstGeom prst="rect">
                            <a:avLst/>
                          </a:prstGeom>
                          <a:solidFill>
                            <a:schemeClr val="accent6"/>
                          </a:solidFill>
                          <a:ln w="6350">
                            <a:solidFill>
                              <a:schemeClr val="accent6"/>
                            </a:solidFill>
                          </a:ln>
                        </wps:spPr>
                        <wps:txb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62840" y="2285881"/>
                            <a:ext cx="4648835" cy="1371719"/>
                          </a:xfrm>
                          <a:prstGeom prst="rect">
                            <a:avLst/>
                          </a:prstGeom>
                          <a:solidFill>
                            <a:schemeClr val="lt1"/>
                          </a:solidFill>
                          <a:ln w="6350">
                            <a:solidFill>
                              <a:schemeClr val="accent6"/>
                            </a:solidFill>
                          </a:ln>
                        </wps:spPr>
                        <wps:txbx>
                          <w:txbxContent>
                            <w:p w14:paraId="7C8E7761" w14:textId="0A1831C5" w:rsidR="00C030EF" w:rsidRPr="00E41A5E" w:rsidRDefault="00C030EF" w:rsidP="00E933CE">
                              <w:pPr>
                                <w:rPr>
                                  <w:sz w:val="20"/>
                                  <w:szCs w:val="20"/>
                                </w:rPr>
                              </w:pPr>
                              <w:r w:rsidRPr="00E41A5E">
                                <w:rPr>
                                  <w:sz w:val="20"/>
                                  <w:szCs w:val="20"/>
                                </w:rPr>
                                <w:t>T</w:t>
                              </w:r>
                              <w:r w:rsidR="00130DE3">
                                <w:rPr>
                                  <w:sz w:val="20"/>
                                  <w:szCs w:val="20"/>
                                </w:rPr>
                                <w:t>his term we will be using the story of ‘</w:t>
                              </w:r>
                              <w:r w:rsidR="00E70307">
                                <w:rPr>
                                  <w:sz w:val="20"/>
                                  <w:szCs w:val="20"/>
                                </w:rPr>
                                <w:t xml:space="preserve">Beegu’ by Alexis Deacon. We had an alien crash landing in our outdoor area! Through the story we will be investigating how Beegu came to end up here and her plight to get home. We </w:t>
                              </w:r>
                              <w:r w:rsidR="00964D3D">
                                <w:rPr>
                                  <w:sz w:val="20"/>
                                  <w:szCs w:val="20"/>
                                </w:rPr>
                                <w:t>will find out about different types of sentence, noticing the difference between a statement and a question and beginning to use question marks. We will continue to use capital letters to begin and sentence and for names of people and places, we will also continue to use finger spaces and full stops.</w:t>
                              </w:r>
                              <w:r w:rsidR="0085167E">
                                <w:rPr>
                                  <w:sz w:val="20"/>
                                  <w:szCs w:val="20"/>
                                </w:rPr>
                                <w:t xml:space="preserve"> We will also continue to use conjunctions in our writing and focus on correct spelling using our Phonic knowledge.</w:t>
                              </w:r>
                              <w:bookmarkStart w:id="0" w:name="_GoBack"/>
                              <w:bookmarkEnd w:id="0"/>
                              <w:r w:rsidR="00964D3D">
                                <w:rPr>
                                  <w:sz w:val="20"/>
                                  <w:szCs w:val="20"/>
                                </w:rPr>
                                <w:t xml:space="preserve"> </w:t>
                              </w:r>
                              <w:r w:rsidR="00E70307">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63430" y="3657788"/>
                            <a:ext cx="4648835" cy="347730"/>
                          </a:xfrm>
                          <a:prstGeom prst="rect">
                            <a:avLst/>
                          </a:prstGeom>
                          <a:solidFill>
                            <a:schemeClr val="accent6"/>
                          </a:solidFill>
                          <a:ln w="6350">
                            <a:solidFill>
                              <a:schemeClr val="accent6"/>
                            </a:solidFill>
                          </a:ln>
                        </wps:spPr>
                        <wps:txb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63430" y="4000778"/>
                            <a:ext cx="4648835" cy="1028698"/>
                          </a:xfrm>
                          <a:prstGeom prst="rect">
                            <a:avLst/>
                          </a:prstGeom>
                          <a:solidFill>
                            <a:schemeClr val="lt1"/>
                          </a:solidFill>
                          <a:ln w="6350">
                            <a:solidFill>
                              <a:schemeClr val="accent6"/>
                            </a:solidFill>
                          </a:ln>
                        </wps:spPr>
                        <wps:txbx>
                          <w:txbxContent>
                            <w:p w14:paraId="3D4B3C3C" w14:textId="1A3F10E4" w:rsidR="00C030EF" w:rsidRPr="00E41A5E" w:rsidRDefault="006C4753" w:rsidP="00E933CE">
                              <w:pPr>
                                <w:rPr>
                                  <w:sz w:val="20"/>
                                  <w:szCs w:val="20"/>
                                </w:rPr>
                              </w:pPr>
                              <w:r>
                                <w:rPr>
                                  <w:sz w:val="20"/>
                                  <w:szCs w:val="20"/>
                                </w:rPr>
                                <w:t xml:space="preserve">This term in our Maths lessons we will be focusing on fractions as well as multiplication and division. We will learn about equal and unequal groups, use repeated addition, make arrays and find doubles using concrete objects, pictorial representations as well as abstract methods. </w:t>
                              </w:r>
                              <w:r w:rsidR="0073719E">
                                <w:rPr>
                                  <w:sz w:val="20"/>
                                  <w:szCs w:val="20"/>
                                </w:rPr>
                                <w:t>In our fractions topic we will find half of shapes and objects, halve an amount then move on to quarters. We will quarter a shape or object and then find half of a 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7465" y="3657960"/>
                            <a:ext cx="4533265" cy="360045"/>
                          </a:xfrm>
                          <a:prstGeom prst="rect">
                            <a:avLst/>
                          </a:prstGeom>
                          <a:solidFill>
                            <a:schemeClr val="accent6"/>
                          </a:solidFill>
                          <a:ln w="6350">
                            <a:solidFill>
                              <a:schemeClr val="accent6"/>
                            </a:solidFill>
                          </a:ln>
                        </wps:spPr>
                        <wps:txbx>
                          <w:txbxContent>
                            <w:p w14:paraId="5E8B8FDF" w14:textId="67B8338F" w:rsidR="00C030EF" w:rsidRPr="00DC2BBE" w:rsidRDefault="00C030EF" w:rsidP="00C33FDA">
                              <w:pPr>
                                <w:rPr>
                                  <w:color w:val="000000" w:themeColor="text1"/>
                                  <w:sz w:val="32"/>
                                  <w:szCs w:val="32"/>
                                </w:rPr>
                              </w:pPr>
                              <w:r w:rsidRPr="00DC2BBE">
                                <w:rPr>
                                  <w:color w:val="000000" w:themeColor="text1"/>
                                  <w:sz w:val="32"/>
                                  <w:szCs w:val="32"/>
                                </w:rPr>
                                <w:t xml:space="preserve">As </w:t>
                              </w:r>
                              <w:r w:rsidR="0023398E">
                                <w:rPr>
                                  <w:color w:val="000000" w:themeColor="text1"/>
                                  <w:sz w:val="32"/>
                                  <w:szCs w:val="32"/>
                                </w:rPr>
                                <w:t xml:space="preserve">Information </w:t>
                              </w:r>
                              <w:r w:rsidR="00062EDC">
                                <w:rPr>
                                  <w:color w:val="000000" w:themeColor="text1"/>
                                  <w:sz w:val="32"/>
                                  <w:szCs w:val="32"/>
                                </w:rPr>
                                <w:t>Technicians</w:t>
                              </w:r>
                              <w:r>
                                <w:rPr>
                                  <w:color w:val="000000" w:themeColor="text1"/>
                                  <w:sz w:val="32"/>
                                  <w:szCs w:val="32"/>
                                </w:rPr>
                                <w:t xml:space="preserve">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5" y="4000892"/>
                            <a:ext cx="4533265" cy="800062"/>
                          </a:xfrm>
                          <a:prstGeom prst="rect">
                            <a:avLst/>
                          </a:prstGeom>
                          <a:solidFill>
                            <a:schemeClr val="lt1"/>
                          </a:solidFill>
                          <a:ln w="6350">
                            <a:solidFill>
                              <a:schemeClr val="accent6"/>
                            </a:solidFill>
                          </a:ln>
                        </wps:spPr>
                        <wps:txbx>
                          <w:txbxContent>
                            <w:p w14:paraId="7A70C06B" w14:textId="5E5A20A5" w:rsidR="00C030EF" w:rsidRPr="00E41A5E" w:rsidRDefault="00C030EF" w:rsidP="00C33FDA">
                              <w:pPr>
                                <w:rPr>
                                  <w:sz w:val="20"/>
                                  <w:szCs w:val="20"/>
                                </w:rPr>
                              </w:pPr>
                              <w:r>
                                <w:rPr>
                                  <w:sz w:val="20"/>
                                  <w:szCs w:val="20"/>
                                </w:rPr>
                                <w:t xml:space="preserve">In </w:t>
                              </w:r>
                              <w:r w:rsidR="00D22EA8">
                                <w:rPr>
                                  <w:sz w:val="20"/>
                                  <w:szCs w:val="20"/>
                                </w:rPr>
                                <w:t>our</w:t>
                              </w:r>
                              <w:r w:rsidR="002A4B0F">
                                <w:rPr>
                                  <w:sz w:val="20"/>
                                  <w:szCs w:val="20"/>
                                </w:rPr>
                                <w:t xml:space="preserve"> </w:t>
                              </w:r>
                              <w:r w:rsidR="0002782B">
                                <w:rPr>
                                  <w:sz w:val="20"/>
                                  <w:szCs w:val="20"/>
                                </w:rPr>
                                <w:t xml:space="preserve">ICT lessons we will begin to explore the first part of our adventure into coding. We will explore algorithms, making and following instructions and recording these with iPads. We will also be programming the BeeBots to follow our instructions. </w:t>
                              </w:r>
                              <w:r w:rsidR="002A4B0F">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9pt;margin-top:-62.95pt;width:744.25pt;height:396pt;z-index:251694080;mso-width-relative:margin;mso-height-relative:margin" coordorigin="-37465" coordsize="9451921,50294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">
                <v:shapetype id="_x0000_t202" coordsize="21600,21600" o:spt="202" path="m0,0l0,21600,21600,21600,21600,0xe">
                  <v:stroke joinstyle="miter"/>
                  <v:path gradientshapeok="t" o:connecttype="rect"/>
                </v:shapetype>
                <v:shape id="Text Box 1" o:spid="_x0000_s1027" type="#_x0000_t202" style="position:absolute;left:965915;width:6812915;height:708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hIFkwQAA&#10;ANoAAAAPAAAAZHJzL2Rvd25yZXYueG1sRE9Na8JAEL0L/Q/LFHozm3ooJbqGUGrtqVXjweOwOybB&#10;7GzMbk3aX98VBE/D433OIh9tKy7U+8axguckBUGsnWm4UrAvV9NXED4gG2wdk4Jf8pAvHyYLzIwb&#10;eEuXXahEDGGfoYI6hC6T0uuaLPrEdcSRO7reYoiwr6TpcYjhtpWzNH2RFhuODTV29FaTPu1+rAJa&#10;jyt3KL837/hB+kv+FefhvFHq6XEs5iACjeEuvrk/TZwP11euVy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oSBZMEAAADaAAAADwAAAAAAAAAAAAAAAACXAgAAZHJzL2Rvd25y&#10;ZXYueG1sUEsFBgAAAAAEAAQA9QAAAIUDAAAAAA==&#10;" fillcolor="white [3201]" strokecolor="#70ad47 [3209]" strokeweight=".5pt">
                  <v:textbox>
                    <w:txbxContent>
                      <w:p w14:paraId="0F9225C1" w14:textId="0528DFFD" w:rsidR="00C030EF" w:rsidRDefault="006B2E76" w:rsidP="00DC2BBE">
                        <w:pPr>
                          <w:jc w:val="center"/>
                          <w:rPr>
                            <w:sz w:val="56"/>
                            <w:szCs w:val="56"/>
                          </w:rPr>
                        </w:pPr>
                        <w:r>
                          <w:rPr>
                            <w:sz w:val="56"/>
                            <w:szCs w:val="56"/>
                          </w:rPr>
                          <w:t xml:space="preserve">Amazing Places and Spaces </w:t>
                        </w:r>
                        <w:r w:rsidR="0082384B">
                          <w:rPr>
                            <w:sz w:val="56"/>
                            <w:szCs w:val="56"/>
                          </w:rPr>
                          <w:t>(Year 1)</w:t>
                        </w:r>
                      </w:p>
                      <w:p w14:paraId="3E008C8E" w14:textId="0DB2A860" w:rsidR="00C030EF" w:rsidRPr="00E65112" w:rsidRDefault="00C7135F" w:rsidP="00E65112">
                        <w:r>
                          <w:t xml:space="preserve">Novel Link: </w:t>
                        </w:r>
                        <w:r w:rsidR="006B2E76">
                          <w:t>‘Beegu’ by</w:t>
                        </w:r>
                        <w:r w:rsidR="000F2953">
                          <w:t xml:space="preserve"> Alexis Deacon</w:t>
                        </w:r>
                      </w:p>
                      <w:p w14:paraId="29552C47" w14:textId="77777777" w:rsidR="00C030EF" w:rsidRPr="00DF68CD" w:rsidRDefault="00C030EF" w:rsidP="00DC2BBE">
                        <w:pPr>
                          <w:jc w:val="center"/>
                          <w:rPr>
                            <w:sz w:val="56"/>
                            <w:szCs w:val="56"/>
                          </w:rPr>
                        </w:pPr>
                      </w:p>
                    </w:txbxContent>
                  </v:textbox>
                </v:shape>
                <v:shape id="Text Box 2" o:spid="_x0000_s1028" type="#_x0000_t202" style="position:absolute;top:811369;width:4533364;height:347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mGu6xAAA&#10;ANoAAAAPAAAAZHJzL2Rvd25yZXYueG1sRI9Ba8JAFITvgv9heQVvdVMttqSuIoKhWEFM2kNvj+xr&#10;NjT7NmRXE/+9Wyh4HGbmG2a5HmwjLtT52rGCp2kCgrh0uuZKwWexe3wF4QOyxsYxKbiSh/VqPFpi&#10;ql3PJ7rkoRIRwj5FBSaENpXSl4Ys+qlriaP34zqLIcqukrrDPsJtI2dJspAWa44LBlvaGip/87NV&#10;UDwfvuvm62N/nOe6N/sse5HzTKnJw7B5AxFoCPfwf/tdK5jB35V4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phrusQAAADaAAAADwAAAAAAAAAAAAAAAACXAgAAZHJzL2Rv&#10;d25yZXYueG1sUEsFBgAAAAAEAAQA9QAAAIgDAAAAAA==&#10;" fillcolor="#70ad47 [3209]" strokecolor="#70ad47 [3209]" strokeweight=".5pt">
                  <v:textbox>
                    <w:txbxContent>
                      <w:p w14:paraId="0D0371CA" w14:textId="15D8E5A0" w:rsidR="00C030EF" w:rsidRPr="00DC2BBE" w:rsidRDefault="00C030EF">
                        <w:pPr>
                          <w:rPr>
                            <w:color w:val="000000" w:themeColor="text1"/>
                            <w:sz w:val="32"/>
                            <w:szCs w:val="32"/>
                          </w:rPr>
                        </w:pPr>
                        <w:r w:rsidRPr="00DC2BBE">
                          <w:rPr>
                            <w:color w:val="000000" w:themeColor="text1"/>
                            <w:sz w:val="32"/>
                            <w:szCs w:val="32"/>
                          </w:rPr>
                          <w:t>A</w:t>
                        </w:r>
                        <w:r w:rsidR="00FB244F">
                          <w:rPr>
                            <w:color w:val="000000" w:themeColor="text1"/>
                            <w:sz w:val="32"/>
                            <w:szCs w:val="32"/>
                          </w:rPr>
                          <w:t>s Historian</w:t>
                        </w:r>
                        <w:r w:rsidRPr="00DC2BBE">
                          <w:rPr>
                            <w:color w:val="000000" w:themeColor="text1"/>
                            <w:sz w:val="32"/>
                            <w:szCs w:val="32"/>
                          </w:rPr>
                          <w:t>s we will:</w:t>
                        </w:r>
                      </w:p>
                    </w:txbxContent>
                  </v:textbox>
                </v:shape>
                <v:shape id="Text Box 3" o:spid="_x0000_s1029" type="#_x0000_t202" style="position:absolute;left:-10;top:1158800;width:4533265;height:12414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GrqIwgAA&#10;ANoAAAAPAAAAZHJzL2Rvd25yZXYueG1sRI9Bi8IwFITvgv8hPMGbpq4gUo0ii66eXK0e9vho3rZl&#10;m5faRFv99WZB8DjMzDfMfNmaUtyodoVlBaNhBII4tbrgTMH5tBlMQTiPrLG0TAru5GC56HbmGGvb&#10;8JFuic9EgLCLUUHufRVL6dKcDLqhrYiD92trgz7IOpO6xibATSk/omgiDRYcFnKs6DOn9C+5GgW0&#10;bTf25/R9WOMXpXv5WF2ay0Gpfq9dzUB4av07/GrvtIIx/F8JN0Aun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0auojCAAAA2gAAAA8AAAAAAAAAAAAAAAAAlwIAAGRycy9kb3du&#10;cmV2LnhtbFBLBQYAAAAABAAEAPUAAACGAwAAAAA=&#10;" fillcolor="white [3201]" strokecolor="#70ad47 [3209]" strokeweight=".5pt">
                  <v:textbox>
                    <w:txbxContent>
                      <w:p w14:paraId="6E4DD5D0" w14:textId="2E23346A" w:rsidR="00CC57C6" w:rsidRPr="005C45B3" w:rsidRDefault="00C030EF">
                        <w:pPr>
                          <w:rPr>
                            <w:sz w:val="20"/>
                            <w:szCs w:val="20"/>
                          </w:rPr>
                        </w:pPr>
                        <w:r w:rsidRPr="005C45B3">
                          <w:rPr>
                            <w:sz w:val="20"/>
                            <w:szCs w:val="20"/>
                          </w:rPr>
                          <w:t xml:space="preserve">This term the children will </w:t>
                        </w:r>
                        <w:r w:rsidR="000A24EB" w:rsidRPr="005C45B3">
                          <w:rPr>
                            <w:sz w:val="20"/>
                            <w:szCs w:val="20"/>
                          </w:rPr>
                          <w:t>undertake a unit of History on Travel and Transport. They will learn about the development of travel and transport throughout history. Alongside consolidating children’s understanding of chronology through using timelines and making comparisons between old and new forms of transport, the unit will focus on early travel methods of the Vikings through to the invention of cars, trains and aeroplanes. It also looks at the significant individuals George Stephenson and the Wright brothers.</w:t>
                        </w:r>
                      </w:p>
                    </w:txbxContent>
                  </v:textbox>
                </v:shape>
                <v:shape id="Text Box 6" o:spid="_x0000_s1030" type="#_x0000_t202" style="position:absolute;left:-37465;top:2400533;width:4533265;height:3090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o225xAAA&#10;ANoAAAAPAAAAZHJzL2Rvd25yZXYueG1sRI9Ba8JAFITvQv/D8gredNMqtkRXKQVDsUJpogdvj+xr&#10;NjT7NmS3Jv77riB4HGbmG2a1GWwjztT52rGCp2kCgrh0uuZKwaHYTl5B+ICssXFMCi7kYbN+GK0w&#10;1a7nbzrnoRIRwj5FBSaENpXSl4Ys+qlriaP34zqLIcqukrrDPsJtI5+TZCEt1hwXDLb0bqj8zf+s&#10;gmK+P9XN8XP3Nct1b3ZZ9iJnmVLjx+FtCSLQEO7hW/tDK1jA9Uq8AXL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NtucQAAADaAAAADwAAAAAAAAAAAAAAAACXAgAAZHJzL2Rv&#10;d25yZXYueG1sUEsFBgAAAAAEAAQA9QAAAIgDAAAAAA==&#10;" fillcolor="#70ad47 [3209]" strokecolor="#70ad47 [3209]" strokeweight=".5pt">
                  <v:textbox>
                    <w:txbxContent>
                      <w:p w14:paraId="7669505C" w14:textId="15E545A1" w:rsidR="00C030EF" w:rsidRPr="00DC2BBE" w:rsidRDefault="00C030EF" w:rsidP="00DF68CD">
                        <w:pPr>
                          <w:rPr>
                            <w:color w:val="000000" w:themeColor="text1"/>
                            <w:sz w:val="32"/>
                            <w:szCs w:val="32"/>
                          </w:rPr>
                        </w:pPr>
                        <w:r>
                          <w:rPr>
                            <w:color w:val="000000" w:themeColor="text1"/>
                            <w:sz w:val="32"/>
                            <w:szCs w:val="32"/>
                          </w:rPr>
                          <w:t>In RE we will:</w:t>
                        </w:r>
                      </w:p>
                    </w:txbxContent>
                  </v:textbox>
                </v:shape>
                <v:shape id="Text Box 7" o:spid="_x0000_s1031" type="#_x0000_t202" style="position:absolute;left:-37465;top:2743465;width:4533265;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IbyLwgAA&#10;ANoAAAAPAAAAZHJzL2Rvd25yZXYueG1sRI9Bi8IwFITvgv8hPMGbpu5BpRpFFl09uVo97PHRvG3L&#10;Ni+1ibb6682C4HGYmW+Y+bI1pbhR7QrLCkbDCARxanXBmYLzaTOYgnAeWWNpmRTcycFy0e3MMda2&#10;4SPdEp+JAGEXo4Lc+yqW0qU5GXRDWxEH79fWBn2QdSZ1jU2Am1J+RNFYGiw4LORY0WdO6V9yNQpo&#10;227sz+n7sMYvSvfysbo0l4NS/V67moHw1Pp3+NXeaQUT+L8Sb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IhvIvCAAAA2gAAAA8AAAAAAAAAAAAAAAAAlwIAAGRycy9kb3du&#10;cmV2LnhtbFBLBQYAAAAABAAEAPUAAACGAwAAAAA=&#10;" fillcolor="white [3201]" strokecolor="#70ad47 [3209]" strokeweight=".5pt">
                  <v:textbox>
                    <w:txbxContent>
                      <w:p w14:paraId="2FDAFB01" w14:textId="0700CFDE" w:rsidR="00C030EF" w:rsidRPr="00E41A5E" w:rsidRDefault="00C030EF" w:rsidP="00DF68CD">
                        <w:pPr>
                          <w:rPr>
                            <w:sz w:val="20"/>
                            <w:szCs w:val="20"/>
                          </w:rPr>
                        </w:pPr>
                        <w:r w:rsidRPr="00E41A5E">
                          <w:rPr>
                            <w:sz w:val="20"/>
                            <w:szCs w:val="20"/>
                          </w:rPr>
                          <w:t>This ter</w:t>
                        </w:r>
                        <w:r>
                          <w:rPr>
                            <w:sz w:val="20"/>
                            <w:szCs w:val="20"/>
                          </w:rPr>
                          <w:t xml:space="preserve">m the children will be learning </w:t>
                        </w:r>
                        <w:r w:rsidR="00D22EA8">
                          <w:rPr>
                            <w:sz w:val="20"/>
                            <w:szCs w:val="20"/>
                          </w:rPr>
                          <w:t xml:space="preserve">about </w:t>
                        </w:r>
                        <w:r w:rsidR="00485A27">
                          <w:rPr>
                            <w:sz w:val="20"/>
                            <w:szCs w:val="20"/>
                          </w:rPr>
                          <w:t>how to be kind to each other and look after one another. Children will learn about kindness and the importance of caring for others by exploring the values of different religions. This includes reading stories from different fa</w:t>
                        </w:r>
                        <w:r w:rsidR="00701EAE">
                          <w:rPr>
                            <w:sz w:val="20"/>
                            <w:szCs w:val="20"/>
                          </w:rPr>
                          <w:t>ith</w:t>
                        </w:r>
                        <w:r w:rsidR="00485A27">
                          <w:rPr>
                            <w:sz w:val="20"/>
                            <w:szCs w:val="20"/>
                          </w:rPr>
                          <w:t xml:space="preserve">s and learning about </w:t>
                        </w:r>
                        <w:r w:rsidR="00701EAE">
                          <w:rPr>
                            <w:sz w:val="20"/>
                            <w:szCs w:val="20"/>
                          </w:rPr>
                          <w:t>religious festivals and practices. Th</w:t>
                        </w:r>
                        <w:r w:rsidR="00485A27">
                          <w:rPr>
                            <w:sz w:val="20"/>
                            <w:szCs w:val="20"/>
                          </w:rPr>
                          <w:t>ey will also begin to explore a story from different perspectives.</w:t>
                        </w:r>
                      </w:p>
                    </w:txbxContent>
                  </v:textbox>
                </v:shape>
                <v:shape id="Text Box 8" o:spid="_x0000_s1032" type="#_x0000_t202" style="position:absolute;left:4765183;top:811369;width:4649273;height:347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cFxQwgAA&#10;ANoAAAAPAAAAZHJzL2Rvd25yZXYueG1sRE/Pa8IwFL4P/B/CE7zN1Dm2UZuKDCyig7G6Hbw9mmdT&#10;bF5KE23335vDYMeP73e2Hm0rbtT7xrGCxTwBQVw53XCt4Pu4fXwD4QOyxtYxKfglD+t88pBhqt3A&#10;X3QrQy1iCPsUFZgQulRKXxmy6OeuI47c2fUWQ4R9LXWPQwy3rXxKkhdpseHYYLCjd0PVpbxaBcfn&#10;j1PT/hz2n8tSD2ZfFK9yWSg1m46bFYhAY/gX/7l3WkHcGq/EG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twXFDCAAAA2gAAAA8AAAAAAAAAAAAAAAAAlwIAAGRycy9kb3du&#10;cmV2LnhtbFBLBQYAAAAABAAEAPUAAACGAwAAAAA=&#10;" fillcolor="#70ad47 [3209]" strokecolor="#70ad47 [3209]" strokeweight=".5pt">
                  <v:textbo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3" type="#_x0000_t202" style="position:absolute;left:4764888;top:1159019;width:4647824;height:7840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8o1iwgAA&#10;ANoAAAAPAAAAZHJzL2Rvd25yZXYueG1sRI9Bi8IwFITvgv8hPMGbpu5BtBpFFl09uVo97PHRvG3L&#10;Ni+1ibb6682C4HGYmW+Y+bI1pbhR7QrLCkbDCARxanXBmYLzaTOYgHAeWWNpmRTcycFy0e3MMda2&#10;4SPdEp+JAGEXo4Lc+yqW0qU5GXRDWxEH79fWBn2QdSZ1jU2Am1J+RNFYGiw4LORY0WdO6V9yNQpo&#10;227sz+n7sMYvSvfysbo0l4NS/V67moHw1Pp3+NXeaQVT+L8Sb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zyjWLCAAAA2gAAAA8AAAAAAAAAAAAAAAAAlwIAAGRycy9kb3du&#10;cmV2LnhtbFBLBQYAAAAABAAEAPUAAACGAwAAAAA=&#10;" fillcolor="white [3201]" strokecolor="#70ad47 [3209]" strokeweight=".5pt">
                  <v:textbox>
                    <w:txbxContent>
                      <w:p w14:paraId="5D80CDB4" w14:textId="5EBA27D9" w:rsidR="00C030EF" w:rsidRPr="00E41A5E" w:rsidRDefault="00C030EF" w:rsidP="00DF68CD">
                        <w:pPr>
                          <w:rPr>
                            <w:sz w:val="20"/>
                            <w:szCs w:val="20"/>
                          </w:rPr>
                        </w:pPr>
                        <w:r w:rsidRPr="00E41A5E">
                          <w:rPr>
                            <w:sz w:val="20"/>
                            <w:szCs w:val="20"/>
                          </w:rPr>
                          <w:t>This t</w:t>
                        </w:r>
                        <w:r w:rsidR="007A0272">
                          <w:rPr>
                            <w:sz w:val="20"/>
                            <w:szCs w:val="20"/>
                          </w:rPr>
                          <w:t xml:space="preserve">erm the </w:t>
                        </w:r>
                        <w:r w:rsidR="001F45AB">
                          <w:rPr>
                            <w:sz w:val="20"/>
                            <w:szCs w:val="20"/>
                          </w:rPr>
                          <w:t xml:space="preserve">children will learn </w:t>
                        </w:r>
                        <w:r w:rsidR="003433B3">
                          <w:rPr>
                            <w:sz w:val="20"/>
                            <w:szCs w:val="20"/>
                          </w:rPr>
                          <w:t xml:space="preserve">about </w:t>
                        </w:r>
                        <w:r w:rsidR="00572C5E">
                          <w:rPr>
                            <w:sz w:val="20"/>
                            <w:szCs w:val="20"/>
                          </w:rPr>
                          <w:t>the human body. We will label and identify body parts and learn about the five senses</w:t>
                        </w:r>
                        <w:r w:rsidR="00175ABB">
                          <w:rPr>
                            <w:sz w:val="20"/>
                            <w:szCs w:val="20"/>
                          </w:rPr>
                          <w:t>, using them to conduct an investigation</w:t>
                        </w:r>
                        <w:r w:rsidR="00572C5E">
                          <w:rPr>
                            <w:sz w:val="20"/>
                            <w:szCs w:val="20"/>
                          </w:rPr>
                          <w:t xml:space="preserve">. </w:t>
                        </w:r>
                        <w:r w:rsidR="00175ABB">
                          <w:rPr>
                            <w:sz w:val="20"/>
                            <w:szCs w:val="20"/>
                          </w:rPr>
                          <w:t>We will also consider similarities and differences between human bodies and animals, describing animal bodies and sorting animals into groups.</w:t>
                        </w:r>
                      </w:p>
                    </w:txbxContent>
                  </v:textbox>
                </v:shape>
                <v:shape id="Text Box 10" o:spid="_x0000_s1034" type="#_x0000_t202" style="position:absolute;left:4763430;top:1943240;width:4648835;height:3348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dp7fxgAA&#10;ANsAAAAPAAAAZHJzL2Rvd25yZXYueG1sRI9BS8NAEIXvBf/DMoK3dqOVKmm3RQSD1EJpqofehuyY&#10;DWZnQ3Zt4r93DoXeZnhv3vtmtRl9q87UxyawgftZBoq4Crbh2sDn8W36DComZIttYDLwRxE265vJ&#10;CnMbBj7QuUy1khCOORpwKXW51rFy5DHOQkcs2nfoPSZZ+1rbHgcJ961+yLKF9tiwNDjs6NVR9VP+&#10;egPHx92pab8+tvt5aQe3LYonPS+MubsdX5agEo3par5cv1vBF3r5RQbQ6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dp7fxgAAANsAAAAPAAAAAAAAAAAAAAAAAJcCAABkcnMv&#10;ZG93bnJldi54bWxQSwUGAAAAAAQABAD1AAAAigMAAAAA&#10;" fillcolor="#70ad47 [3209]" strokecolor="#70ad47 [3209]" strokeweight=".5pt">
                  <v:textbo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v:textbox>
                </v:shape>
                <v:shape id="Text Box 11" o:spid="_x0000_s1035" type="#_x0000_t202" style="position:absolute;left:4762840;top:2285881;width:4648835;height:1371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xklKwQAA&#10;ANsAAAAPAAAAZHJzL2Rvd25yZXYueG1sRE9Li8IwEL4L/ocwgjdN9SBLNZYivk6ujz3scWhm27LN&#10;pDbRVn/9ZkHwNh/fcxZJZypxp8aVlhVMxhEI4szqknMFX5fN6AOE88gaK8uk4EEOkmW/t8BY25ZP&#10;dD/7XIQQdjEqKLyvYyldVpBBN7Y1ceB+bGPQB9jkUjfYhnBTyWkUzaTBkkNDgTWtCsp+zzejgHbd&#10;xn5fPo9r3FJ2kM/02l6PSg0HXToH4anzb/HLvddh/gT+fwkHyOU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MZJSsEAAADbAAAADwAAAAAAAAAAAAAAAACXAgAAZHJzL2Rvd25y&#10;ZXYueG1sUEsFBgAAAAAEAAQA9QAAAIUDAAAAAA==&#10;" fillcolor="white [3201]" strokecolor="#70ad47 [3209]" strokeweight=".5pt">
                  <v:textbox>
                    <w:txbxContent>
                      <w:p w14:paraId="7C8E7761" w14:textId="0A1831C5" w:rsidR="00C030EF" w:rsidRPr="00E41A5E" w:rsidRDefault="00C030EF" w:rsidP="00E933CE">
                        <w:pPr>
                          <w:rPr>
                            <w:sz w:val="20"/>
                            <w:szCs w:val="20"/>
                          </w:rPr>
                        </w:pPr>
                        <w:r w:rsidRPr="00E41A5E">
                          <w:rPr>
                            <w:sz w:val="20"/>
                            <w:szCs w:val="20"/>
                          </w:rPr>
                          <w:t>T</w:t>
                        </w:r>
                        <w:r w:rsidR="00130DE3">
                          <w:rPr>
                            <w:sz w:val="20"/>
                            <w:szCs w:val="20"/>
                          </w:rPr>
                          <w:t>his term we will be using the story of ‘</w:t>
                        </w:r>
                        <w:r w:rsidR="00E70307">
                          <w:rPr>
                            <w:sz w:val="20"/>
                            <w:szCs w:val="20"/>
                          </w:rPr>
                          <w:t xml:space="preserve">Beegu’ by Alexis Deacon. We had an alien crash landing in our outdoor area! Through the story we will be investigating how Beegu came to end up here and her plight to get home. We </w:t>
                        </w:r>
                        <w:r w:rsidR="00964D3D">
                          <w:rPr>
                            <w:sz w:val="20"/>
                            <w:szCs w:val="20"/>
                          </w:rPr>
                          <w:t>will find out about different types of sentence, noticing the difference between a statement and a question and beginning to use question marks. We will continue to use capital letters to begin and sentence and for names of people and places, we will also continue to use finger spaces and full stops.</w:t>
                        </w:r>
                        <w:r w:rsidR="0085167E">
                          <w:rPr>
                            <w:sz w:val="20"/>
                            <w:szCs w:val="20"/>
                          </w:rPr>
                          <w:t xml:space="preserve"> We will also continue to use conjunctions in our writing and focus on correct spelling using our Phonic knowledge.</w:t>
                        </w:r>
                        <w:bookmarkStart w:id="1" w:name="_GoBack"/>
                        <w:bookmarkEnd w:id="1"/>
                        <w:r w:rsidR="00964D3D">
                          <w:rPr>
                            <w:sz w:val="20"/>
                            <w:szCs w:val="20"/>
                          </w:rPr>
                          <w:t xml:space="preserve"> </w:t>
                        </w:r>
                        <w:r w:rsidR="00E70307">
                          <w:rPr>
                            <w:sz w:val="20"/>
                            <w:szCs w:val="20"/>
                          </w:rPr>
                          <w:t xml:space="preserve"> </w:t>
                        </w:r>
                      </w:p>
                    </w:txbxContent>
                  </v:textbox>
                </v:shape>
                <v:shape id="Text Box 12" o:spid="_x0000_s1036" type="#_x0000_t202" style="position:absolute;left:4763430;top:3657788;width:4648835;height:347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6KUzwwAA&#10;ANsAAAAPAAAAZHJzL2Rvd25yZXYueG1sRE9La8JAEL4X+h+WEXrTjQ+qRFcphQbRQmnUg7chO2aD&#10;2dmQ3Zr033cFobf5+J6z2vS2FjdqfeVYwXiUgCAunK64VHA8fAwXIHxA1lg7JgW/5GGzfn5aYapd&#10;x990y0MpYgj7FBWYEJpUSl8YsuhHriGO3MW1FkOEbSl1i10Mt7WcJMmrtFhxbDDY0Luh4pr/WAWH&#10;2ee5qk/73dc0153ZZdlcTjOlXgb92xJEoD78ix/urY7zJ3D/JR4g1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6KUzwwAAANsAAAAPAAAAAAAAAAAAAAAAAJcCAABkcnMvZG93&#10;bnJldi54bWxQSwUGAAAAAAQABAD1AAAAhwMAAAAA&#10;" fillcolor="#70ad47 [3209]" strokecolor="#70ad47 [3209]" strokeweight=".5pt">
                  <v:textbo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v:textbox>
                </v:shape>
                <v:shape id="Text Box 13" o:spid="_x0000_s1037" type="#_x0000_t202" style="position:absolute;left:4763430;top:4000778;width:4648835;height:10286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WHKmwAAA&#10;ANsAAAAPAAAAZHJzL2Rvd25yZXYueG1sRE9Ni8IwEL0L/ocwgjdNXUGkGkUWXT25Wj3scWhm27LN&#10;pDbRVn+9WRC8zeN9znzZmlLcqHaFZQWjYQSCOLW64EzB+bQZTEE4j6yxtEwK7uRgueh25hhr2/CR&#10;bonPRAhhF6OC3PsqltKlORl0Q1sRB+7X1gZ9gHUmdY1NCDel/IiiiTRYcGjIsaLPnNK/5GoU0Lbd&#10;2J/T92GNX5Tu5WN1aS4Hpfq9djUD4an1b/HLvdNh/hj+fwkHyM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WHKmwAAAANsAAAAPAAAAAAAAAAAAAAAAAJcCAABkcnMvZG93bnJl&#10;di54bWxQSwUGAAAAAAQABAD1AAAAhAMAAAAA&#10;" fillcolor="white [3201]" strokecolor="#70ad47 [3209]" strokeweight=".5pt">
                  <v:textbox>
                    <w:txbxContent>
                      <w:p w14:paraId="3D4B3C3C" w14:textId="1A3F10E4" w:rsidR="00C030EF" w:rsidRPr="00E41A5E" w:rsidRDefault="006C4753" w:rsidP="00E933CE">
                        <w:pPr>
                          <w:rPr>
                            <w:sz w:val="20"/>
                            <w:szCs w:val="20"/>
                          </w:rPr>
                        </w:pPr>
                        <w:r>
                          <w:rPr>
                            <w:sz w:val="20"/>
                            <w:szCs w:val="20"/>
                          </w:rPr>
                          <w:t xml:space="preserve">This term in our Maths lessons we will be focusing on fractions as well as multiplication and division. We will learn about equal and unequal groups, use repeated addition, make arrays and find doubles using concrete objects, pictorial representations as well as abstract methods. </w:t>
                        </w:r>
                        <w:r w:rsidR="0073719E">
                          <w:rPr>
                            <w:sz w:val="20"/>
                            <w:szCs w:val="20"/>
                          </w:rPr>
                          <w:t>In our fractions topic we will find half of shapes and objects, halve an amount then move on to quarters. We will quarter a shape or object and then find half of a quantity.</w:t>
                        </w:r>
                      </w:p>
                    </w:txbxContent>
                  </v:textbox>
                </v:shape>
                <v:shape id="Text Box 14" o:spid="_x0000_s1038" type="#_x0000_t202" style="position:absolute;left:-37465;top:3657960;width:4533265;height:360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TZjcwwAA&#10;ANsAAAAPAAAAZHJzL2Rvd25yZXYueG1sRE9La8JAEL4X+h+WEXrTjQ+qRFcpQkOxhdKoB29DdswG&#10;s7MhuzXx37sFobf5+J6z2vS2FldqfeVYwXiUgCAunK64VHDYvw8XIHxA1lg7JgU38rBZPz+tMNWu&#10;4x+65qEUMYR9igpMCE0qpS8MWfQj1xBH7uxaiyHCtpS6xS6G21pOkuRVWqw4NhhsaGuouOS/VsF+&#10;9nWq6uPn7nua687ssmwup5lSL4P+bQkiUB/+xQ/3h47zZ/D3SzxAr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TZjcwwAAANsAAAAPAAAAAAAAAAAAAAAAAJcCAABkcnMvZG93&#10;bnJldi54bWxQSwUGAAAAAAQABAD1AAAAhwMAAAAA&#10;" fillcolor="#70ad47 [3209]" strokecolor="#70ad47 [3209]" strokeweight=".5pt">
                  <v:textbox>
                    <w:txbxContent>
                      <w:p w14:paraId="5E8B8FDF" w14:textId="67B8338F" w:rsidR="00C030EF" w:rsidRPr="00DC2BBE" w:rsidRDefault="00C030EF" w:rsidP="00C33FDA">
                        <w:pPr>
                          <w:rPr>
                            <w:color w:val="000000" w:themeColor="text1"/>
                            <w:sz w:val="32"/>
                            <w:szCs w:val="32"/>
                          </w:rPr>
                        </w:pPr>
                        <w:r w:rsidRPr="00DC2BBE">
                          <w:rPr>
                            <w:color w:val="000000" w:themeColor="text1"/>
                            <w:sz w:val="32"/>
                            <w:szCs w:val="32"/>
                          </w:rPr>
                          <w:t xml:space="preserve">As </w:t>
                        </w:r>
                        <w:r w:rsidR="0023398E">
                          <w:rPr>
                            <w:color w:val="000000" w:themeColor="text1"/>
                            <w:sz w:val="32"/>
                            <w:szCs w:val="32"/>
                          </w:rPr>
                          <w:t xml:space="preserve">Information </w:t>
                        </w:r>
                        <w:r w:rsidR="00062EDC">
                          <w:rPr>
                            <w:color w:val="000000" w:themeColor="text1"/>
                            <w:sz w:val="32"/>
                            <w:szCs w:val="32"/>
                          </w:rPr>
                          <w:t>Technicians</w:t>
                        </w:r>
                        <w:r>
                          <w:rPr>
                            <w:color w:val="000000" w:themeColor="text1"/>
                            <w:sz w:val="32"/>
                            <w:szCs w:val="32"/>
                          </w:rPr>
                          <w:t xml:space="preserve"> we will</w:t>
                        </w:r>
                        <w:r w:rsidRPr="00DC2BBE">
                          <w:rPr>
                            <w:color w:val="000000" w:themeColor="text1"/>
                            <w:sz w:val="32"/>
                            <w:szCs w:val="32"/>
                          </w:rPr>
                          <w:t>:</w:t>
                        </w:r>
                      </w:p>
                    </w:txbxContent>
                  </v:textbox>
                </v:shape>
                <v:shape id="Text Box 15" o:spid="_x0000_s1039" type="#_x0000_t202" style="position:absolute;left:-37465;top:4000892;width:4533265;height:8000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9JwAAA&#10;ANsAAAAPAAAAZHJzL2Rvd25yZXYueG1sRE9Ni8IwEL0L/ocwgjdNXVCkGkUWXT25Wj3scWhm27LN&#10;pDbRVn+9WRC8zeN9znzZmlLcqHaFZQWjYQSCOLW64EzB+bQZTEE4j6yxtEwK7uRgueh25hhr2/CR&#10;bonPRAhhF6OC3PsqltKlORl0Q1sRB+7X1gZ9gHUmdY1NCDel/IiiiTRYcGjIsaLPnNK/5GoU0Lbd&#10;2J/T92GNX5Tu5WN1aS4Hpfq9djUD4an1b/HLvdNh/hj+fwkHyM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U9JwAAAANsAAAAPAAAAAAAAAAAAAAAAAJcCAABkcnMvZG93bnJl&#10;di54bWxQSwUGAAAAAAQABAD1AAAAhAMAAAAA&#10;" fillcolor="white [3201]" strokecolor="#70ad47 [3209]" strokeweight=".5pt">
                  <v:textbox>
                    <w:txbxContent>
                      <w:p w14:paraId="7A70C06B" w14:textId="5E5A20A5" w:rsidR="00C030EF" w:rsidRPr="00E41A5E" w:rsidRDefault="00C030EF" w:rsidP="00C33FDA">
                        <w:pPr>
                          <w:rPr>
                            <w:sz w:val="20"/>
                            <w:szCs w:val="20"/>
                          </w:rPr>
                        </w:pPr>
                        <w:r>
                          <w:rPr>
                            <w:sz w:val="20"/>
                            <w:szCs w:val="20"/>
                          </w:rPr>
                          <w:t xml:space="preserve">In </w:t>
                        </w:r>
                        <w:r w:rsidR="00D22EA8">
                          <w:rPr>
                            <w:sz w:val="20"/>
                            <w:szCs w:val="20"/>
                          </w:rPr>
                          <w:t>our</w:t>
                        </w:r>
                        <w:r w:rsidR="002A4B0F">
                          <w:rPr>
                            <w:sz w:val="20"/>
                            <w:szCs w:val="20"/>
                          </w:rPr>
                          <w:t xml:space="preserve"> </w:t>
                        </w:r>
                        <w:r w:rsidR="0002782B">
                          <w:rPr>
                            <w:sz w:val="20"/>
                            <w:szCs w:val="20"/>
                          </w:rPr>
                          <w:t xml:space="preserve">ICT lessons we will begin to explore the first part of our adventure into coding. We will explore algorithms, making and following instructions and recording these with iPads. We will also be programming the BeeBots to follow our instructions. </w:t>
                        </w:r>
                        <w:r w:rsidR="002A4B0F">
                          <w:rPr>
                            <w:sz w:val="20"/>
                            <w:szCs w:val="20"/>
                          </w:rPr>
                          <w:t xml:space="preserve"> </w:t>
                        </w:r>
                      </w:p>
                    </w:txbxContent>
                  </v:textbox>
                </v:shape>
              </v:group>
            </w:pict>
          </mc:Fallback>
        </mc:AlternateContent>
      </w:r>
    </w:p>
    <w:p w14:paraId="63671BAA" w14:textId="76D728C8" w:rsidR="00AE6D03" w:rsidRDefault="00F614CD">
      <w:r>
        <w:rPr>
          <w:noProof/>
          <w:lang w:val="en-US"/>
        </w:rPr>
        <mc:AlternateContent>
          <mc:Choice Requires="wps">
            <w:drawing>
              <wp:anchor distT="0" distB="0" distL="114300" distR="114300" simplePos="0" relativeHeight="251696128" behindDoc="0" locked="0" layoutInCell="1" allowOverlap="1" wp14:anchorId="0FBD01A9" wp14:editId="573BEA42">
                <wp:simplePos x="0" y="0"/>
                <wp:positionH relativeFrom="column">
                  <wp:posOffset>4914900</wp:posOffset>
                </wp:positionH>
                <wp:positionV relativeFrom="paragraph">
                  <wp:posOffset>4043045</wp:posOffset>
                </wp:positionV>
                <wp:extent cx="4648200" cy="347345"/>
                <wp:effectExtent l="0" t="0" r="25400" b="33655"/>
                <wp:wrapNone/>
                <wp:docPr id="16" name="Text Box 16"/>
                <wp:cNvGraphicFramePr/>
                <a:graphic xmlns:a="http://schemas.openxmlformats.org/drawingml/2006/main">
                  <a:graphicData uri="http://schemas.microsoft.com/office/word/2010/wordprocessingShape">
                    <wps:wsp>
                      <wps:cNvSpPr txBox="1"/>
                      <wps:spPr>
                        <a:xfrm>
                          <a:off x="0" y="0"/>
                          <a:ext cx="4648200" cy="347345"/>
                        </a:xfrm>
                        <a:prstGeom prst="rect">
                          <a:avLst/>
                        </a:prstGeom>
                        <a:solidFill>
                          <a:schemeClr val="accent6"/>
                        </a:solidFill>
                        <a:ln w="6350">
                          <a:solidFill>
                            <a:schemeClr val="accent6"/>
                          </a:solidFill>
                        </a:ln>
                      </wps:spPr>
                      <wps:txb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0" type="#_x0000_t202" style="position:absolute;margin-left:387pt;margin-top:318.35pt;width:366pt;height:27.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" fillcolor="#70ad47 [3209]" strokecolor="#70ad47 [3209]" strokeweight=".5pt">
                <v:textbo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v:textbox>
              </v:shape>
            </w:pict>
          </mc:Fallback>
        </mc:AlternateContent>
      </w:r>
      <w:r w:rsidR="006A005F">
        <w:rPr>
          <w:noProof/>
          <w:lang w:val="en-US"/>
        </w:rPr>
        <mc:AlternateContent>
          <mc:Choice Requires="wps">
            <w:drawing>
              <wp:anchor distT="0" distB="0" distL="114300" distR="114300" simplePos="0" relativeHeight="251698176" behindDoc="0" locked="0" layoutInCell="1" allowOverlap="1" wp14:anchorId="698C3FCF" wp14:editId="37446DFA">
                <wp:simplePos x="0" y="0"/>
                <wp:positionH relativeFrom="column">
                  <wp:posOffset>4914900</wp:posOffset>
                </wp:positionH>
                <wp:positionV relativeFrom="paragraph">
                  <wp:posOffset>4385945</wp:posOffset>
                </wp:positionV>
                <wp:extent cx="4648200" cy="9144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4648200" cy="914400"/>
                        </a:xfrm>
                        <a:prstGeom prst="rect">
                          <a:avLst/>
                        </a:prstGeom>
                        <a:solidFill>
                          <a:schemeClr val="lt1"/>
                        </a:solidFill>
                        <a:ln w="6350">
                          <a:solidFill>
                            <a:schemeClr val="accent6"/>
                          </a:solidFill>
                        </a:ln>
                      </wps:spPr>
                      <wps:txbx>
                        <w:txbxContent>
                          <w:p w14:paraId="28312638" w14:textId="4E07EA13" w:rsidR="008B7FE3" w:rsidRPr="00DF085F" w:rsidRDefault="00DF085F" w:rsidP="008B7FE3">
                            <w:pPr>
                              <w:rPr>
                                <w:sz w:val="20"/>
                                <w:szCs w:val="20"/>
                              </w:rPr>
                            </w:pPr>
                            <w:r w:rsidRPr="00DF085F">
                              <w:rPr>
                                <w:rFonts w:ascii="Calibri" w:hAnsi="Calibri" w:cs="Calibri"/>
                                <w:sz w:val="20"/>
                                <w:szCs w:val="20"/>
                                <w:lang w:val="en-US"/>
                              </w:rPr>
                              <w:t>This term in PE the children will be learning through Athletics and Gymnastics. In Athletics they will be developing running, jumping and throwing skills through team games and activities. In Gymnastics they will be developing rolling in different ways and directions, linking movements together to make a short sequence. In doing this they will also be developing their control and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41" type="#_x0000_t202" style="position:absolute;margin-left:387pt;margin-top:345.35pt;width:366pt;height:1in;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" fillcolor="white [3201]" strokecolor="#70ad47 [3209]" strokeweight=".5pt">
                <v:textbox>
                  <w:txbxContent>
                    <w:p w14:paraId="28312638" w14:textId="4E07EA13" w:rsidR="008B7FE3" w:rsidRPr="00DF085F" w:rsidRDefault="00DF085F" w:rsidP="008B7FE3">
                      <w:pPr>
                        <w:rPr>
                          <w:sz w:val="20"/>
                          <w:szCs w:val="20"/>
                        </w:rPr>
                      </w:pPr>
                      <w:r w:rsidRPr="00DF085F">
                        <w:rPr>
                          <w:rFonts w:ascii="Calibri" w:hAnsi="Calibri" w:cs="Calibri"/>
                          <w:sz w:val="20"/>
                          <w:szCs w:val="20"/>
                          <w:lang w:val="en-US"/>
                        </w:rPr>
                        <w:t>This term in PE the children will be learning through Athletics and Gymnastics. In Athletics they will be developing running, jumping and throwing skills through team games and activities. In Gymnastics they will be developing rolling in different ways and directions, linking movements together to make a short sequence. In doing this they will also be developing their control and awareness.</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696"/>
    <w:multiLevelType w:val="hybridMultilevel"/>
    <w:tmpl w:val="450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02782B"/>
    <w:rsid w:val="00062EDC"/>
    <w:rsid w:val="000862A8"/>
    <w:rsid w:val="000A24EB"/>
    <w:rsid w:val="000C70AA"/>
    <w:rsid w:val="000F2953"/>
    <w:rsid w:val="000F75F6"/>
    <w:rsid w:val="00130DE3"/>
    <w:rsid w:val="00175ABB"/>
    <w:rsid w:val="001F0FEC"/>
    <w:rsid w:val="001F45AB"/>
    <w:rsid w:val="00210D87"/>
    <w:rsid w:val="0023398E"/>
    <w:rsid w:val="002A4B0F"/>
    <w:rsid w:val="002A67E6"/>
    <w:rsid w:val="002B64AC"/>
    <w:rsid w:val="002B7B92"/>
    <w:rsid w:val="002C2737"/>
    <w:rsid w:val="002F4354"/>
    <w:rsid w:val="00300CEE"/>
    <w:rsid w:val="003025E0"/>
    <w:rsid w:val="003408AE"/>
    <w:rsid w:val="003433B3"/>
    <w:rsid w:val="00357B03"/>
    <w:rsid w:val="003A1B9B"/>
    <w:rsid w:val="003D072E"/>
    <w:rsid w:val="00485A27"/>
    <w:rsid w:val="004A0538"/>
    <w:rsid w:val="004A75C4"/>
    <w:rsid w:val="004C6614"/>
    <w:rsid w:val="004E3D60"/>
    <w:rsid w:val="005463C8"/>
    <w:rsid w:val="00572C5E"/>
    <w:rsid w:val="005B0AC7"/>
    <w:rsid w:val="005C45B3"/>
    <w:rsid w:val="005E49AB"/>
    <w:rsid w:val="00603447"/>
    <w:rsid w:val="00623D97"/>
    <w:rsid w:val="00630133"/>
    <w:rsid w:val="006A005F"/>
    <w:rsid w:val="006B2E76"/>
    <w:rsid w:val="006C4753"/>
    <w:rsid w:val="006F6B1B"/>
    <w:rsid w:val="00701EAE"/>
    <w:rsid w:val="0073719E"/>
    <w:rsid w:val="007A0272"/>
    <w:rsid w:val="007A397D"/>
    <w:rsid w:val="0082384B"/>
    <w:rsid w:val="0085167E"/>
    <w:rsid w:val="00852A1E"/>
    <w:rsid w:val="008B7FE3"/>
    <w:rsid w:val="00964764"/>
    <w:rsid w:val="00964D3D"/>
    <w:rsid w:val="009F59AD"/>
    <w:rsid w:val="00A47D11"/>
    <w:rsid w:val="00AE27ED"/>
    <w:rsid w:val="00AE6D03"/>
    <w:rsid w:val="00B9524C"/>
    <w:rsid w:val="00C030EF"/>
    <w:rsid w:val="00C07495"/>
    <w:rsid w:val="00C31769"/>
    <w:rsid w:val="00C33FDA"/>
    <w:rsid w:val="00C7135F"/>
    <w:rsid w:val="00C86C69"/>
    <w:rsid w:val="00CA5590"/>
    <w:rsid w:val="00CC57C6"/>
    <w:rsid w:val="00D22EA8"/>
    <w:rsid w:val="00DC2BBE"/>
    <w:rsid w:val="00DF085F"/>
    <w:rsid w:val="00DF68CD"/>
    <w:rsid w:val="00E413ED"/>
    <w:rsid w:val="00E41A5E"/>
    <w:rsid w:val="00E65112"/>
    <w:rsid w:val="00E70307"/>
    <w:rsid w:val="00E933CE"/>
    <w:rsid w:val="00F11027"/>
    <w:rsid w:val="00F614CD"/>
    <w:rsid w:val="00F85CA9"/>
    <w:rsid w:val="00FB244F"/>
    <w:rsid w:val="00FB44B9"/>
    <w:rsid w:val="00FC5755"/>
    <w:rsid w:val="00FF40FE"/>
    <w:rsid w:val="00FF4488"/>
    <w:rsid w:val="00FF6E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50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E3"/>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E3"/>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0</Words>
  <Characters>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Gemma Cragg</cp:lastModifiedBy>
  <cp:revision>31</cp:revision>
  <dcterms:created xsi:type="dcterms:W3CDTF">2019-04-23T14:56:00Z</dcterms:created>
  <dcterms:modified xsi:type="dcterms:W3CDTF">2019-04-27T20:25:00Z</dcterms:modified>
</cp:coreProperties>
</file>