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5" w:rsidRPr="00C456CB" w:rsidRDefault="00545365" w:rsidP="00545365">
      <w:pPr>
        <w:pStyle w:val="BodyText"/>
        <w:spacing w:before="32" w:line="235" w:lineRule="auto"/>
        <w:ind w:left="100" w:right="7"/>
        <w:jc w:val="center"/>
        <w:rPr>
          <w:b/>
          <w:color w:val="231F20"/>
          <w:u w:val="single"/>
        </w:rPr>
      </w:pPr>
      <w:r w:rsidRPr="00C456CB">
        <w:rPr>
          <w:b/>
          <w:color w:val="231F20"/>
          <w:u w:val="single"/>
        </w:rPr>
        <w:t>PE and Sports P</w:t>
      </w:r>
      <w:r w:rsidR="00921F22">
        <w:rPr>
          <w:b/>
          <w:color w:val="231F20"/>
          <w:u w:val="single"/>
        </w:rPr>
        <w:t xml:space="preserve">remium </w:t>
      </w:r>
      <w:r w:rsidR="0053754B">
        <w:rPr>
          <w:b/>
          <w:color w:val="231F20"/>
          <w:u w:val="single"/>
        </w:rPr>
        <w:t>2019/20</w:t>
      </w:r>
    </w:p>
    <w:p w:rsidR="00545365" w:rsidRDefault="00545365">
      <w:pPr>
        <w:pStyle w:val="BodyText"/>
        <w:spacing w:before="32" w:line="235" w:lineRule="auto"/>
        <w:ind w:left="100" w:right="7"/>
        <w:rPr>
          <w:color w:val="231F20"/>
        </w:rPr>
      </w:pPr>
    </w:p>
    <w:p w:rsidR="00C7240A" w:rsidRDefault="00C66DF9" w:rsidP="0084115A">
      <w:pPr>
        <w:pStyle w:val="BodyText"/>
        <w:spacing w:before="32" w:line="235" w:lineRule="auto"/>
        <w:ind w:left="100" w:right="647"/>
      </w:pPr>
      <w:r>
        <w:rPr>
          <w:color w:val="231F20"/>
        </w:rPr>
        <w:t xml:space="preserve">Schools must use the funding to make </w:t>
      </w:r>
      <w:r>
        <w:rPr>
          <w:b/>
          <w:color w:val="231F20"/>
        </w:rPr>
        <w:t xml:space="preserve">additional and sustainable </w:t>
      </w:r>
      <w:r>
        <w:rPr>
          <w:color w:val="231F20"/>
        </w:rPr>
        <w:t xml:space="preserve">improvements to the quality of PE and sport they offer. This means that </w:t>
      </w:r>
      <w:r w:rsidR="00545365">
        <w:rPr>
          <w:color w:val="231F20"/>
        </w:rPr>
        <w:t>we</w:t>
      </w:r>
      <w:r>
        <w:rPr>
          <w:color w:val="231F20"/>
        </w:rPr>
        <w:t xml:space="preserve"> should use the Primary PE and Sport Premium to:</w:t>
      </w:r>
    </w:p>
    <w:p w:rsidR="00C7240A" w:rsidRDefault="00C7240A">
      <w:pPr>
        <w:pStyle w:val="BodyText"/>
        <w:spacing w:before="2"/>
        <w:rPr>
          <w:sz w:val="23"/>
        </w:rPr>
      </w:pPr>
    </w:p>
    <w:p w:rsidR="00C7240A" w:rsidRDefault="00C66DF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 w:rsidR="00545365">
        <w:rPr>
          <w:color w:val="231F20"/>
          <w:sz w:val="24"/>
        </w:rPr>
        <w:t>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3"/>
          <w:sz w:val="24"/>
        </w:rPr>
        <w:t xml:space="preserve"> offers</w:t>
      </w:r>
    </w:p>
    <w:p w:rsidR="00C7240A" w:rsidRDefault="00C66DF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 w:line="235" w:lineRule="auto"/>
        <w:ind w:right="167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3"/>
          <w:sz w:val="24"/>
        </w:rPr>
        <w:t>schoo</w:t>
      </w:r>
      <w:r w:rsidR="00213832">
        <w:rPr>
          <w:color w:val="231F20"/>
          <w:spacing w:val="-3"/>
          <w:sz w:val="24"/>
        </w:rPr>
        <w:t>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7240A" w:rsidRDefault="00C7240A">
      <w:pPr>
        <w:pStyle w:val="BodyText"/>
        <w:spacing w:before="8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Tr="00301A52">
        <w:trPr>
          <w:trHeight w:val="48"/>
        </w:trPr>
        <w:tc>
          <w:tcPr>
            <w:tcW w:w="77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:rsidTr="00DF7C9D">
        <w:trPr>
          <w:trHeight w:val="1827"/>
        </w:trPr>
        <w:tc>
          <w:tcPr>
            <w:tcW w:w="7700" w:type="dxa"/>
          </w:tcPr>
          <w:p w:rsidR="0053754B" w:rsidRDefault="0053754B" w:rsidP="0053754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-Platinum School Games Mark awarded July 2019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-All pupils have been given the opportunity to attend sporting activities outside of school throughout the year.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-After school sports clubs have been in place all year without a cost to parents.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-After school club attendance is well attended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-All staff have received high quality CPD from Carres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-Children have taken part in 30+ sporting events</w:t>
            </w:r>
          </w:p>
          <w:p w:rsidR="003C322D" w:rsidRPr="009767E5" w:rsidRDefault="001F7D31" w:rsidP="005375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Achieved the games mark for keeping active during lockdown.</w:t>
            </w:r>
          </w:p>
        </w:tc>
        <w:tc>
          <w:tcPr>
            <w:tcW w:w="7678" w:type="dxa"/>
          </w:tcPr>
          <w:p w:rsidR="009406BD" w:rsidRDefault="0053754B" w:rsidP="001F7D31">
            <w:pPr>
              <w:pStyle w:val="TableParagraph"/>
              <w:ind w:left="8" w:right="83"/>
              <w:rPr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 w:rsidR="001F7D31">
              <w:rPr>
                <w:sz w:val="24"/>
              </w:rPr>
              <w:t>To further develop the curriculum in include Active Literacy within classrooms to improve teaching and learning</w:t>
            </w:r>
          </w:p>
          <w:p w:rsidR="001F7D31" w:rsidRDefault="001F7D31" w:rsidP="001F7D31">
            <w:pPr>
              <w:pStyle w:val="TableParagraph"/>
              <w:ind w:left="8" w:right="83"/>
              <w:rPr>
                <w:sz w:val="24"/>
              </w:rPr>
            </w:pPr>
            <w:r>
              <w:rPr>
                <w:sz w:val="24"/>
              </w:rPr>
              <w:t xml:space="preserve">-Continue to target activities for the least active children such as change 4 life clubs and inter school festivals. </w:t>
            </w:r>
          </w:p>
          <w:p w:rsidR="001F7D31" w:rsidRPr="00856AFF" w:rsidRDefault="001F7D31" w:rsidP="001F7D31">
            <w:pPr>
              <w:pStyle w:val="TableParagraph"/>
              <w:ind w:left="8" w:right="83"/>
              <w:rPr>
                <w:rFonts w:ascii="Times New Roman"/>
                <w:sz w:val="24"/>
              </w:rPr>
            </w:pPr>
            <w:r>
              <w:rPr>
                <w:sz w:val="24"/>
              </w:rPr>
              <w:t>- Maintain the platinum games mark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11688">
        <w:trPr>
          <w:trHeight w:val="40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:rsidTr="00545365">
        <w:trPr>
          <w:trHeight w:val="889"/>
        </w:trPr>
        <w:tc>
          <w:tcPr>
            <w:tcW w:w="11634" w:type="dxa"/>
          </w:tcPr>
          <w:p w:rsidR="00C2051F" w:rsidRDefault="00C2051F" w:rsidP="0084115A">
            <w:pPr>
              <w:pStyle w:val="TableParagraph"/>
              <w:spacing w:before="23" w:line="235" w:lineRule="auto"/>
              <w:ind w:left="70" w:right="25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>confidently and proficiently over a distance of at least 25 metres?</w:t>
            </w:r>
          </w:p>
        </w:tc>
        <w:tc>
          <w:tcPr>
            <w:tcW w:w="3754" w:type="dxa"/>
          </w:tcPr>
          <w:p w:rsidR="00C2051F" w:rsidRDefault="0038103D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  <w:r w:rsidR="00A119D3">
              <w:rPr>
                <w:sz w:val="26"/>
              </w:rPr>
              <w:t>%</w:t>
            </w:r>
          </w:p>
          <w:p w:rsidR="0038103D" w:rsidRDefault="0038103D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Children had 5 lessons due to covid</w:t>
            </w:r>
          </w:p>
        </w:tc>
      </w:tr>
      <w:tr w:rsidR="00C2051F" w:rsidTr="00545365">
        <w:trPr>
          <w:trHeight w:val="846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C2051F" w:rsidRDefault="0038103D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  <w:r w:rsidR="00A119D3">
              <w:rPr>
                <w:sz w:val="26"/>
              </w:rPr>
              <w:t>%</w:t>
            </w:r>
          </w:p>
          <w:p w:rsidR="0038103D" w:rsidRDefault="0038103D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Children had 5 lessons due to Covid</w:t>
            </w:r>
          </w:p>
        </w:tc>
      </w:tr>
      <w:tr w:rsidR="00C2051F" w:rsidTr="00545365">
        <w:trPr>
          <w:trHeight w:val="829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C2051F" w:rsidRDefault="0038103D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69</w:t>
            </w:r>
            <w:r w:rsidR="00A119D3">
              <w:rPr>
                <w:sz w:val="26"/>
              </w:rPr>
              <w:t>%</w:t>
            </w:r>
          </w:p>
          <w:p w:rsidR="0038103D" w:rsidRDefault="0038103D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Children had 5 lessons due to covid</w:t>
            </w:r>
            <w:bookmarkStart w:id="0" w:name="_GoBack"/>
            <w:bookmarkEnd w:id="0"/>
          </w:p>
        </w:tc>
      </w:tr>
      <w:tr w:rsidR="00C2051F" w:rsidTr="00D11688">
        <w:trPr>
          <w:trHeight w:val="122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9767E5" w:rsidP="003C322D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No.</w:t>
            </w:r>
          </w:p>
        </w:tc>
      </w:tr>
      <w:tr w:rsidR="00C2051F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F4450" w:rsidRPr="001F4450" w:rsidRDefault="001F4450" w:rsidP="001F4450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lastRenderedPageBreak/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1F4450" w:rsidRDefault="001F4450" w:rsidP="001F4450">
      <w:pPr>
        <w:rPr>
          <w:rFonts w:ascii="Times New Roman"/>
          <w:sz w:val="6"/>
        </w:rPr>
      </w:pPr>
    </w:p>
    <w:p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1006F7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B0C0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:rsidTr="00D11688">
        <w:trPr>
          <w:trHeight w:val="38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53754B">
              <w:rPr>
                <w:color w:val="231F20"/>
                <w:sz w:val="24"/>
              </w:rPr>
              <w:t>2019/20</w:t>
            </w:r>
          </w:p>
        </w:tc>
        <w:tc>
          <w:tcPr>
            <w:tcW w:w="3600" w:type="dxa"/>
          </w:tcPr>
          <w:p w:rsidR="00C2051F" w:rsidRDefault="003579C7" w:rsidP="0053754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 fund allocated:</w:t>
            </w:r>
            <w:r w:rsidR="00F6013D">
              <w:rPr>
                <w:b/>
                <w:color w:val="231F20"/>
                <w:sz w:val="24"/>
              </w:rPr>
              <w:t xml:space="preserve"> £</w:t>
            </w:r>
            <w:r w:rsidR="0053754B">
              <w:rPr>
                <w:b/>
                <w:color w:val="231F20"/>
                <w:sz w:val="24"/>
              </w:rPr>
              <w:t>23,678</w:t>
            </w:r>
            <w:r w:rsidR="00A65EB4">
              <w:rPr>
                <w:b/>
                <w:color w:val="231F20"/>
                <w:sz w:val="24"/>
              </w:rPr>
              <w:t xml:space="preserve"> (including carry forward from previous year)</w:t>
            </w:r>
          </w:p>
        </w:tc>
        <w:tc>
          <w:tcPr>
            <w:tcW w:w="4923" w:type="dxa"/>
            <w:gridSpan w:val="2"/>
          </w:tcPr>
          <w:p w:rsidR="00C2051F" w:rsidRDefault="00C2051F" w:rsidP="001F7D3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2D3C18">
              <w:rPr>
                <w:b/>
                <w:color w:val="231F20"/>
                <w:sz w:val="24"/>
              </w:rPr>
              <w:t xml:space="preserve"> </w:t>
            </w:r>
            <w:r w:rsidR="001F7D31">
              <w:rPr>
                <w:b/>
                <w:color w:val="231F20"/>
                <w:sz w:val="24"/>
              </w:rPr>
              <w:t>July 20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64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:rsidTr="00D11688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486A00" w:rsidRDefault="00EA7CA2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  <w:r w:rsidR="00561075">
              <w:rPr>
                <w:rFonts w:ascii="Times New Roman"/>
                <w:sz w:val="24"/>
              </w:rPr>
              <w:t xml:space="preserve"> continue to</w:t>
            </w:r>
            <w:r>
              <w:rPr>
                <w:rFonts w:ascii="Times New Roman"/>
                <w:sz w:val="24"/>
              </w:rPr>
              <w:t xml:space="preserve"> have more children, more active, more of the time. </w:t>
            </w:r>
          </w:p>
          <w:p w:rsidR="00EA7CA2" w:rsidRDefault="00EA7CA2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use an extended provisions coordinator (EPC) to </w:t>
            </w:r>
            <w:r w:rsidR="000F4F2A">
              <w:rPr>
                <w:rFonts w:ascii="Times New Roman"/>
                <w:sz w:val="24"/>
              </w:rPr>
              <w:t>organize and lead</w:t>
            </w:r>
            <w:r>
              <w:rPr>
                <w:rFonts w:ascii="Times New Roman"/>
                <w:sz w:val="24"/>
              </w:rPr>
              <w:t xml:space="preserve"> daily sports clubs after school</w:t>
            </w:r>
            <w:r w:rsidR="00822974">
              <w:rPr>
                <w:rFonts w:ascii="Times New Roman"/>
                <w:sz w:val="24"/>
              </w:rPr>
              <w:t>.</w:t>
            </w: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Track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participation in school sport and physical activities 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 post children to further opportunities in the local community.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 the participatio</w:t>
            </w:r>
            <w:r w:rsidR="00561075">
              <w:rPr>
                <w:rFonts w:ascii="Times New Roman"/>
                <w:sz w:val="24"/>
              </w:rPr>
              <w:t xml:space="preserve">n </w:t>
            </w:r>
            <w:r w:rsidR="0053754B">
              <w:rPr>
                <w:rFonts w:ascii="Times New Roman"/>
                <w:sz w:val="24"/>
              </w:rPr>
              <w:t>of inactive children from 2018/19</w:t>
            </w:r>
            <w:r>
              <w:rPr>
                <w:rFonts w:ascii="Times New Roman"/>
                <w:sz w:val="24"/>
              </w:rPr>
              <w:t xml:space="preserve"> data</w:t>
            </w: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inspire active lessons across the curriculum.</w:t>
            </w: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255F87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midday supervisors will receive training to support children with being active at Lunch time. </w:t>
            </w:r>
          </w:p>
          <w:p w:rsidR="00255F87" w:rsidRDefault="00255F87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 midday supervisors to take an active role in leading and setting up activities for children</w:t>
            </w:r>
            <w:r w:rsidR="00652E8C">
              <w:rPr>
                <w:rFonts w:ascii="Times New Roman"/>
                <w:sz w:val="24"/>
              </w:rPr>
              <w:t xml:space="preserve"> each lunch time to ensure 30 minutes exercise</w:t>
            </w:r>
            <w:r>
              <w:rPr>
                <w:rFonts w:ascii="Times New Roman"/>
                <w:sz w:val="24"/>
              </w:rPr>
              <w:t xml:space="preserve">. </w:t>
            </w: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EPC will ensure there are a range and quality after school sports clubs.</w:t>
            </w: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F10CE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EPC to try and get less active pupils to engage in sport</w:t>
            </w:r>
          </w:p>
          <w:p w:rsidR="00822974" w:rsidRDefault="00822974" w:rsidP="00822974">
            <w:pPr>
              <w:pStyle w:val="TableParagraph"/>
              <w:rPr>
                <w:rFonts w:ascii="Times New Roman"/>
                <w:sz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KS1/2 pupils are given additional opportunities to be active during the school day. </w:t>
            </w: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Will ensure a range of sports are offered and are of quality</w:t>
            </w: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561075" w:rsidP="00E66F9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Will target </w:t>
            </w:r>
            <w:r w:rsidR="00643407">
              <w:rPr>
                <w:rFonts w:ascii="Times New Roman"/>
                <w:sz w:val="24"/>
              </w:rPr>
              <w:t>the children identified by the</w:t>
            </w:r>
            <w:r w:rsidR="00E66F94">
              <w:rPr>
                <w:rFonts w:ascii="Times New Roman"/>
                <w:sz w:val="24"/>
              </w:rPr>
              <w:t xml:space="preserve"> fitness profiling as being overweight. </w:t>
            </w:r>
            <w:r w:rsidR="00822974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2051F" w:rsidRDefault="00255F87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>
              <w:rPr>
                <w:rFonts w:ascii="Times New Roman"/>
                <w:sz w:val="24"/>
              </w:rPr>
              <w:t>9,598</w:t>
            </w: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6679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119D3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will be active for 30 minutes each day. After training, staff will understand the reasons for this and the impact on learning.</w:t>
            </w: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will incorporate active learning across the curriculum. </w:t>
            </w: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be active and taking part in a host of activities during lunchtimes which will be managed by midday supervisors. </w:t>
            </w:r>
          </w:p>
          <w:p w:rsidR="00A119D3" w:rsidRDefault="00A119D3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31" w:rsidRDefault="001F7D31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31" w:rsidRDefault="001F7D31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31" w:rsidRDefault="001F7D31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31" w:rsidRPr="00822974" w:rsidRDefault="001F7D31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EPC to lead a range of after school clubs that target specific children.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EA7CA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develop the role of midday supervisors so that they all have the confidence to plan activities to get children active. </w:t>
            </w: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develop the use of active lessons</w:t>
            </w: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Covid has had an impact on the fitness of our pupils. Continue to target pupils who do not attend clubs or who are identified on the fitness </w:t>
            </w:r>
            <w:r>
              <w:rPr>
                <w:rFonts w:ascii="Times New Roman"/>
                <w:sz w:val="24"/>
              </w:rPr>
              <w:lastRenderedPageBreak/>
              <w:t xml:space="preserve">profiling.  </w:t>
            </w: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offer a wide array of opportunities </w:t>
            </w:r>
          </w:p>
        </w:tc>
      </w:tr>
      <w:tr w:rsidR="00C2051F" w:rsidTr="00D11688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2051F" w:rsidRDefault="00C2051F" w:rsidP="00D1168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C2051F" w:rsidRDefault="00C2051F" w:rsidP="00D11688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60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:rsidTr="00D11688">
        <w:trPr>
          <w:trHeight w:val="2920"/>
        </w:trPr>
        <w:tc>
          <w:tcPr>
            <w:tcW w:w="3720" w:type="dxa"/>
          </w:tcPr>
          <w:p w:rsidR="00C2051F" w:rsidRDefault="0070454C" w:rsidP="005610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feel a sense of pride in representing </w:t>
            </w:r>
            <w:r w:rsidR="00D36D07">
              <w:rPr>
                <w:rFonts w:ascii="Times New Roman"/>
                <w:sz w:val="24"/>
              </w:rPr>
              <w:t>our s</w:t>
            </w:r>
            <w:r>
              <w:rPr>
                <w:rFonts w:ascii="Times New Roman"/>
                <w:sz w:val="24"/>
              </w:rPr>
              <w:t xml:space="preserve">chool within the local community. Their engagement in school life will be more positive as a result of their participation in sport/extra-curricular activities. </w:t>
            </w:r>
          </w:p>
          <w:p w:rsidR="00822974" w:rsidRDefault="00822974" w:rsidP="0056107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561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:rsidR="00C2051F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will practice their Leadership Skills from EYFS throughout the school</w:t>
            </w: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Participation in clubs and events will exceed an average of 1 per child </w:t>
            </w:r>
          </w:p>
          <w:p w:rsidR="00FD1142" w:rsidRDefault="00FD114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FD1142" w:rsidRDefault="00FD1142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school website</w:t>
            </w:r>
            <w:r w:rsidR="003579C7">
              <w:rPr>
                <w:rFonts w:ascii="Times New Roman"/>
                <w:sz w:val="24"/>
              </w:rPr>
              <w:t>, Facebook and Twitter</w:t>
            </w:r>
            <w:r>
              <w:rPr>
                <w:rFonts w:ascii="Times New Roman"/>
                <w:sz w:val="24"/>
              </w:rPr>
              <w:t xml:space="preserve"> will be used to communicate School Sport activities</w:t>
            </w:r>
            <w:r w:rsidR="0092520D">
              <w:rPr>
                <w:rFonts w:ascii="Times New Roman"/>
                <w:sz w:val="24"/>
              </w:rPr>
              <w:t xml:space="preserve"> </w:t>
            </w:r>
          </w:p>
          <w:p w:rsidR="00822974" w:rsidRDefault="00822974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Termly level 1 house competitions will cover more than 9 sports. </w:t>
            </w:r>
          </w:p>
          <w:p w:rsidR="00561075" w:rsidRDefault="00561075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3579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C2051F" w:rsidRDefault="00652E8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307" w:type="dxa"/>
          </w:tcPr>
          <w:p w:rsidR="0070454C" w:rsidRDefault="005F10CE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301A52">
              <w:rPr>
                <w:rFonts w:ascii="Times New Roman"/>
                <w:sz w:val="24"/>
              </w:rPr>
              <w:t>Leadership logs filled in</w:t>
            </w: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be more active. </w:t>
            </w: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Website and Twitter updated with Sporting events taken part in. </w:t>
            </w:r>
          </w:p>
        </w:tc>
        <w:tc>
          <w:tcPr>
            <w:tcW w:w="3135" w:type="dxa"/>
          </w:tcPr>
          <w:p w:rsidR="00C2051F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send a range of leaders to sporting events</w:t>
            </w:r>
          </w:p>
          <w:p w:rsidR="00301A52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continue to monitor attendance at sports clubs</w:t>
            </w:r>
          </w:p>
          <w:p w:rsidR="00301A52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:rsidTr="00D11688">
        <w:trPr>
          <w:trHeight w:val="380"/>
        </w:trPr>
        <w:tc>
          <w:tcPr>
            <w:tcW w:w="12302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58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:rsidTr="00847892">
        <w:trPr>
          <w:trHeight w:val="1792"/>
        </w:trPr>
        <w:tc>
          <w:tcPr>
            <w:tcW w:w="3758" w:type="dxa"/>
          </w:tcPr>
          <w:p w:rsidR="00C2051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More children will experience high quality PE, be inspired and will attend additional activities beyond those offered at school. </w:t>
            </w:r>
          </w:p>
        </w:tc>
        <w:tc>
          <w:tcPr>
            <w:tcW w:w="3458" w:type="dxa"/>
          </w:tcPr>
          <w:p w:rsidR="0050041D" w:rsidRDefault="0050041D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Active schools coordinator to support with staff development through parallel teaching and ensuring gifted and talented pupils are challenged in lessons (As part of Carres Grammar School membership).</w:t>
            </w:r>
          </w:p>
          <w:p w:rsidR="0050041D" w:rsidRDefault="0050041D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Staff to work wi</w:t>
            </w:r>
            <w:r w:rsidR="005F10CE">
              <w:rPr>
                <w:rFonts w:ascii="Times New Roman"/>
                <w:sz w:val="24"/>
              </w:rPr>
              <w:t xml:space="preserve">th Mrs Smith (trained Secondary </w:t>
            </w:r>
            <w:r w:rsidR="001B08DB">
              <w:rPr>
                <w:rFonts w:ascii="Times New Roman"/>
                <w:sz w:val="24"/>
              </w:rPr>
              <w:t>PE teacher) to develop practice.</w:t>
            </w:r>
          </w:p>
          <w:p w:rsidR="001B08DB" w:rsidRDefault="001B08DB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1B08DB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sports to be continued to be delivered to children as staff are upskilled. </w:t>
            </w:r>
          </w:p>
        </w:tc>
        <w:tc>
          <w:tcPr>
            <w:tcW w:w="1663" w:type="dxa"/>
          </w:tcPr>
          <w:p w:rsidR="00C2051F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£</w:t>
            </w:r>
            <w:r>
              <w:rPr>
                <w:rFonts w:ascii="Times New Roman"/>
                <w:i/>
                <w:sz w:val="24"/>
              </w:rPr>
              <w:t>4000</w:t>
            </w:r>
          </w:p>
        </w:tc>
        <w:tc>
          <w:tcPr>
            <w:tcW w:w="3423" w:type="dxa"/>
          </w:tcPr>
          <w:p w:rsidR="005F10CE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is able to offer a wider range of sports activities</w:t>
            </w: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teachers are confident with how to deliver the P.E curriculum. </w:t>
            </w:r>
          </w:p>
        </w:tc>
        <w:tc>
          <w:tcPr>
            <w:tcW w:w="3076" w:type="dxa"/>
          </w:tcPr>
          <w:p w:rsidR="00C2051F" w:rsidRDefault="00301A52" w:rsidP="00301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staff to continue to deliver P.E curriculum.</w:t>
            </w:r>
          </w:p>
          <w:p w:rsidR="00301A52" w:rsidRDefault="00301A52" w:rsidP="00301A52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301A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deliver a range of sporting activities</w:t>
            </w:r>
          </w:p>
        </w:tc>
      </w:tr>
      <w:tr w:rsidR="00C2051F" w:rsidTr="00D11688">
        <w:trPr>
          <w:trHeight w:val="300"/>
        </w:trPr>
        <w:tc>
          <w:tcPr>
            <w:tcW w:w="12302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58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:rsidTr="00D11688">
        <w:trPr>
          <w:trHeight w:val="2160"/>
        </w:trPr>
        <w:tc>
          <w:tcPr>
            <w:tcW w:w="3758" w:type="dxa"/>
          </w:tcPr>
          <w:p w:rsidR="004E2E5F" w:rsidRDefault="0070454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School will use the funding to increase the number of opportunities available to our children both within and beyond the school day</w:t>
            </w:r>
          </w:p>
          <w:p w:rsidR="001B08DB" w:rsidRDefault="001B08DB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1B08DB" w:rsidRDefault="001B08DB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Equipment will be purchased </w:t>
            </w:r>
            <w:r w:rsidR="000F4F2A">
              <w:rPr>
                <w:sz w:val="24"/>
              </w:rPr>
              <w:t>in order to deliver new sports and to support in getting childr</w:t>
            </w:r>
            <w:r w:rsidR="00652E8C">
              <w:rPr>
                <w:sz w:val="24"/>
              </w:rPr>
              <w:t xml:space="preserve">en active during the school day. </w:t>
            </w:r>
            <w:r w:rsidR="000F4F2A">
              <w:rPr>
                <w:sz w:val="24"/>
              </w:rPr>
              <w:t xml:space="preserve"> </w:t>
            </w: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CC001A">
            <w:pPr>
              <w:pStyle w:val="TableParagraph"/>
              <w:spacing w:line="257" w:lineRule="exact"/>
              <w:rPr>
                <w:sz w:val="24"/>
              </w:rPr>
            </w:pPr>
          </w:p>
          <w:p w:rsidR="00947A6C" w:rsidRDefault="00947A6C" w:rsidP="00947A6C">
            <w:pPr>
              <w:pStyle w:val="TableParagraph"/>
              <w:spacing w:line="257" w:lineRule="exact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To ensure property is maintained and is safe for children to use. </w:t>
            </w: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  <w:tc>
          <w:tcPr>
            <w:tcW w:w="3458" w:type="dxa"/>
          </w:tcPr>
          <w:p w:rsidR="00C2051F" w:rsidRDefault="00D2328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EPC</w:t>
            </w:r>
            <w:r w:rsidR="004E2E5F">
              <w:rPr>
                <w:rFonts w:ascii="Times New Roman"/>
                <w:sz w:val="24"/>
              </w:rPr>
              <w:t xml:space="preserve"> to increase the number of </w:t>
            </w:r>
            <w:r w:rsidR="0070454C">
              <w:rPr>
                <w:rFonts w:ascii="Times New Roman"/>
                <w:sz w:val="24"/>
              </w:rPr>
              <w:t xml:space="preserve">school-based </w:t>
            </w:r>
            <w:r w:rsidR="004E2E5F">
              <w:rPr>
                <w:rFonts w:ascii="Times New Roman"/>
                <w:sz w:val="24"/>
              </w:rPr>
              <w:t xml:space="preserve">clubs offered </w:t>
            </w:r>
          </w:p>
          <w:p w:rsidR="004E2E5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4E2E5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sports to be introduced </w:t>
            </w:r>
            <w:r w:rsidR="0070454C">
              <w:rPr>
                <w:rFonts w:ascii="Times New Roman"/>
                <w:sz w:val="24"/>
              </w:rPr>
              <w:t>via curriculum delivery and festival attendance</w:t>
            </w:r>
            <w:r w:rsidR="001B08DB">
              <w:rPr>
                <w:rFonts w:ascii="Times New Roman"/>
                <w:sz w:val="24"/>
              </w:rPr>
              <w:t>.</w:t>
            </w:r>
            <w:r w:rsidR="0070454C">
              <w:rPr>
                <w:rFonts w:ascii="Times New Roman"/>
                <w:sz w:val="24"/>
              </w:rPr>
              <w:t xml:space="preserve"> </w:t>
            </w:r>
            <w:r w:rsidR="00D23285">
              <w:rPr>
                <w:rFonts w:ascii="Times New Roman"/>
                <w:sz w:val="24"/>
              </w:rPr>
              <w:t xml:space="preserve">New equipment to be purchased as and when.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have termly inter house games in KS1 and KS2.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2520D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target and signpost specific children to activities that fit their needs.</w:t>
            </w:r>
            <w:r w:rsidR="0092520D">
              <w:rPr>
                <w:rFonts w:ascii="Times New Roman"/>
                <w:sz w:val="24"/>
              </w:rPr>
              <w:t xml:space="preserve"> </w:t>
            </w:r>
            <w:r w:rsidR="00430D3F">
              <w:rPr>
                <w:rFonts w:ascii="Times New Roman"/>
                <w:sz w:val="24"/>
              </w:rPr>
              <w:t xml:space="preserve">G and T children to </w:t>
            </w:r>
            <w:r w:rsidR="00430D3F">
              <w:rPr>
                <w:rFonts w:ascii="Times New Roman"/>
                <w:sz w:val="24"/>
              </w:rPr>
              <w:lastRenderedPageBreak/>
              <w:t xml:space="preserve">take part in Carres half term clubs. </w:t>
            </w:r>
          </w:p>
          <w:p w:rsidR="00430D3F" w:rsidRDefault="00430D3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430D3F" w:rsidRDefault="00430D3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deliver intra sports competitions every term. </w:t>
            </w:r>
          </w:p>
          <w:p w:rsidR="00947A6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Buy into GM services to support with maintenance. </w:t>
            </w:r>
          </w:p>
        </w:tc>
        <w:tc>
          <w:tcPr>
            <w:tcW w:w="1663" w:type="dxa"/>
          </w:tcPr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652E8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1000</w:t>
            </w: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3423" w:type="dxa"/>
          </w:tcPr>
          <w:p w:rsidR="003C322D" w:rsidRDefault="003C322D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. </w:t>
            </w:r>
            <w:r w:rsidR="00301A52">
              <w:rPr>
                <w:rFonts w:ascii="Times New Roman"/>
                <w:sz w:val="24"/>
              </w:rPr>
              <w:t>Children experience new skills and consider how to transfer some of their existing skills into new sports</w:t>
            </w: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increased confidence and are now able to take that confidence into classroom and other situations outside school.</w:t>
            </w:r>
          </w:p>
          <w:p w:rsidR="0092520D" w:rsidRDefault="0092520D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483E9A" w:rsidRDefault="00483E9A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Equipment is safe and ready to use</w:t>
            </w:r>
          </w:p>
        </w:tc>
        <w:tc>
          <w:tcPr>
            <w:tcW w:w="3076" w:type="dxa"/>
          </w:tcPr>
          <w:p w:rsidR="001B08DB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Continue to review the PE curriculum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E9A" w:rsidTr="00483E9A">
        <w:trPr>
          <w:trHeight w:val="362"/>
        </w:trPr>
        <w:tc>
          <w:tcPr>
            <w:tcW w:w="12302" w:type="dxa"/>
            <w:gridSpan w:val="4"/>
          </w:tcPr>
          <w:p w:rsidR="00483E9A" w:rsidRDefault="00483E9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483E9A" w:rsidRDefault="00483E9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60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4E2E5F" w:rsidTr="00847892">
        <w:trPr>
          <w:trHeight w:val="1496"/>
        </w:trPr>
        <w:tc>
          <w:tcPr>
            <w:tcW w:w="3758" w:type="dxa"/>
          </w:tcPr>
          <w:p w:rsidR="004E2E5F" w:rsidRDefault="004E2E5F" w:rsidP="00FE2AA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Children to experience competitions and festivals with/against other local school</w:t>
            </w:r>
            <w:r w:rsidR="00847892">
              <w:rPr>
                <w:color w:val="231F20"/>
                <w:sz w:val="24"/>
              </w:rPr>
              <w:t>s</w:t>
            </w:r>
          </w:p>
        </w:tc>
        <w:tc>
          <w:tcPr>
            <w:tcW w:w="3458" w:type="dxa"/>
          </w:tcPr>
          <w:p w:rsidR="004E2E5F" w:rsidRDefault="00CF24D3" w:rsidP="00FE2A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Ensure children are entered into as many competitions as feasibly possible. </w:t>
            </w:r>
          </w:p>
          <w:p w:rsidR="00CF24D3" w:rsidRDefault="00CF24D3" w:rsidP="00FE2AA9">
            <w:pPr>
              <w:pStyle w:val="TableParagraph"/>
              <w:rPr>
                <w:rFonts w:ascii="Times New Roman"/>
                <w:sz w:val="24"/>
              </w:rPr>
            </w:pPr>
          </w:p>
          <w:p w:rsidR="00CF24D3" w:rsidRDefault="00CF24D3" w:rsidP="00FE2A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enter the SADO competitions (Netball and Football)</w:t>
            </w:r>
          </w:p>
        </w:tc>
        <w:tc>
          <w:tcPr>
            <w:tcW w:w="1663" w:type="dxa"/>
          </w:tcPr>
          <w:p w:rsidR="004E2E5F" w:rsidRPr="00847892" w:rsidRDefault="000F4F2A" w:rsidP="003579C7">
            <w:pPr>
              <w:pStyle w:val="TableParagraph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£</w:t>
            </w:r>
            <w:r>
              <w:rPr>
                <w:rFonts w:ascii="Times New Roman"/>
                <w:i/>
                <w:sz w:val="24"/>
              </w:rPr>
              <w:t>900</w:t>
            </w:r>
          </w:p>
        </w:tc>
        <w:tc>
          <w:tcPr>
            <w:tcW w:w="3423" w:type="dxa"/>
          </w:tcPr>
          <w:p w:rsidR="00847892" w:rsidRDefault="00847892" w:rsidP="000F4F2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D1ABF">
              <w:rPr>
                <w:rFonts w:ascii="Times New Roman"/>
                <w:sz w:val="24"/>
              </w:rPr>
              <w:t>Children can articulate the link between our school values and their presence in sport, particularly unity and friendship.</w:t>
            </w:r>
          </w:p>
          <w:p w:rsidR="009D1ABF" w:rsidRDefault="009D1ABF" w:rsidP="000F4F2A">
            <w:pPr>
              <w:pStyle w:val="TableParagraph"/>
              <w:rPr>
                <w:rFonts w:ascii="Times New Roman"/>
                <w:sz w:val="24"/>
              </w:rPr>
            </w:pPr>
          </w:p>
          <w:p w:rsidR="009D1ABF" w:rsidRDefault="009D1ABF" w:rsidP="000F4F2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are now exposed to new activities and environments</w:t>
            </w:r>
          </w:p>
        </w:tc>
        <w:tc>
          <w:tcPr>
            <w:tcW w:w="3076" w:type="dxa"/>
          </w:tcPr>
          <w:p w:rsidR="00847892" w:rsidRDefault="0084789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D1ABF">
              <w:rPr>
                <w:rFonts w:ascii="Times New Roman"/>
                <w:sz w:val="24"/>
              </w:rPr>
              <w:t>Maintain the platinum games mark</w:t>
            </w:r>
          </w:p>
        </w:tc>
      </w:tr>
    </w:tbl>
    <w:p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05" w:rsidRDefault="00571805">
      <w:r>
        <w:separator/>
      </w:r>
    </w:p>
  </w:endnote>
  <w:endnote w:type="continuationSeparator" w:id="0">
    <w:p w:rsidR="00571805" w:rsidRDefault="005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F805D" id="AutoShape 85" o:spid="_x0000_s1026" style="position:absolute;margin-left:380.7pt;margin-top:577.35pt;width:39.7pt;height: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6D4AF" id="Group 86" o:spid="_x0000_s1026" style="position:absolute;margin-left:94.35pt;margin-top:559.3pt;width:68.75pt;height:21.2pt;z-index:-25164902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S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F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DTlxFpMSMAAFv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35pt;margin-top:558.4pt;width:57.8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7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 wp14:anchorId="3B2C62D8" wp14:editId="30D8BE27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439BB" id="AutoShape 65" o:spid="_x0000_s1026" style="position:absolute;margin-left:380.7pt;margin-top:577.35pt;width:39.7pt;height: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E25E4" id="Group 66" o:spid="_x0000_s1026" style="position:absolute;margin-left:94.35pt;margin-top:559.3pt;width:68.75pt;height:21.2pt;z-index:-25165312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Mn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BFe4Mn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Ag7oA&#10;AADaAAAADwAAAGRycy9kb3ducmV2LnhtbERPSwrCMBDdC94hjOBOU0WkVKNIRVB3/vbTZmyLzaQ0&#10;UevtzUJw+Xj/5boztXhR6yrLCibjCARxbnXFhYLrZTeKQTiPrLG2TAo+5GC96veWmGj75hO9zr4Q&#10;IYRdggpK75tESpeXZNCNbUMcuLttDfoA20LqFt8h3NRyGkVzabDi0FBiQ2lJ+eP8NAqOO4u23p5u&#10;cRenWVoc9tmmmSk1HHSbBQhPnf+Lf+69VhC2hivh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QKAg7oAAADaAAAADwAAAAAAAAAAAAAAAACYAgAAZHJzL2Rvd25yZXYueG1s&#10;UEsFBgAAAAAEAAQA9QAAAH8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 wp14:anchorId="0603B52A" wp14:editId="5749BB5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 wp14:anchorId="42A3C899" wp14:editId="20537BF0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 wp14:anchorId="3DC65E4F" wp14:editId="7E1CD86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 wp14:anchorId="33A71A93" wp14:editId="2CB33892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 wp14:anchorId="728DF13C" wp14:editId="4A6C6D7A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 wp14:anchorId="3CB0C3B4" wp14:editId="645096D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02B6EC9B" wp14:editId="3E9FA284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35pt;margin-top:558.4pt;width:57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29" type="#_x0000_t202" style="position:absolute;margin-left:303.45pt;margin-top:559.25pt;width:70.7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05" w:rsidRDefault="00571805">
      <w:r>
        <w:separator/>
      </w:r>
    </w:p>
  </w:footnote>
  <w:footnote w:type="continuationSeparator" w:id="0">
    <w:p w:rsidR="00571805" w:rsidRDefault="0057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597"/>
    <w:multiLevelType w:val="hybridMultilevel"/>
    <w:tmpl w:val="41E44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C24"/>
    <w:multiLevelType w:val="hybridMultilevel"/>
    <w:tmpl w:val="219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B37"/>
    <w:multiLevelType w:val="hybridMultilevel"/>
    <w:tmpl w:val="79C26C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6F"/>
    <w:multiLevelType w:val="hybridMultilevel"/>
    <w:tmpl w:val="134E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D95"/>
    <w:multiLevelType w:val="hybridMultilevel"/>
    <w:tmpl w:val="9AAA0E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4FE9"/>
    <w:multiLevelType w:val="hybridMultilevel"/>
    <w:tmpl w:val="DE44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57695"/>
    <w:rsid w:val="00092E0E"/>
    <w:rsid w:val="000A7076"/>
    <w:rsid w:val="000F0654"/>
    <w:rsid w:val="000F4F2A"/>
    <w:rsid w:val="001006F7"/>
    <w:rsid w:val="001771B0"/>
    <w:rsid w:val="00190719"/>
    <w:rsid w:val="001B08DB"/>
    <w:rsid w:val="001F4450"/>
    <w:rsid w:val="001F4717"/>
    <w:rsid w:val="001F7D31"/>
    <w:rsid w:val="002006C4"/>
    <w:rsid w:val="00213832"/>
    <w:rsid w:val="00255F87"/>
    <w:rsid w:val="002D3C18"/>
    <w:rsid w:val="002F74BE"/>
    <w:rsid w:val="00301A52"/>
    <w:rsid w:val="003074D1"/>
    <w:rsid w:val="003579C7"/>
    <w:rsid w:val="0038103D"/>
    <w:rsid w:val="003C322D"/>
    <w:rsid w:val="003E7E98"/>
    <w:rsid w:val="00430D3F"/>
    <w:rsid w:val="00434D0D"/>
    <w:rsid w:val="00483E9A"/>
    <w:rsid w:val="00486A00"/>
    <w:rsid w:val="004B2DEA"/>
    <w:rsid w:val="004E2E5F"/>
    <w:rsid w:val="0050041D"/>
    <w:rsid w:val="005252DD"/>
    <w:rsid w:val="0053754B"/>
    <w:rsid w:val="00541E44"/>
    <w:rsid w:val="00545365"/>
    <w:rsid w:val="00561075"/>
    <w:rsid w:val="00571805"/>
    <w:rsid w:val="005F10CE"/>
    <w:rsid w:val="00634C1B"/>
    <w:rsid w:val="00643407"/>
    <w:rsid w:val="00652E8C"/>
    <w:rsid w:val="006C7871"/>
    <w:rsid w:val="0070454C"/>
    <w:rsid w:val="00750D9E"/>
    <w:rsid w:val="007E74C9"/>
    <w:rsid w:val="00815CC0"/>
    <w:rsid w:val="00822974"/>
    <w:rsid w:val="0084115A"/>
    <w:rsid w:val="00847892"/>
    <w:rsid w:val="008555EA"/>
    <w:rsid w:val="00856AFF"/>
    <w:rsid w:val="008C3530"/>
    <w:rsid w:val="008E4112"/>
    <w:rsid w:val="00921F22"/>
    <w:rsid w:val="0092520D"/>
    <w:rsid w:val="009406BD"/>
    <w:rsid w:val="00943B1A"/>
    <w:rsid w:val="00947A6C"/>
    <w:rsid w:val="0096223C"/>
    <w:rsid w:val="009767E5"/>
    <w:rsid w:val="009D1ABF"/>
    <w:rsid w:val="00A119D3"/>
    <w:rsid w:val="00A13306"/>
    <w:rsid w:val="00A32B25"/>
    <w:rsid w:val="00A65EB4"/>
    <w:rsid w:val="00AF25DD"/>
    <w:rsid w:val="00C2051F"/>
    <w:rsid w:val="00C3409D"/>
    <w:rsid w:val="00C456CB"/>
    <w:rsid w:val="00C66DF9"/>
    <w:rsid w:val="00C7240A"/>
    <w:rsid w:val="00C741C9"/>
    <w:rsid w:val="00CC001A"/>
    <w:rsid w:val="00CF24D3"/>
    <w:rsid w:val="00D02649"/>
    <w:rsid w:val="00D04128"/>
    <w:rsid w:val="00D23285"/>
    <w:rsid w:val="00D36D07"/>
    <w:rsid w:val="00D44B91"/>
    <w:rsid w:val="00D642A0"/>
    <w:rsid w:val="00DA30EE"/>
    <w:rsid w:val="00DF7C9D"/>
    <w:rsid w:val="00E66F94"/>
    <w:rsid w:val="00EA1E04"/>
    <w:rsid w:val="00EA7CA2"/>
    <w:rsid w:val="00EE026F"/>
    <w:rsid w:val="00F51942"/>
    <w:rsid w:val="00F6013D"/>
    <w:rsid w:val="00F650FD"/>
    <w:rsid w:val="00FA3F30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752ABAA"/>
  <w15:docId w15:val="{DD3A18B6-FA55-4EE7-9D4C-E8A94CB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573A-4891-42C1-9F62-0BEF66F2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Callum Clay</cp:lastModifiedBy>
  <cp:revision>15</cp:revision>
  <cp:lastPrinted>2018-06-28T13:40:00Z</cp:lastPrinted>
  <dcterms:created xsi:type="dcterms:W3CDTF">2019-11-29T14:44:00Z</dcterms:created>
  <dcterms:modified xsi:type="dcterms:W3CDTF">2020-10-05T15:15:00Z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