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29" w:rsidRDefault="00174E29" w:rsidP="00174E29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1229995</wp:posOffset>
                </wp:positionV>
                <wp:extent cx="9892030" cy="5845175"/>
                <wp:effectExtent l="0" t="1270" r="4445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892030" cy="584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54130" id="Rectangle 1" o:spid="_x0000_s1026" style="position:absolute;margin-left:36pt;margin-top:96.85pt;width:778.9pt;height:460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928"/>
        <w:gridCol w:w="1315"/>
        <w:gridCol w:w="1100"/>
        <w:gridCol w:w="1304"/>
        <w:gridCol w:w="1268"/>
        <w:gridCol w:w="1378"/>
        <w:gridCol w:w="1299"/>
        <w:gridCol w:w="1382"/>
        <w:gridCol w:w="1289"/>
        <w:gridCol w:w="1272"/>
      </w:tblGrid>
      <w:tr w:rsidR="00174E29" w:rsidTr="00174E29">
        <w:trPr>
          <w:trHeight w:val="1841"/>
        </w:trPr>
        <w:tc>
          <w:tcPr>
            <w:tcW w:w="141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b/>
                <w:sz w:val="18"/>
                <w:szCs w:val="18"/>
                <w14:ligatures w14:val="none"/>
              </w:rPr>
            </w:pPr>
            <w:r w:rsidRPr="00174E29">
              <w:rPr>
                <w:rFonts w:ascii="Times New Roman" w:hAnsi="Times New Roman" w:cs="Times New Roman"/>
                <w:b/>
                <w:noProof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581660</wp:posOffset>
                  </wp:positionV>
                  <wp:extent cx="666135" cy="373380"/>
                  <wp:effectExtent l="0" t="0" r="635" b="7620"/>
                  <wp:wrapNone/>
                  <wp:docPr id="6" name="Picture 6" descr="Making It (TV series) - Wikiw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king It (TV series) - Wikiw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3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E29">
              <w:rPr>
                <w:b/>
                <w:sz w:val="18"/>
                <w:szCs w:val="18"/>
                <w14:ligatures w14:val="none"/>
              </w:rPr>
              <w:t>Maker Hour</w:t>
            </w:r>
          </w:p>
        </w:tc>
        <w:tc>
          <w:tcPr>
            <w:tcW w:w="9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CE5D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Build the tallest tower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CE5D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Build a den in your house or garden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CE5D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Make a boat to float in your bath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CE5D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Create a large piece of art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CE5D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Make a sock puppet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CE5D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Make your own healthy lunch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CE5D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Paint a pebble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CE5D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Draw a picture on a cereal box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CE5D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 xml:space="preserve">Create a board game 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CE5D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Bake a cake</w:t>
            </w:r>
          </w:p>
        </w:tc>
      </w:tr>
      <w:tr w:rsidR="00174E29" w:rsidTr="00174E29">
        <w:trPr>
          <w:trHeight w:val="1841"/>
        </w:trPr>
        <w:tc>
          <w:tcPr>
            <w:tcW w:w="141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b/>
                <w:sz w:val="18"/>
                <w:szCs w:val="18"/>
                <w14:ligatures w14:val="none"/>
              </w:rPr>
            </w:pPr>
            <w:r w:rsidRPr="00174E29">
              <w:rPr>
                <w:rFonts w:ascii="Times New Roman" w:hAnsi="Times New Roman" w:cs="Times New Roman"/>
                <w:b/>
                <w:noProof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391795</wp:posOffset>
                  </wp:positionV>
                  <wp:extent cx="898525" cy="613410"/>
                  <wp:effectExtent l="0" t="0" r="0" b="0"/>
                  <wp:wrapNone/>
                  <wp:docPr id="5" name="Picture 5" descr="You Get to Have Your Own Genius Hour (A Video for Students)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ou Get to Have Your Own Genius Hour (A Video for Students)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E29">
              <w:rPr>
                <w:b/>
                <w:sz w:val="18"/>
                <w:szCs w:val="18"/>
                <w14:ligatures w14:val="none"/>
              </w:rPr>
              <w:t>Genius Hour</w:t>
            </w:r>
          </w:p>
        </w:tc>
        <w:tc>
          <w:tcPr>
            <w:tcW w:w="9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Play Kim’s Game</w:t>
            </w:r>
          </w:p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(Memory game with a tray of objects)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 xml:space="preserve">Learn to read and spell 5 new words 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Learn some words in another language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Learn some sign language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Learn a magic trick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Write a rap song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Draw your family  and any pets you have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Learn to juggle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Learn to tie a tie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Practise a musical instrument</w:t>
            </w:r>
          </w:p>
        </w:tc>
      </w:tr>
      <w:tr w:rsidR="00174E29" w:rsidTr="00174E29">
        <w:trPr>
          <w:trHeight w:val="1841"/>
        </w:trPr>
        <w:tc>
          <w:tcPr>
            <w:tcW w:w="141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b/>
                <w:sz w:val="18"/>
                <w:szCs w:val="18"/>
                <w14:ligatures w14:val="none"/>
              </w:rPr>
            </w:pPr>
            <w:r w:rsidRPr="00174E29">
              <w:rPr>
                <w:rFonts w:ascii="Times New Roman" w:hAnsi="Times New Roman" w:cs="Times New Roman"/>
                <w:b/>
                <w:noProof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531495</wp:posOffset>
                  </wp:positionV>
                  <wp:extent cx="746125" cy="621665"/>
                  <wp:effectExtent l="0" t="0" r="0" b="6985"/>
                  <wp:wrapNone/>
                  <wp:docPr id="4" name="Picture 4" descr="Reading Hour HD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ading Hour HD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E29">
              <w:rPr>
                <w:b/>
                <w:sz w:val="18"/>
                <w:szCs w:val="18"/>
                <w14:ligatures w14:val="none"/>
              </w:rPr>
              <w:t>Indi Reading Hour</w:t>
            </w:r>
          </w:p>
        </w:tc>
        <w:tc>
          <w:tcPr>
            <w:tcW w:w="9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3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Find a picture book you never noticed before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3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 xml:space="preserve">Read a recipe or instructions to complete an activity 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3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Read and learn a poem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3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How many book titles can you read in an  minute? Can you improve?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3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Turn your favourite story into a comic book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3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 xml:space="preserve">Read a description from a book and create your own illustration 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3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Read to someone else in your family for THEIR enjoyment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3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Time how many words can you read in a minute. Can you improve it?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3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Read someone else’s favourite book?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3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 xml:space="preserve">Begin to read  your favourite book again </w:t>
            </w:r>
          </w:p>
        </w:tc>
      </w:tr>
      <w:tr w:rsidR="00174E29" w:rsidTr="00174E29">
        <w:trPr>
          <w:trHeight w:val="1841"/>
        </w:trPr>
        <w:tc>
          <w:tcPr>
            <w:tcW w:w="141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b/>
                <w:sz w:val="18"/>
                <w:szCs w:val="18"/>
                <w14:ligatures w14:val="none"/>
              </w:rPr>
            </w:pPr>
            <w:r w:rsidRPr="00174E29">
              <w:rPr>
                <w:rFonts w:ascii="Times New Roman" w:hAnsi="Times New Roman" w:cs="Times New Roman"/>
                <w:b/>
                <w:noProof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519430</wp:posOffset>
                  </wp:positionV>
                  <wp:extent cx="822777" cy="617220"/>
                  <wp:effectExtent l="0" t="0" r="0" b="0"/>
                  <wp:wrapNone/>
                  <wp:docPr id="3" name="Picture 3" descr="Exercise With Kids: Full Body 25 Min | Exercise for kids, Kid workout  routine, Yoga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ercise With Kids: Full Body 25 Min | Exercise for kids, Kid workout  routine, Yoga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777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E29">
              <w:rPr>
                <w:b/>
                <w:sz w:val="18"/>
                <w:szCs w:val="18"/>
                <w14:ligatures w14:val="none"/>
              </w:rPr>
              <w:t>Fitness Hour</w:t>
            </w:r>
          </w:p>
        </w:tc>
        <w:tc>
          <w:tcPr>
            <w:tcW w:w="9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BD7E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Have a disco with your family and dance to your favourite tune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BD7E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Go on a safe walk with a family member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BD7E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Make an obstacle course inside and out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BD7E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 xml:space="preserve">Make a fitness workout-Joe Wicks style 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BD7E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Touch every wall in your home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BD7E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Take 200 steps around the house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BD7E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Walk up and down the stairs 30 times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BD7E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Do 50 stars jumps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BD7E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Throw and catch a ball as many times as you can without dropping it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BD7E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Sit down on the floor and stand up straight 20 times</w:t>
            </w:r>
          </w:p>
        </w:tc>
      </w:tr>
      <w:tr w:rsidR="00174E29" w:rsidTr="00174E29">
        <w:trPr>
          <w:trHeight w:val="1841"/>
        </w:trPr>
        <w:tc>
          <w:tcPr>
            <w:tcW w:w="141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DC3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b/>
                <w:sz w:val="18"/>
                <w:szCs w:val="18"/>
                <w14:ligatures w14:val="none"/>
              </w:rPr>
            </w:pPr>
            <w:r w:rsidRPr="00174E29">
              <w:rPr>
                <w:rFonts w:ascii="Times New Roman" w:hAnsi="Times New Roman" w:cs="Times New Roman"/>
                <w:b/>
                <w:noProof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471170</wp:posOffset>
                  </wp:positionV>
                  <wp:extent cx="608330" cy="695960"/>
                  <wp:effectExtent l="0" t="0" r="1270" b="8890"/>
                  <wp:wrapNone/>
                  <wp:docPr id="2" name="Picture 2" descr="Are you ready to have a helpful child? Try these 5 tips. | Good parenting,  Kids and parenting, Parenting ha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re you ready to have a helpful child? Try these 5 tips. | Good parenting,  Kids and parenting, Parenting ha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E29">
              <w:rPr>
                <w:b/>
                <w:sz w:val="18"/>
                <w:szCs w:val="18"/>
                <w14:ligatures w14:val="none"/>
              </w:rPr>
              <w:t xml:space="preserve">Service Hour </w:t>
            </w:r>
          </w:p>
        </w:tc>
        <w:tc>
          <w:tcPr>
            <w:tcW w:w="9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Draw a picture of someone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Make a phone call to a relative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Write a card or letter to someone to say Hello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 xml:space="preserve">Tidy you room 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Match Tupperware lids and bottoms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Fold your clothes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Write  a card or letter to someone to say thankyou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Teach someone else how to do something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>Hoover a room in your house (ask a parent first)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 xml:space="preserve">Do the </w:t>
            </w:r>
          </w:p>
          <w:p w:rsidR="00174E29" w:rsidRPr="00174E29" w:rsidRDefault="00174E29">
            <w:pPr>
              <w:widowControl w:val="0"/>
              <w:jc w:val="center"/>
              <w:rPr>
                <w:sz w:val="18"/>
                <w:szCs w:val="18"/>
                <w14:ligatures w14:val="none"/>
              </w:rPr>
            </w:pPr>
            <w:r w:rsidRPr="00174E29">
              <w:rPr>
                <w:sz w:val="18"/>
                <w:szCs w:val="18"/>
                <w14:ligatures w14:val="none"/>
              </w:rPr>
              <w:t xml:space="preserve">washing up </w:t>
            </w:r>
          </w:p>
        </w:tc>
      </w:tr>
    </w:tbl>
    <w:p w:rsidR="009D7268" w:rsidRDefault="009D7268"/>
    <w:sectPr w:rsidR="009D7268" w:rsidSect="00174E29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29" w:rsidRDefault="00174E29" w:rsidP="00174E29">
      <w:pPr>
        <w:spacing w:after="0" w:line="240" w:lineRule="auto"/>
      </w:pPr>
      <w:r>
        <w:separator/>
      </w:r>
    </w:p>
  </w:endnote>
  <w:endnote w:type="continuationSeparator" w:id="0">
    <w:p w:rsidR="00174E29" w:rsidRDefault="00174E29" w:rsidP="0017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29" w:rsidRDefault="00174E29" w:rsidP="00174E29">
      <w:pPr>
        <w:spacing w:after="0" w:line="240" w:lineRule="auto"/>
      </w:pPr>
      <w:r>
        <w:separator/>
      </w:r>
    </w:p>
  </w:footnote>
  <w:footnote w:type="continuationSeparator" w:id="0">
    <w:p w:rsidR="00174E29" w:rsidRDefault="00174E29" w:rsidP="0017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29" w:rsidRDefault="00174E29">
    <w:pPr>
      <w:pStyle w:val="Header"/>
    </w:pPr>
    <w:r>
      <w:t>5</w:t>
    </w:r>
    <w:r w:rsidRPr="00174E29">
      <w:rPr>
        <w:vertAlign w:val="superscript"/>
      </w:rPr>
      <w:t>th</w:t>
    </w:r>
    <w:r>
      <w:t xml:space="preserve"> February </w:t>
    </w:r>
  </w:p>
  <w:p w:rsidR="00174E29" w:rsidRDefault="00174E29">
    <w:pPr>
      <w:pStyle w:val="Header"/>
    </w:pPr>
    <w:r>
      <w:t>NO SCREEN 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29"/>
    <w:rsid w:val="00174E29"/>
    <w:rsid w:val="009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E4AB298"/>
  <w15:chartTrackingRefBased/>
  <w15:docId w15:val="{79FBAC32-440E-42C9-8E85-E272D068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E2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E2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174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E2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74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E2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Clay</dc:creator>
  <cp:keywords/>
  <dc:description/>
  <cp:lastModifiedBy>Callum Clay</cp:lastModifiedBy>
  <cp:revision>1</cp:revision>
  <dcterms:created xsi:type="dcterms:W3CDTF">2021-02-01T08:55:00Z</dcterms:created>
  <dcterms:modified xsi:type="dcterms:W3CDTF">2021-02-01T09:02:00Z</dcterms:modified>
</cp:coreProperties>
</file>