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42" w:rsidRDefault="008E694A">
      <w:pPr>
        <w:rPr>
          <w:b/>
          <w:sz w:val="36"/>
          <w:szCs w:val="36"/>
        </w:rPr>
      </w:pPr>
      <w:r>
        <w:t xml:space="preserve"> </w:t>
      </w:r>
      <w:r w:rsidR="00741B94">
        <w:rPr>
          <w:noProof/>
          <w:lang w:eastAsia="en-GB"/>
        </w:rPr>
        <w:drawing>
          <wp:inline distT="0" distB="0" distL="0" distR="0">
            <wp:extent cx="678180" cy="678180"/>
            <wp:effectExtent l="0" t="0" r="7620" b="7620"/>
            <wp:docPr id="1" name="Picture 1" descr="C:\Users\stcc001\AppData\Local\Microsoft\Windows\INetCache\Content.MSO\CFE01B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cc001\AppData\Local\Microsoft\Windows\INetCache\Content.MSO\CFE01BE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tab/>
        <w:t xml:space="preserve"> </w:t>
      </w:r>
      <w:r>
        <w:rPr>
          <w:b/>
          <w:sz w:val="36"/>
          <w:szCs w:val="36"/>
        </w:rPr>
        <w:t>Catch-Up Premium Plan</w:t>
      </w:r>
    </w:p>
    <w:p w:rsidR="00632E42" w:rsidRDefault="008E694A">
      <w:pPr>
        <w:rPr>
          <w:b/>
          <w:sz w:val="36"/>
          <w:szCs w:val="36"/>
        </w:rPr>
      </w:pPr>
      <w:r>
        <w:rPr>
          <w:b/>
          <w:sz w:val="36"/>
          <w:szCs w:val="36"/>
        </w:rPr>
        <w:t xml:space="preserve">      </w:t>
      </w:r>
      <w:r w:rsidR="00741B94">
        <w:rPr>
          <w:b/>
          <w:sz w:val="36"/>
          <w:szCs w:val="36"/>
        </w:rPr>
        <w:t>Church Lane Primary School and Nursery</w:t>
      </w:r>
      <w:r>
        <w:rPr>
          <w:b/>
          <w:sz w:val="36"/>
          <w:szCs w:val="36"/>
        </w:rPr>
        <w:t xml:space="preserve">  </w:t>
      </w:r>
    </w:p>
    <w:p w:rsidR="00632E42" w:rsidRDefault="00632E42">
      <w:pPr>
        <w:spacing w:after="240"/>
        <w:rPr>
          <w:b/>
          <w:color w:val="FFFFFF"/>
          <w:sz w:val="12"/>
          <w:szCs w:val="12"/>
        </w:rPr>
      </w:pP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632E42" w:rsidTr="004D398B">
        <w:tc>
          <w:tcPr>
            <w:tcW w:w="15417" w:type="dxa"/>
            <w:gridSpan w:val="6"/>
            <w:shd w:val="clear" w:color="auto" w:fill="FF0000"/>
            <w:tcMar>
              <w:top w:w="57" w:type="dxa"/>
              <w:bottom w:w="57" w:type="dxa"/>
            </w:tcMar>
          </w:tcPr>
          <w:p w:rsidR="00632E42" w:rsidRDefault="008E694A">
            <w:pPr>
              <w:rPr>
                <w:b/>
                <w:color w:val="FFFFFF"/>
                <w:sz w:val="24"/>
                <w:szCs w:val="24"/>
              </w:rPr>
            </w:pPr>
            <w:r>
              <w:rPr>
                <w:b/>
                <w:color w:val="FFFFFF"/>
                <w:sz w:val="24"/>
                <w:szCs w:val="24"/>
              </w:rPr>
              <w:t>Summary information</w:t>
            </w:r>
          </w:p>
        </w:tc>
      </w:tr>
      <w:tr w:rsidR="00632E42">
        <w:tc>
          <w:tcPr>
            <w:tcW w:w="2660" w:type="dxa"/>
            <w:tcMar>
              <w:top w:w="57" w:type="dxa"/>
              <w:bottom w:w="57" w:type="dxa"/>
            </w:tcMar>
          </w:tcPr>
          <w:p w:rsidR="00632E42" w:rsidRDefault="008E694A">
            <w:pPr>
              <w:rPr>
                <w:b/>
              </w:rPr>
            </w:pPr>
            <w:r>
              <w:rPr>
                <w:b/>
              </w:rPr>
              <w:t>School</w:t>
            </w:r>
          </w:p>
        </w:tc>
        <w:tc>
          <w:tcPr>
            <w:tcW w:w="12757" w:type="dxa"/>
            <w:gridSpan w:val="5"/>
            <w:tcMar>
              <w:top w:w="57" w:type="dxa"/>
              <w:bottom w:w="57" w:type="dxa"/>
            </w:tcMar>
          </w:tcPr>
          <w:p w:rsidR="00632E42" w:rsidRDefault="00741B94">
            <w:r>
              <w:t>Church Lane Primary School and Nursery</w:t>
            </w:r>
            <w:r w:rsidR="008E694A">
              <w:t xml:space="preserve"> </w:t>
            </w:r>
          </w:p>
        </w:tc>
      </w:tr>
      <w:tr w:rsidR="00632E42">
        <w:trPr>
          <w:trHeight w:val="326"/>
        </w:trPr>
        <w:tc>
          <w:tcPr>
            <w:tcW w:w="2660" w:type="dxa"/>
            <w:tcMar>
              <w:top w:w="57" w:type="dxa"/>
              <w:bottom w:w="57" w:type="dxa"/>
            </w:tcMar>
          </w:tcPr>
          <w:p w:rsidR="00632E42" w:rsidRDefault="008E694A">
            <w:pPr>
              <w:rPr>
                <w:b/>
              </w:rPr>
            </w:pPr>
            <w:r>
              <w:rPr>
                <w:b/>
              </w:rPr>
              <w:t>Academic Year</w:t>
            </w:r>
          </w:p>
        </w:tc>
        <w:tc>
          <w:tcPr>
            <w:tcW w:w="1276" w:type="dxa"/>
            <w:tcMar>
              <w:top w:w="57" w:type="dxa"/>
              <w:bottom w:w="57" w:type="dxa"/>
            </w:tcMar>
          </w:tcPr>
          <w:p w:rsidR="00632E42" w:rsidRDefault="008E694A">
            <w:r>
              <w:t>2020-21</w:t>
            </w:r>
          </w:p>
        </w:tc>
        <w:tc>
          <w:tcPr>
            <w:tcW w:w="3632" w:type="dxa"/>
          </w:tcPr>
          <w:p w:rsidR="00632E42" w:rsidRDefault="008E694A">
            <w:pPr>
              <w:rPr>
                <w:highlight w:val="yellow"/>
              </w:rPr>
            </w:pPr>
            <w:r>
              <w:rPr>
                <w:b/>
              </w:rPr>
              <w:t>Total Catch-Up Premium</w:t>
            </w:r>
          </w:p>
        </w:tc>
        <w:tc>
          <w:tcPr>
            <w:tcW w:w="1471" w:type="dxa"/>
          </w:tcPr>
          <w:p w:rsidR="00632E42" w:rsidRDefault="00387BC8" w:rsidP="00387BC8">
            <w:pPr>
              <w:rPr>
                <w:color w:val="000000"/>
              </w:rPr>
            </w:pPr>
            <w:r>
              <w:t>£16,48</w:t>
            </w:r>
            <w:r w:rsidR="00741B94">
              <w:t>0</w:t>
            </w:r>
            <w:r w:rsidR="008E694A">
              <w:rPr>
                <w:color w:val="000000"/>
              </w:rPr>
              <w:t xml:space="preserve"> </w:t>
            </w:r>
          </w:p>
        </w:tc>
        <w:tc>
          <w:tcPr>
            <w:tcW w:w="4819" w:type="dxa"/>
          </w:tcPr>
          <w:p w:rsidR="00632E42" w:rsidRDefault="008E694A">
            <w:r>
              <w:rPr>
                <w:b/>
              </w:rPr>
              <w:t>Number of pupils</w:t>
            </w:r>
          </w:p>
        </w:tc>
        <w:tc>
          <w:tcPr>
            <w:tcW w:w="1559" w:type="dxa"/>
          </w:tcPr>
          <w:p w:rsidR="00632E42" w:rsidRDefault="00741B94">
            <w:r>
              <w:t>206</w:t>
            </w:r>
          </w:p>
        </w:tc>
      </w:tr>
    </w:tbl>
    <w:p w:rsidR="00632E42" w:rsidRDefault="00632E42">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632E42" w:rsidTr="004D398B">
        <w:trPr>
          <w:trHeight w:val="225"/>
        </w:trPr>
        <w:tc>
          <w:tcPr>
            <w:tcW w:w="15412" w:type="dxa"/>
            <w:gridSpan w:val="2"/>
            <w:shd w:val="clear" w:color="auto" w:fill="FF0000"/>
            <w:tcMar>
              <w:top w:w="57" w:type="dxa"/>
              <w:bottom w:w="57" w:type="dxa"/>
            </w:tcMar>
          </w:tcPr>
          <w:p w:rsidR="00632E42" w:rsidRDefault="008E694A">
            <w:pPr>
              <w:spacing w:after="120"/>
              <w:rPr>
                <w:color w:val="FFFFFF"/>
                <w:sz w:val="24"/>
                <w:szCs w:val="24"/>
              </w:rPr>
            </w:pPr>
            <w:r>
              <w:rPr>
                <w:b/>
                <w:color w:val="FFFFFF"/>
                <w:sz w:val="24"/>
                <w:szCs w:val="24"/>
              </w:rPr>
              <w:t>Guidance</w:t>
            </w:r>
          </w:p>
        </w:tc>
      </w:tr>
      <w:tr w:rsidR="00632E42">
        <w:trPr>
          <w:trHeight w:val="755"/>
        </w:trPr>
        <w:tc>
          <w:tcPr>
            <w:tcW w:w="15412" w:type="dxa"/>
            <w:gridSpan w:val="2"/>
            <w:tcMar>
              <w:top w:w="57" w:type="dxa"/>
              <w:bottom w:w="57" w:type="dxa"/>
            </w:tcMar>
          </w:tcPr>
          <w:p w:rsidR="00632E42" w:rsidRDefault="00632E42">
            <w:pPr>
              <w:rPr>
                <w:color w:val="0B0C0C"/>
                <w:highlight w:val="white"/>
              </w:rPr>
            </w:pPr>
          </w:p>
          <w:p w:rsidR="00632E42" w:rsidRDefault="008E694A">
            <w:pPr>
              <w:rPr>
                <w:color w:val="0B0C0C"/>
                <w:highlight w:val="white"/>
              </w:rPr>
            </w:pPr>
            <w:r>
              <w:rPr>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rsidR="00632E42" w:rsidRDefault="00632E42">
            <w:pPr>
              <w:rPr>
                <w:color w:val="0B0C0C"/>
                <w:highlight w:val="white"/>
              </w:rPr>
            </w:pPr>
          </w:p>
          <w:p w:rsidR="00632E42" w:rsidRDefault="008E694A">
            <w:pPr>
              <w:rPr>
                <w:color w:val="0B0C0C"/>
                <w:highlight w:val="white"/>
              </w:rPr>
            </w:pPr>
            <w:r>
              <w:rPr>
                <w:color w:val="0B0C0C"/>
                <w:highlight w:val="white"/>
              </w:rPr>
              <w:t xml:space="preserve">Schools’ allocations will be calculated on a per pupil basis, providing each mainstream school with a total of £80 for each pupil in </w:t>
            </w:r>
            <w:proofErr w:type="gramStart"/>
            <w:r>
              <w:rPr>
                <w:color w:val="0B0C0C"/>
                <w:highlight w:val="white"/>
              </w:rPr>
              <w:t>years</w:t>
            </w:r>
            <w:proofErr w:type="gramEnd"/>
            <w:r>
              <w:rPr>
                <w:color w:val="0B0C0C"/>
                <w:highlight w:val="white"/>
              </w:rPr>
              <w:t xml:space="preserve"> reception through to 11.</w:t>
            </w:r>
          </w:p>
          <w:p w:rsidR="00632E42" w:rsidRDefault="00632E42">
            <w:pPr>
              <w:rPr>
                <w:color w:val="0B0C0C"/>
                <w:highlight w:val="white"/>
              </w:rPr>
            </w:pPr>
          </w:p>
          <w:p w:rsidR="00632E42" w:rsidRDefault="008E694A">
            <w:pPr>
              <w:rPr>
                <w:color w:val="0B0C0C"/>
                <w:highlight w:val="white"/>
              </w:rPr>
            </w:pPr>
            <w:r>
              <w:rPr>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rsidR="00632E42" w:rsidRDefault="00632E42"/>
        </w:tc>
      </w:tr>
      <w:tr w:rsidR="00632E42" w:rsidTr="004D398B">
        <w:trPr>
          <w:trHeight w:val="332"/>
        </w:trPr>
        <w:tc>
          <w:tcPr>
            <w:tcW w:w="7706" w:type="dxa"/>
            <w:shd w:val="clear" w:color="auto" w:fill="FF0000"/>
            <w:tcMar>
              <w:top w:w="57" w:type="dxa"/>
              <w:bottom w:w="57" w:type="dxa"/>
            </w:tcMar>
          </w:tcPr>
          <w:p w:rsidR="00632E42" w:rsidRDefault="008E694A">
            <w:pPr>
              <w:rPr>
                <w:color w:val="FFFFFF"/>
                <w:sz w:val="24"/>
                <w:szCs w:val="24"/>
              </w:rPr>
            </w:pPr>
            <w:r>
              <w:rPr>
                <w:b/>
                <w:color w:val="FFFFFF"/>
                <w:sz w:val="24"/>
                <w:szCs w:val="24"/>
              </w:rPr>
              <w:t>Use of Funds</w:t>
            </w:r>
          </w:p>
        </w:tc>
        <w:tc>
          <w:tcPr>
            <w:tcW w:w="7706" w:type="dxa"/>
            <w:shd w:val="clear" w:color="auto" w:fill="FF0000"/>
          </w:tcPr>
          <w:p w:rsidR="00632E42" w:rsidRDefault="008E694A">
            <w:pPr>
              <w:rPr>
                <w:b/>
                <w:color w:val="FFFFFF"/>
                <w:sz w:val="24"/>
                <w:szCs w:val="24"/>
              </w:rPr>
            </w:pPr>
            <w:r>
              <w:rPr>
                <w:b/>
                <w:color w:val="FFFFFF"/>
                <w:sz w:val="24"/>
                <w:szCs w:val="24"/>
              </w:rPr>
              <w:t>EEF Recommendations</w:t>
            </w:r>
          </w:p>
        </w:tc>
      </w:tr>
      <w:tr w:rsidR="00632E42">
        <w:trPr>
          <w:trHeight w:val="755"/>
        </w:trPr>
        <w:tc>
          <w:tcPr>
            <w:tcW w:w="7706" w:type="dxa"/>
            <w:tcMar>
              <w:top w:w="57" w:type="dxa"/>
              <w:bottom w:w="57" w:type="dxa"/>
            </w:tcMar>
          </w:tcPr>
          <w:p w:rsidR="00632E42" w:rsidRDefault="00632E42">
            <w:pPr>
              <w:pBdr>
                <w:top w:val="nil"/>
                <w:left w:val="nil"/>
                <w:bottom w:val="nil"/>
                <w:right w:val="nil"/>
                <w:between w:val="nil"/>
              </w:pBdr>
              <w:shd w:val="clear" w:color="auto" w:fill="FFFFFF"/>
              <w:rPr>
                <w:color w:val="0B0C0C"/>
              </w:rPr>
            </w:pPr>
          </w:p>
          <w:p w:rsidR="00632E42" w:rsidRDefault="008E694A">
            <w:pPr>
              <w:pBdr>
                <w:top w:val="nil"/>
                <w:left w:val="nil"/>
                <w:bottom w:val="nil"/>
                <w:right w:val="nil"/>
                <w:between w:val="nil"/>
              </w:pBdr>
              <w:shd w:val="clear" w:color="auto" w:fill="FFFFFF"/>
              <w:rPr>
                <w:color w:val="0B0C0C"/>
              </w:rPr>
            </w:pPr>
            <w:r>
              <w:rPr>
                <w:color w:val="0B0C0C"/>
              </w:rPr>
              <w:t>Schools should use this funding for specific activities to support their pupils to catch up for lost teaching over the previous months, in line with the guidance on </w:t>
            </w:r>
            <w:hyperlink r:id="rId8" w:anchor="section-3-curriculum-behaviour-and-pastoral-support">
              <w:r>
                <w:rPr>
                  <w:color w:val="4C2C92"/>
                  <w:u w:val="single"/>
                </w:rPr>
                <w:t>curriculum expectations for the next academic year</w:t>
              </w:r>
            </w:hyperlink>
            <w:r>
              <w:rPr>
                <w:color w:val="0B0C0C"/>
              </w:rPr>
              <w:t>.</w:t>
            </w:r>
          </w:p>
          <w:p w:rsidR="00632E42" w:rsidRDefault="008E694A">
            <w:pPr>
              <w:pBdr>
                <w:top w:val="nil"/>
                <w:left w:val="nil"/>
                <w:bottom w:val="nil"/>
                <w:right w:val="nil"/>
                <w:between w:val="nil"/>
              </w:pBdr>
              <w:shd w:val="clear" w:color="auto" w:fill="FFFFFF"/>
              <w:spacing w:before="300" w:after="300"/>
              <w:rPr>
                <w:color w:val="0B0C0C"/>
              </w:rPr>
            </w:pPr>
            <w:r>
              <w:rPr>
                <w:color w:val="0B0C0C"/>
              </w:rPr>
              <w:t>Schools have the flexibility to spend their funding in the best way for their cohort and circumstances.</w:t>
            </w:r>
          </w:p>
          <w:p w:rsidR="00632E42" w:rsidRDefault="008E694A">
            <w:pPr>
              <w:pBdr>
                <w:top w:val="nil"/>
                <w:left w:val="nil"/>
                <w:bottom w:val="nil"/>
                <w:right w:val="nil"/>
                <w:between w:val="nil"/>
              </w:pBdr>
              <w:shd w:val="clear" w:color="auto" w:fill="FFFFFF"/>
              <w:rPr>
                <w:color w:val="0B0C0C"/>
              </w:rPr>
            </w:pPr>
            <w:r>
              <w:rPr>
                <w:color w:val="0B0C0C"/>
              </w:rPr>
              <w:t>To support schools to make the best use of this funding, the Education Endowment Foundation (EEF) has published a </w:t>
            </w:r>
            <w:hyperlink r:id="rId9" w:anchor="nav-covid-19-support-guide-for-schools1">
              <w:r>
                <w:rPr>
                  <w:color w:val="4C2C92"/>
                  <w:u w:val="single"/>
                </w:rPr>
                <w:t>coronavirus (COVID-19) support guide for schools</w:t>
              </w:r>
            </w:hyperlink>
            <w:r>
              <w:rPr>
                <w:color w:val="0B0C0C"/>
              </w:rPr>
              <w:t> with evidence-based approaches to catch up for all students. Schools should use this document to help them direct their additional funding in the most effective way.</w:t>
            </w:r>
          </w:p>
          <w:p w:rsidR="00632E42" w:rsidRDefault="00632E42"/>
          <w:p w:rsidR="00632E42" w:rsidRDefault="00632E42"/>
        </w:tc>
        <w:tc>
          <w:tcPr>
            <w:tcW w:w="7706" w:type="dxa"/>
          </w:tcPr>
          <w:p w:rsidR="00632E42" w:rsidRDefault="00632E42"/>
          <w:p w:rsidR="00632E42" w:rsidRDefault="008E694A">
            <w:r>
              <w:t>The EEF advises the following:</w:t>
            </w:r>
          </w:p>
          <w:p w:rsidR="00632E42" w:rsidRDefault="00632E42"/>
          <w:p w:rsidR="00632E42" w:rsidRDefault="008E694A">
            <w:r>
              <w:t xml:space="preserve">Teaching and whole school strategies </w:t>
            </w:r>
          </w:p>
          <w:p w:rsidR="00632E42" w:rsidRDefault="008E694A">
            <w:pPr>
              <w:numPr>
                <w:ilvl w:val="0"/>
                <w:numId w:val="4"/>
              </w:numPr>
              <w:pBdr>
                <w:top w:val="nil"/>
                <w:left w:val="nil"/>
                <w:bottom w:val="nil"/>
                <w:right w:val="nil"/>
                <w:between w:val="nil"/>
              </w:pBdr>
              <w:rPr>
                <w:color w:val="000000"/>
              </w:rPr>
            </w:pPr>
            <w:r>
              <w:rPr>
                <w:color w:val="000000"/>
              </w:rPr>
              <w:t>Supporting great teaching</w:t>
            </w:r>
          </w:p>
          <w:p w:rsidR="00632E42" w:rsidRDefault="008E694A">
            <w:pPr>
              <w:numPr>
                <w:ilvl w:val="0"/>
                <w:numId w:val="4"/>
              </w:numPr>
              <w:pBdr>
                <w:top w:val="nil"/>
                <w:left w:val="nil"/>
                <w:bottom w:val="nil"/>
                <w:right w:val="nil"/>
                <w:between w:val="nil"/>
              </w:pBdr>
              <w:rPr>
                <w:color w:val="000000"/>
              </w:rPr>
            </w:pPr>
            <w:r>
              <w:rPr>
                <w:color w:val="000000"/>
              </w:rPr>
              <w:t xml:space="preserve">Pupil assessment and feedback </w:t>
            </w:r>
          </w:p>
          <w:p w:rsidR="00632E42" w:rsidRDefault="008E694A">
            <w:pPr>
              <w:numPr>
                <w:ilvl w:val="0"/>
                <w:numId w:val="4"/>
              </w:numPr>
              <w:pBdr>
                <w:top w:val="nil"/>
                <w:left w:val="nil"/>
                <w:bottom w:val="nil"/>
                <w:right w:val="nil"/>
                <w:between w:val="nil"/>
              </w:pBdr>
              <w:rPr>
                <w:color w:val="000000"/>
              </w:rPr>
            </w:pPr>
            <w:r>
              <w:rPr>
                <w:color w:val="000000"/>
              </w:rPr>
              <w:t>Transition support</w:t>
            </w:r>
          </w:p>
          <w:p w:rsidR="00632E42" w:rsidRDefault="00632E42"/>
          <w:p w:rsidR="00632E42" w:rsidRDefault="008E694A">
            <w:r>
              <w:t xml:space="preserve">Targeted approaches </w:t>
            </w:r>
          </w:p>
          <w:p w:rsidR="00632E42" w:rsidRDefault="008E694A">
            <w:pPr>
              <w:numPr>
                <w:ilvl w:val="0"/>
                <w:numId w:val="1"/>
              </w:numPr>
              <w:pBdr>
                <w:top w:val="nil"/>
                <w:left w:val="nil"/>
                <w:bottom w:val="nil"/>
                <w:right w:val="nil"/>
                <w:between w:val="nil"/>
              </w:pBdr>
              <w:rPr>
                <w:color w:val="000000"/>
              </w:rPr>
            </w:pPr>
            <w:r>
              <w:rPr>
                <w:color w:val="000000"/>
              </w:rPr>
              <w:t xml:space="preserve">One to one and small group tuition </w:t>
            </w:r>
          </w:p>
          <w:p w:rsidR="00632E42" w:rsidRDefault="008E694A">
            <w:pPr>
              <w:numPr>
                <w:ilvl w:val="0"/>
                <w:numId w:val="1"/>
              </w:numPr>
              <w:pBdr>
                <w:top w:val="nil"/>
                <w:left w:val="nil"/>
                <w:bottom w:val="nil"/>
                <w:right w:val="nil"/>
                <w:between w:val="nil"/>
              </w:pBdr>
              <w:rPr>
                <w:color w:val="000000"/>
              </w:rPr>
            </w:pPr>
            <w:r>
              <w:rPr>
                <w:color w:val="000000"/>
              </w:rPr>
              <w:t xml:space="preserve">Intervention programmes </w:t>
            </w:r>
          </w:p>
          <w:p w:rsidR="00632E42" w:rsidRDefault="008E694A">
            <w:pPr>
              <w:numPr>
                <w:ilvl w:val="0"/>
                <w:numId w:val="1"/>
              </w:numPr>
              <w:pBdr>
                <w:top w:val="nil"/>
                <w:left w:val="nil"/>
                <w:bottom w:val="nil"/>
                <w:right w:val="nil"/>
                <w:between w:val="nil"/>
              </w:pBdr>
              <w:rPr>
                <w:color w:val="000000"/>
              </w:rPr>
            </w:pPr>
            <w:r>
              <w:rPr>
                <w:color w:val="000000"/>
              </w:rPr>
              <w:t>Extended school time</w:t>
            </w:r>
          </w:p>
          <w:p w:rsidR="00632E42" w:rsidRDefault="00632E42"/>
          <w:p w:rsidR="00632E42" w:rsidRDefault="008E694A">
            <w:r>
              <w:t xml:space="preserve">Wider strategies </w:t>
            </w:r>
          </w:p>
          <w:p w:rsidR="00632E42" w:rsidRDefault="008E694A">
            <w:pPr>
              <w:numPr>
                <w:ilvl w:val="0"/>
                <w:numId w:val="2"/>
              </w:numPr>
              <w:pBdr>
                <w:top w:val="nil"/>
                <w:left w:val="nil"/>
                <w:bottom w:val="nil"/>
                <w:right w:val="nil"/>
                <w:between w:val="nil"/>
              </w:pBdr>
              <w:rPr>
                <w:color w:val="000000"/>
              </w:rPr>
            </w:pPr>
            <w:r>
              <w:rPr>
                <w:color w:val="000000"/>
              </w:rPr>
              <w:lastRenderedPageBreak/>
              <w:t xml:space="preserve">Supporting parent and carers </w:t>
            </w:r>
          </w:p>
          <w:p w:rsidR="00632E42" w:rsidRDefault="008E694A">
            <w:pPr>
              <w:numPr>
                <w:ilvl w:val="0"/>
                <w:numId w:val="2"/>
              </w:numPr>
              <w:pBdr>
                <w:top w:val="nil"/>
                <w:left w:val="nil"/>
                <w:bottom w:val="nil"/>
                <w:right w:val="nil"/>
                <w:between w:val="nil"/>
              </w:pBdr>
              <w:rPr>
                <w:color w:val="000000"/>
              </w:rPr>
            </w:pPr>
            <w:r>
              <w:rPr>
                <w:color w:val="000000"/>
              </w:rPr>
              <w:t xml:space="preserve">Access to technology </w:t>
            </w:r>
          </w:p>
          <w:p w:rsidR="00632E42" w:rsidRDefault="008E694A">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Pr>
                <w:color w:val="000000"/>
              </w:rPr>
              <w:t>Summer support</w:t>
            </w:r>
          </w:p>
        </w:tc>
      </w:tr>
    </w:tbl>
    <w:p w:rsidR="00632E42" w:rsidRDefault="00632E42">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632E42" w:rsidTr="004D398B">
        <w:tc>
          <w:tcPr>
            <w:tcW w:w="15417" w:type="dxa"/>
            <w:gridSpan w:val="2"/>
            <w:shd w:val="clear" w:color="auto" w:fill="FF0000"/>
            <w:tcMar>
              <w:top w:w="57" w:type="dxa"/>
              <w:bottom w:w="57" w:type="dxa"/>
            </w:tcMar>
          </w:tcPr>
          <w:p w:rsidR="00632E42" w:rsidRDefault="008E694A">
            <w:pPr>
              <w:rPr>
                <w:b/>
                <w:color w:val="FFFFFF"/>
                <w:sz w:val="24"/>
                <w:szCs w:val="24"/>
              </w:rPr>
            </w:pPr>
            <w:r>
              <w:rPr>
                <w:b/>
                <w:color w:val="FFFFFF"/>
                <w:sz w:val="24"/>
                <w:szCs w:val="24"/>
              </w:rPr>
              <w:t>Identified impact of lockdown</w:t>
            </w:r>
          </w:p>
        </w:tc>
      </w:tr>
      <w:tr w:rsidR="00632E42">
        <w:tc>
          <w:tcPr>
            <w:tcW w:w="1271" w:type="dxa"/>
            <w:tcMar>
              <w:top w:w="57" w:type="dxa"/>
              <w:bottom w:w="57" w:type="dxa"/>
            </w:tcMar>
          </w:tcPr>
          <w:p w:rsidR="00632E42" w:rsidRDefault="00632E42">
            <w:pPr>
              <w:tabs>
                <w:tab w:val="left" w:pos="75"/>
              </w:tabs>
              <w:rPr>
                <w:b/>
              </w:rPr>
            </w:pPr>
          </w:p>
          <w:p w:rsidR="00632E42" w:rsidRDefault="008E694A">
            <w:pPr>
              <w:tabs>
                <w:tab w:val="left" w:pos="75"/>
              </w:tabs>
              <w:rPr>
                <w:b/>
              </w:rPr>
            </w:pPr>
            <w:r>
              <w:rPr>
                <w:b/>
              </w:rPr>
              <w:t>Maths</w:t>
            </w:r>
          </w:p>
        </w:tc>
        <w:tc>
          <w:tcPr>
            <w:tcW w:w="14146" w:type="dxa"/>
          </w:tcPr>
          <w:p w:rsidR="00632E42" w:rsidRDefault="00632E42"/>
          <w:p w:rsidR="00632E42" w:rsidRDefault="008E694A">
            <w:r>
              <w:t xml:space="preserve">Specific content has been missed, leading to gaps in learning and stalled sequencing of journeys. Children still have an appetite for maths and lockdown has not affected their attitudes however they are quite simply, ‘behind’. </w:t>
            </w:r>
          </w:p>
          <w:p w:rsidR="00632E42" w:rsidRDefault="008E694A">
            <w:r>
              <w:t>Recall of basic skills has suffered – children are not able to recall addition facts, times tables and have forgotten once taught calculation strategies. This is reflected in arithmetic assessments.</w:t>
            </w:r>
          </w:p>
          <w:p w:rsidR="00632E42" w:rsidRDefault="00632E42"/>
        </w:tc>
      </w:tr>
      <w:tr w:rsidR="00632E42">
        <w:tc>
          <w:tcPr>
            <w:tcW w:w="1271" w:type="dxa"/>
            <w:tcMar>
              <w:top w:w="57" w:type="dxa"/>
              <w:bottom w:w="57" w:type="dxa"/>
            </w:tcMar>
          </w:tcPr>
          <w:p w:rsidR="00632E42" w:rsidRDefault="00632E42">
            <w:pPr>
              <w:tabs>
                <w:tab w:val="left" w:pos="75"/>
              </w:tabs>
              <w:rPr>
                <w:b/>
              </w:rPr>
            </w:pPr>
          </w:p>
          <w:p w:rsidR="00632E42" w:rsidRDefault="008E694A">
            <w:pPr>
              <w:tabs>
                <w:tab w:val="left" w:pos="75"/>
              </w:tabs>
              <w:rPr>
                <w:b/>
              </w:rPr>
            </w:pPr>
            <w:r>
              <w:rPr>
                <w:b/>
              </w:rPr>
              <w:t>Writing</w:t>
            </w:r>
          </w:p>
        </w:tc>
        <w:tc>
          <w:tcPr>
            <w:tcW w:w="14146" w:type="dxa"/>
          </w:tcPr>
          <w:p w:rsidR="00632E42" w:rsidRDefault="00632E42"/>
          <w:p w:rsidR="00632E42" w:rsidRDefault="008E694A">
            <w:r>
              <w:t>Children haven’t necessarily missed ‘units’ of learning in the same way as Maths, however they have lost essential practising of writing skills. GAPs specific knowledge has suffered, leading to lack of fluency in writing. Those who have maintained writing throughout lockdown are less affected, however those who evidently didn’t write much have had to work additionally hard on writing stamina and improving their motivation due to the lack of fluency in their ability to write.</w:t>
            </w:r>
            <w:r w:rsidR="004D398B">
              <w:t xml:space="preserve"> Writing is particularly an issue within the EYFS and KS1 where children haven’t had quite as long to consolidate key skills as those in KS2. </w:t>
            </w:r>
          </w:p>
          <w:p w:rsidR="00632E42" w:rsidRDefault="00632E42"/>
        </w:tc>
      </w:tr>
      <w:tr w:rsidR="00632E42">
        <w:tc>
          <w:tcPr>
            <w:tcW w:w="1271" w:type="dxa"/>
            <w:tcMar>
              <w:top w:w="57" w:type="dxa"/>
              <w:bottom w:w="57" w:type="dxa"/>
            </w:tcMar>
          </w:tcPr>
          <w:p w:rsidR="00632E42" w:rsidRDefault="00632E42">
            <w:pPr>
              <w:tabs>
                <w:tab w:val="left" w:pos="75"/>
              </w:tabs>
              <w:rPr>
                <w:b/>
              </w:rPr>
            </w:pPr>
          </w:p>
          <w:p w:rsidR="00632E42" w:rsidRDefault="008E694A">
            <w:pPr>
              <w:tabs>
                <w:tab w:val="left" w:pos="75"/>
              </w:tabs>
              <w:rPr>
                <w:b/>
              </w:rPr>
            </w:pPr>
            <w:r>
              <w:rPr>
                <w:b/>
              </w:rPr>
              <w:t>Reading</w:t>
            </w:r>
          </w:p>
        </w:tc>
        <w:tc>
          <w:tcPr>
            <w:tcW w:w="14146" w:type="dxa"/>
          </w:tcPr>
          <w:p w:rsidR="00632E42" w:rsidRDefault="00632E42"/>
          <w:p w:rsidR="00632E42" w:rsidRDefault="008E694A">
            <w:r>
              <w:t xml:space="preserve">Children accessed reading during lockdown more than any other subject. This is something that was more accessible for families and required less teacher input. However, children are less fluent in their reading and the gap between those children that read widely and those children who don’t is now increasingly wide. The bottom 20% of readers have been disproportionately </w:t>
            </w:r>
            <w:r w:rsidR="004D398B">
              <w:t xml:space="preserve">affected. From Phonics baseline the majority of children have gone backwards with some children dropping back more than 2 groups. </w:t>
            </w:r>
          </w:p>
          <w:p w:rsidR="00632E42" w:rsidRDefault="00632E42"/>
        </w:tc>
      </w:tr>
      <w:tr w:rsidR="00632E42">
        <w:tc>
          <w:tcPr>
            <w:tcW w:w="1271" w:type="dxa"/>
            <w:tcMar>
              <w:top w:w="57" w:type="dxa"/>
              <w:bottom w:w="57" w:type="dxa"/>
            </w:tcMar>
          </w:tcPr>
          <w:p w:rsidR="00632E42" w:rsidRDefault="00632E42">
            <w:pPr>
              <w:tabs>
                <w:tab w:val="left" w:pos="75"/>
              </w:tabs>
              <w:rPr>
                <w:b/>
              </w:rPr>
            </w:pPr>
          </w:p>
          <w:p w:rsidR="00632E42" w:rsidRDefault="008E694A">
            <w:pPr>
              <w:tabs>
                <w:tab w:val="left" w:pos="75"/>
              </w:tabs>
              <w:rPr>
                <w:b/>
              </w:rPr>
            </w:pPr>
            <w:r>
              <w:rPr>
                <w:b/>
              </w:rPr>
              <w:t>Non-core</w:t>
            </w:r>
          </w:p>
        </w:tc>
        <w:tc>
          <w:tcPr>
            <w:tcW w:w="14146" w:type="dxa"/>
          </w:tcPr>
          <w:p w:rsidR="00632E42" w:rsidRDefault="00632E42"/>
          <w:p w:rsidR="00632E42" w:rsidRDefault="008E694A">
            <w:r>
              <w:t>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p>
          <w:p w:rsidR="00632E42" w:rsidRDefault="00632E42"/>
        </w:tc>
      </w:tr>
    </w:tbl>
    <w:p w:rsidR="00632E42" w:rsidRDefault="008E694A">
      <w:r>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3078"/>
        <w:gridCol w:w="1094"/>
        <w:gridCol w:w="1178"/>
      </w:tblGrid>
      <w:tr w:rsidR="00632E42" w:rsidTr="004D398B">
        <w:tc>
          <w:tcPr>
            <w:tcW w:w="15126" w:type="dxa"/>
            <w:gridSpan w:val="5"/>
            <w:shd w:val="clear" w:color="auto" w:fill="FF0000"/>
            <w:tcMar>
              <w:top w:w="57" w:type="dxa"/>
              <w:bottom w:w="57" w:type="dxa"/>
            </w:tcMar>
          </w:tcPr>
          <w:p w:rsidR="00632E42" w:rsidRDefault="008E694A">
            <w:pPr>
              <w:rPr>
                <w:color w:val="FFFFFF"/>
                <w:sz w:val="20"/>
                <w:szCs w:val="20"/>
              </w:rPr>
            </w:pPr>
            <w:r>
              <w:rPr>
                <w:b/>
                <w:color w:val="FFFFFF"/>
              </w:rPr>
              <w:lastRenderedPageBreak/>
              <w:t xml:space="preserve">Planned expenditure - </w:t>
            </w:r>
            <w:r>
              <w:rPr>
                <w:color w:val="FFFFFF"/>
                <w:sz w:val="20"/>
                <w:szCs w:val="20"/>
              </w:rPr>
              <w:t>The headings below are grouped into the categories outlined in the Education Endowment Foundation’s coronavirus support guide for schools)</w:t>
            </w:r>
          </w:p>
        </w:tc>
      </w:tr>
      <w:tr w:rsidR="00632E42">
        <w:tc>
          <w:tcPr>
            <w:tcW w:w="15126" w:type="dxa"/>
            <w:gridSpan w:val="5"/>
            <w:shd w:val="clear" w:color="auto" w:fill="D9D9D9"/>
            <w:tcMar>
              <w:top w:w="57" w:type="dxa"/>
              <w:bottom w:w="57" w:type="dxa"/>
            </w:tcMar>
          </w:tcPr>
          <w:p w:rsidR="00632E42" w:rsidRDefault="008E694A">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632E42">
        <w:trPr>
          <w:trHeight w:val="289"/>
        </w:trPr>
        <w:tc>
          <w:tcPr>
            <w:tcW w:w="4815" w:type="dxa"/>
            <w:tcMar>
              <w:top w:w="57" w:type="dxa"/>
              <w:bottom w:w="57" w:type="dxa"/>
            </w:tcMar>
          </w:tcPr>
          <w:p w:rsidR="00632E42" w:rsidRDefault="008E694A">
            <w:pPr>
              <w:rPr>
                <w:b/>
                <w:sz w:val="20"/>
                <w:szCs w:val="20"/>
              </w:rPr>
            </w:pPr>
            <w:r>
              <w:rPr>
                <w:b/>
                <w:sz w:val="20"/>
                <w:szCs w:val="20"/>
              </w:rPr>
              <w:t>Desired outcome</w:t>
            </w:r>
          </w:p>
        </w:tc>
        <w:tc>
          <w:tcPr>
            <w:tcW w:w="4961" w:type="dxa"/>
            <w:tcMar>
              <w:top w:w="57" w:type="dxa"/>
              <w:bottom w:w="57" w:type="dxa"/>
            </w:tcMar>
          </w:tcPr>
          <w:p w:rsidR="00632E42" w:rsidRDefault="008E694A">
            <w:pPr>
              <w:rPr>
                <w:b/>
                <w:sz w:val="20"/>
                <w:szCs w:val="20"/>
              </w:rPr>
            </w:pPr>
            <w:r>
              <w:rPr>
                <w:b/>
                <w:sz w:val="20"/>
                <w:szCs w:val="20"/>
              </w:rPr>
              <w:t>Chosen approach and anticipated cost</w:t>
            </w:r>
          </w:p>
        </w:tc>
        <w:tc>
          <w:tcPr>
            <w:tcW w:w="3078" w:type="dxa"/>
            <w:shd w:val="clear" w:color="auto" w:fill="auto"/>
            <w:tcMar>
              <w:top w:w="57" w:type="dxa"/>
              <w:bottom w:w="57" w:type="dxa"/>
            </w:tcMar>
          </w:tcPr>
          <w:p w:rsidR="00632E42" w:rsidRDefault="008E694A">
            <w:pPr>
              <w:rPr>
                <w:b/>
                <w:sz w:val="20"/>
                <w:szCs w:val="20"/>
              </w:rPr>
            </w:pPr>
            <w:r>
              <w:rPr>
                <w:b/>
                <w:sz w:val="20"/>
                <w:szCs w:val="20"/>
              </w:rPr>
              <w:t>Impact (once reviewed)</w:t>
            </w:r>
          </w:p>
        </w:tc>
        <w:tc>
          <w:tcPr>
            <w:tcW w:w="1094" w:type="dxa"/>
            <w:shd w:val="clear" w:color="auto" w:fill="auto"/>
            <w:tcMar>
              <w:top w:w="57" w:type="dxa"/>
              <w:bottom w:w="57" w:type="dxa"/>
            </w:tcMar>
          </w:tcPr>
          <w:p w:rsidR="00632E42" w:rsidRDefault="008E694A">
            <w:pPr>
              <w:rPr>
                <w:b/>
                <w:sz w:val="20"/>
                <w:szCs w:val="20"/>
              </w:rPr>
            </w:pPr>
            <w:r>
              <w:rPr>
                <w:b/>
                <w:sz w:val="20"/>
                <w:szCs w:val="20"/>
              </w:rPr>
              <w:t>Staff lead</w:t>
            </w:r>
          </w:p>
        </w:tc>
        <w:tc>
          <w:tcPr>
            <w:tcW w:w="1178" w:type="dxa"/>
          </w:tcPr>
          <w:p w:rsidR="00632E42" w:rsidRDefault="008E694A">
            <w:pPr>
              <w:rPr>
                <w:b/>
                <w:sz w:val="20"/>
                <w:szCs w:val="20"/>
              </w:rPr>
            </w:pPr>
            <w:r>
              <w:rPr>
                <w:b/>
                <w:sz w:val="20"/>
                <w:szCs w:val="20"/>
              </w:rPr>
              <w:t>Review date?</w:t>
            </w:r>
          </w:p>
        </w:tc>
      </w:tr>
      <w:tr w:rsidR="00632E42">
        <w:tc>
          <w:tcPr>
            <w:tcW w:w="4815" w:type="dxa"/>
            <w:tcMar>
              <w:top w:w="57" w:type="dxa"/>
              <w:bottom w:w="57" w:type="dxa"/>
            </w:tcMar>
          </w:tcPr>
          <w:p w:rsidR="00632E42" w:rsidRPr="00507D1D" w:rsidRDefault="008E694A">
            <w:pPr>
              <w:pBdr>
                <w:top w:val="nil"/>
                <w:left w:val="nil"/>
                <w:bottom w:val="nil"/>
                <w:right w:val="nil"/>
                <w:between w:val="nil"/>
              </w:pBdr>
              <w:rPr>
                <w:color w:val="000000"/>
                <w:sz w:val="20"/>
                <w:szCs w:val="20"/>
                <w:u w:val="single"/>
              </w:rPr>
            </w:pPr>
            <w:r w:rsidRPr="00507D1D">
              <w:rPr>
                <w:color w:val="000000"/>
                <w:sz w:val="20"/>
                <w:szCs w:val="20"/>
                <w:u w:val="single"/>
              </w:rPr>
              <w:t>Teaching assessment and feedback</w:t>
            </w:r>
          </w:p>
          <w:p w:rsidR="00632E42" w:rsidRPr="00507D1D" w:rsidRDefault="00632E42">
            <w:pPr>
              <w:pBdr>
                <w:top w:val="nil"/>
                <w:left w:val="nil"/>
                <w:bottom w:val="nil"/>
                <w:right w:val="nil"/>
                <w:between w:val="nil"/>
              </w:pBdr>
              <w:rPr>
                <w:color w:val="000000"/>
                <w:sz w:val="20"/>
                <w:szCs w:val="20"/>
              </w:rPr>
            </w:pPr>
          </w:p>
          <w:p w:rsidR="000A7E19" w:rsidRPr="00507D1D" w:rsidRDefault="008E694A">
            <w:pPr>
              <w:pBdr>
                <w:top w:val="nil"/>
                <w:left w:val="nil"/>
                <w:bottom w:val="nil"/>
                <w:right w:val="nil"/>
                <w:between w:val="nil"/>
              </w:pBdr>
              <w:rPr>
                <w:color w:val="000000"/>
                <w:sz w:val="20"/>
                <w:szCs w:val="20"/>
              </w:rPr>
            </w:pPr>
            <w:r w:rsidRPr="00507D1D">
              <w:rPr>
                <w:color w:val="000000"/>
                <w:sz w:val="20"/>
                <w:szCs w:val="20"/>
              </w:rPr>
              <w:t xml:space="preserve">Teachers have a very clear understanding of what gaps in learning remain and use this to inform assessments of learning that are aligned with standardised norms, giving a greater degree in confidence and accuracy of assessments. </w:t>
            </w:r>
          </w:p>
          <w:p w:rsidR="00632E42" w:rsidRPr="00507D1D" w:rsidRDefault="00632E42">
            <w:pPr>
              <w:pBdr>
                <w:top w:val="nil"/>
                <w:left w:val="nil"/>
                <w:bottom w:val="nil"/>
                <w:right w:val="nil"/>
                <w:between w:val="nil"/>
              </w:pBdr>
              <w:rPr>
                <w:color w:val="000000"/>
                <w:sz w:val="20"/>
                <w:szCs w:val="20"/>
              </w:rPr>
            </w:pPr>
          </w:p>
          <w:p w:rsidR="00387BC8" w:rsidRPr="00507D1D" w:rsidRDefault="00387BC8">
            <w:pPr>
              <w:pBdr>
                <w:top w:val="nil"/>
                <w:left w:val="nil"/>
                <w:bottom w:val="nil"/>
                <w:right w:val="nil"/>
                <w:between w:val="nil"/>
              </w:pBdr>
              <w:rPr>
                <w:color w:val="000000"/>
                <w:sz w:val="20"/>
                <w:szCs w:val="20"/>
              </w:rPr>
            </w:pPr>
          </w:p>
          <w:p w:rsidR="00387BC8" w:rsidRPr="00507D1D" w:rsidRDefault="00507D1D" w:rsidP="00387BC8">
            <w:pPr>
              <w:pBdr>
                <w:top w:val="nil"/>
                <w:left w:val="nil"/>
                <w:bottom w:val="nil"/>
                <w:right w:val="nil"/>
                <w:between w:val="nil"/>
              </w:pBdr>
              <w:rPr>
                <w:color w:val="000000"/>
                <w:sz w:val="20"/>
                <w:szCs w:val="20"/>
              </w:rPr>
            </w:pPr>
            <w:r>
              <w:rPr>
                <w:color w:val="000000"/>
                <w:sz w:val="20"/>
                <w:szCs w:val="20"/>
              </w:rPr>
              <w:t xml:space="preserve">Improve feedback and to support progress and reduce teacher workload. </w:t>
            </w:r>
            <w:r w:rsidR="00387BC8" w:rsidRPr="00507D1D">
              <w:rPr>
                <w:color w:val="000000"/>
                <w:sz w:val="20"/>
                <w:szCs w:val="20"/>
              </w:rPr>
              <w:t xml:space="preserve"> </w:t>
            </w:r>
          </w:p>
        </w:tc>
        <w:tc>
          <w:tcPr>
            <w:tcW w:w="4961" w:type="dxa"/>
            <w:tcMar>
              <w:top w:w="57" w:type="dxa"/>
              <w:bottom w:w="57" w:type="dxa"/>
            </w:tcMar>
          </w:tcPr>
          <w:p w:rsidR="00632E42" w:rsidRPr="00507D1D" w:rsidRDefault="000A7E19">
            <w:pPr>
              <w:pBdr>
                <w:top w:val="nil"/>
                <w:left w:val="nil"/>
                <w:bottom w:val="nil"/>
                <w:right w:val="nil"/>
                <w:between w:val="nil"/>
              </w:pBdr>
              <w:rPr>
                <w:color w:val="000000"/>
                <w:sz w:val="20"/>
                <w:szCs w:val="20"/>
              </w:rPr>
            </w:pPr>
            <w:r w:rsidRPr="00507D1D">
              <w:rPr>
                <w:color w:val="000000"/>
                <w:sz w:val="20"/>
                <w:szCs w:val="20"/>
              </w:rPr>
              <w:t xml:space="preserve">Two teachers have been recruited to work mornings only. One teacher will be in Year 1 as this year group has been impacted greatest due to short Reception year and the other in year 6. This will allow for smaller year group numbers so more targeted teaching can take place to address gaps that have been established through assessment. </w:t>
            </w:r>
          </w:p>
          <w:p w:rsidR="00507D1D" w:rsidRPr="00507D1D" w:rsidRDefault="00507D1D">
            <w:pPr>
              <w:pBdr>
                <w:top w:val="nil"/>
                <w:left w:val="nil"/>
                <w:bottom w:val="nil"/>
                <w:right w:val="nil"/>
                <w:between w:val="nil"/>
              </w:pBdr>
              <w:rPr>
                <w:color w:val="000000"/>
                <w:sz w:val="20"/>
                <w:szCs w:val="20"/>
              </w:rPr>
            </w:pPr>
          </w:p>
          <w:p w:rsidR="00507D1D" w:rsidRPr="00507D1D" w:rsidRDefault="00507D1D">
            <w:pPr>
              <w:pBdr>
                <w:top w:val="nil"/>
                <w:left w:val="nil"/>
                <w:bottom w:val="nil"/>
                <w:right w:val="nil"/>
                <w:between w:val="nil"/>
              </w:pBdr>
              <w:rPr>
                <w:color w:val="000000"/>
                <w:sz w:val="20"/>
                <w:szCs w:val="20"/>
              </w:rPr>
            </w:pPr>
          </w:p>
          <w:p w:rsidR="00507D1D" w:rsidRPr="00507D1D" w:rsidRDefault="00507D1D">
            <w:pPr>
              <w:pBdr>
                <w:top w:val="nil"/>
                <w:left w:val="nil"/>
                <w:bottom w:val="nil"/>
                <w:right w:val="nil"/>
                <w:between w:val="nil"/>
              </w:pBdr>
              <w:rPr>
                <w:color w:val="000000"/>
                <w:sz w:val="20"/>
                <w:szCs w:val="20"/>
              </w:rPr>
            </w:pPr>
            <w:r w:rsidRPr="00507D1D">
              <w:rPr>
                <w:color w:val="000000"/>
                <w:sz w:val="20"/>
                <w:szCs w:val="20"/>
              </w:rPr>
              <w:t>School has produced a new feedback policy. The aim is teachers do not move on until children have a secure knowledge. The new parking policy should also improve work life balance.</w:t>
            </w:r>
          </w:p>
          <w:p w:rsidR="00632E42" w:rsidRPr="00507D1D" w:rsidRDefault="00632E42">
            <w:pPr>
              <w:pBdr>
                <w:top w:val="nil"/>
                <w:left w:val="nil"/>
                <w:bottom w:val="nil"/>
                <w:right w:val="nil"/>
                <w:between w:val="nil"/>
              </w:pBdr>
              <w:rPr>
                <w:color w:val="000000"/>
                <w:sz w:val="20"/>
                <w:szCs w:val="20"/>
              </w:rPr>
            </w:pPr>
          </w:p>
          <w:p w:rsidR="00632E42" w:rsidRPr="00507D1D" w:rsidRDefault="00632E42">
            <w:pPr>
              <w:pBdr>
                <w:top w:val="nil"/>
                <w:left w:val="nil"/>
                <w:bottom w:val="nil"/>
                <w:right w:val="nil"/>
                <w:between w:val="nil"/>
              </w:pBdr>
              <w:jc w:val="right"/>
              <w:rPr>
                <w:b/>
                <w:i/>
                <w:color w:val="FF0000"/>
                <w:sz w:val="20"/>
                <w:szCs w:val="20"/>
              </w:rPr>
            </w:pPr>
          </w:p>
          <w:p w:rsidR="00632E42" w:rsidRPr="00507D1D" w:rsidRDefault="00632E42">
            <w:pPr>
              <w:pBdr>
                <w:top w:val="nil"/>
                <w:left w:val="nil"/>
                <w:bottom w:val="nil"/>
                <w:right w:val="nil"/>
                <w:between w:val="nil"/>
              </w:pBdr>
              <w:jc w:val="right"/>
              <w:rPr>
                <w:color w:val="000000"/>
                <w:sz w:val="20"/>
                <w:szCs w:val="20"/>
              </w:rPr>
            </w:pPr>
          </w:p>
        </w:tc>
        <w:tc>
          <w:tcPr>
            <w:tcW w:w="3078" w:type="dxa"/>
            <w:tcMar>
              <w:top w:w="57" w:type="dxa"/>
              <w:bottom w:w="57" w:type="dxa"/>
            </w:tcMar>
          </w:tcPr>
          <w:p w:rsidR="00632E42" w:rsidRDefault="00632E42">
            <w:pPr>
              <w:rPr>
                <w:sz w:val="20"/>
                <w:szCs w:val="20"/>
              </w:rPr>
            </w:pPr>
          </w:p>
        </w:tc>
        <w:tc>
          <w:tcPr>
            <w:tcW w:w="1094" w:type="dxa"/>
            <w:shd w:val="clear" w:color="auto" w:fill="auto"/>
            <w:tcMar>
              <w:top w:w="57" w:type="dxa"/>
              <w:bottom w:w="57" w:type="dxa"/>
            </w:tcMar>
          </w:tcPr>
          <w:p w:rsidR="00632E42" w:rsidRDefault="00632E42">
            <w:pPr>
              <w:rPr>
                <w:sz w:val="20"/>
                <w:szCs w:val="20"/>
              </w:rPr>
            </w:pPr>
          </w:p>
          <w:p w:rsidR="00632E42" w:rsidRDefault="00632E42">
            <w:pPr>
              <w:rPr>
                <w:sz w:val="20"/>
                <w:szCs w:val="20"/>
              </w:rPr>
            </w:pPr>
          </w:p>
          <w:p w:rsidR="00632E42" w:rsidRDefault="000A7E19">
            <w:pPr>
              <w:rPr>
                <w:sz w:val="20"/>
                <w:szCs w:val="20"/>
              </w:rPr>
            </w:pPr>
            <w:r>
              <w:rPr>
                <w:sz w:val="20"/>
                <w:szCs w:val="20"/>
              </w:rPr>
              <w:t>CC</w:t>
            </w:r>
          </w:p>
        </w:tc>
        <w:tc>
          <w:tcPr>
            <w:tcW w:w="1178" w:type="dxa"/>
            <w:shd w:val="clear" w:color="auto" w:fill="auto"/>
          </w:tcPr>
          <w:p w:rsidR="00632E42" w:rsidRDefault="00632E42">
            <w:pPr>
              <w:rPr>
                <w:sz w:val="20"/>
                <w:szCs w:val="20"/>
              </w:rPr>
            </w:pPr>
          </w:p>
          <w:p w:rsidR="00632E42" w:rsidRDefault="00632E42">
            <w:pPr>
              <w:rPr>
                <w:sz w:val="20"/>
                <w:szCs w:val="20"/>
              </w:rPr>
            </w:pPr>
          </w:p>
          <w:p w:rsidR="00632E42" w:rsidRDefault="00507D1D">
            <w:pPr>
              <w:rPr>
                <w:sz w:val="20"/>
                <w:szCs w:val="20"/>
              </w:rPr>
            </w:pPr>
            <w:r>
              <w:rPr>
                <w:sz w:val="20"/>
                <w:szCs w:val="20"/>
              </w:rPr>
              <w:t>April 21</w:t>
            </w:r>
          </w:p>
        </w:tc>
      </w:tr>
      <w:tr w:rsidR="00632E42">
        <w:trPr>
          <w:trHeight w:val="387"/>
        </w:trPr>
        <w:tc>
          <w:tcPr>
            <w:tcW w:w="13948" w:type="dxa"/>
            <w:gridSpan w:val="4"/>
            <w:tcMar>
              <w:top w:w="57" w:type="dxa"/>
              <w:bottom w:w="57" w:type="dxa"/>
            </w:tcMar>
          </w:tcPr>
          <w:p w:rsidR="00632E42" w:rsidRDefault="008E694A">
            <w:pPr>
              <w:jc w:val="right"/>
              <w:rPr>
                <w:color w:val="FF0000"/>
                <w:sz w:val="20"/>
                <w:szCs w:val="20"/>
              </w:rPr>
            </w:pPr>
            <w:r>
              <w:rPr>
                <w:b/>
                <w:color w:val="FF0000"/>
                <w:sz w:val="20"/>
                <w:szCs w:val="20"/>
              </w:rPr>
              <w:t>Total budgeted cost</w:t>
            </w:r>
          </w:p>
        </w:tc>
        <w:tc>
          <w:tcPr>
            <w:tcW w:w="1178" w:type="dxa"/>
          </w:tcPr>
          <w:p w:rsidR="00632E42" w:rsidRDefault="00916651" w:rsidP="00507D1D">
            <w:pPr>
              <w:rPr>
                <w:b/>
                <w:color w:val="FF0000"/>
                <w:sz w:val="20"/>
                <w:szCs w:val="20"/>
              </w:rPr>
            </w:pPr>
            <w:r>
              <w:rPr>
                <w:b/>
                <w:color w:val="FF0000"/>
                <w:sz w:val="20"/>
                <w:szCs w:val="20"/>
              </w:rPr>
              <w:t xml:space="preserve">£ </w:t>
            </w:r>
            <w:r w:rsidR="00507D1D">
              <w:rPr>
                <w:b/>
                <w:color w:val="FF0000"/>
                <w:sz w:val="20"/>
                <w:szCs w:val="20"/>
              </w:rPr>
              <w:t>11,514</w:t>
            </w:r>
          </w:p>
        </w:tc>
      </w:tr>
    </w:tbl>
    <w:p w:rsidR="00632E42" w:rsidRDefault="00632E42">
      <w:pPr>
        <w:rPr>
          <w:sz w:val="18"/>
          <w:szCs w:val="18"/>
        </w:rPr>
      </w:pPr>
    </w:p>
    <w:p w:rsidR="00632E42" w:rsidRDefault="00632E42">
      <w:pPr>
        <w:rPr>
          <w:sz w:val="18"/>
          <w:szCs w:val="18"/>
        </w:rPr>
      </w:pPr>
    </w:p>
    <w:p w:rsidR="00632E42" w:rsidRDefault="00632E42">
      <w:pPr>
        <w:rPr>
          <w:sz w:val="18"/>
          <w:szCs w:val="18"/>
        </w:rPr>
      </w:pPr>
    </w:p>
    <w:p w:rsidR="00632E42" w:rsidRDefault="00632E42">
      <w:pPr>
        <w:rPr>
          <w:sz w:val="18"/>
          <w:szCs w:val="18"/>
        </w:rPr>
      </w:pPr>
    </w:p>
    <w:p w:rsidR="00632E42" w:rsidRDefault="00632E42">
      <w:pPr>
        <w:rPr>
          <w:sz w:val="18"/>
          <w:szCs w:val="18"/>
        </w:rPr>
      </w:pPr>
    </w:p>
    <w:p w:rsidR="00632E42" w:rsidRDefault="00632E42">
      <w:pPr>
        <w:rPr>
          <w:sz w:val="18"/>
          <w:szCs w:val="18"/>
        </w:rPr>
      </w:pPr>
    </w:p>
    <w:p w:rsidR="00632E42" w:rsidRDefault="00632E42">
      <w:pPr>
        <w:rPr>
          <w:sz w:val="18"/>
          <w:szCs w:val="18"/>
        </w:rPr>
      </w:pPr>
    </w:p>
    <w:p w:rsidR="00632E42" w:rsidRDefault="00632E42">
      <w:pPr>
        <w:rPr>
          <w:sz w:val="18"/>
          <w:szCs w:val="18"/>
        </w:rPr>
      </w:pPr>
    </w:p>
    <w:tbl>
      <w:tblPr>
        <w:tblStyle w:val="a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632E42">
        <w:trPr>
          <w:trHeight w:val="312"/>
        </w:trPr>
        <w:tc>
          <w:tcPr>
            <w:tcW w:w="15126" w:type="dxa"/>
            <w:gridSpan w:val="5"/>
            <w:shd w:val="clear" w:color="auto" w:fill="D9D9D9"/>
            <w:tcMar>
              <w:top w:w="57" w:type="dxa"/>
              <w:bottom w:w="57" w:type="dxa"/>
            </w:tcMar>
          </w:tcPr>
          <w:p w:rsidR="00632E42" w:rsidRDefault="008E694A">
            <w:pPr>
              <w:numPr>
                <w:ilvl w:val="0"/>
                <w:numId w:val="3"/>
              </w:numPr>
              <w:pBdr>
                <w:top w:val="nil"/>
                <w:left w:val="nil"/>
                <w:bottom w:val="nil"/>
                <w:right w:val="nil"/>
                <w:between w:val="nil"/>
              </w:pBdr>
              <w:rPr>
                <w:b/>
                <w:color w:val="000000"/>
                <w:sz w:val="20"/>
                <w:szCs w:val="20"/>
              </w:rPr>
            </w:pPr>
            <w:r>
              <w:rPr>
                <w:b/>
                <w:color w:val="000000"/>
                <w:sz w:val="20"/>
                <w:szCs w:val="20"/>
              </w:rPr>
              <w:t>Targeted approaches</w:t>
            </w:r>
          </w:p>
        </w:tc>
      </w:tr>
      <w:tr w:rsidR="00632E42">
        <w:tc>
          <w:tcPr>
            <w:tcW w:w="5098" w:type="dxa"/>
            <w:tcMar>
              <w:top w:w="57" w:type="dxa"/>
              <w:bottom w:w="57" w:type="dxa"/>
            </w:tcMar>
          </w:tcPr>
          <w:p w:rsidR="00632E42" w:rsidRDefault="008E694A">
            <w:pPr>
              <w:rPr>
                <w:b/>
                <w:sz w:val="20"/>
                <w:szCs w:val="20"/>
              </w:rPr>
            </w:pPr>
            <w:r>
              <w:rPr>
                <w:b/>
                <w:sz w:val="20"/>
                <w:szCs w:val="20"/>
              </w:rPr>
              <w:t>Desired outcome</w:t>
            </w:r>
          </w:p>
        </w:tc>
        <w:tc>
          <w:tcPr>
            <w:tcW w:w="4678" w:type="dxa"/>
            <w:tcMar>
              <w:top w:w="57" w:type="dxa"/>
              <w:bottom w:w="57" w:type="dxa"/>
            </w:tcMar>
          </w:tcPr>
          <w:p w:rsidR="00632E42" w:rsidRDefault="008E694A">
            <w:pPr>
              <w:rPr>
                <w:b/>
                <w:sz w:val="20"/>
                <w:szCs w:val="20"/>
              </w:rPr>
            </w:pPr>
            <w:r>
              <w:rPr>
                <w:b/>
                <w:sz w:val="20"/>
                <w:szCs w:val="20"/>
              </w:rPr>
              <w:t>Chosen action/approach</w:t>
            </w:r>
          </w:p>
        </w:tc>
        <w:tc>
          <w:tcPr>
            <w:tcW w:w="3119" w:type="dxa"/>
            <w:tcMar>
              <w:top w:w="57" w:type="dxa"/>
              <w:bottom w:w="57" w:type="dxa"/>
            </w:tcMar>
          </w:tcPr>
          <w:p w:rsidR="00632E42" w:rsidRDefault="008E694A">
            <w:pPr>
              <w:rPr>
                <w:b/>
                <w:sz w:val="20"/>
                <w:szCs w:val="20"/>
              </w:rPr>
            </w:pPr>
            <w:r>
              <w:rPr>
                <w:b/>
                <w:sz w:val="20"/>
                <w:szCs w:val="20"/>
              </w:rPr>
              <w:t>Impact (once reviewed)</w:t>
            </w:r>
          </w:p>
        </w:tc>
        <w:tc>
          <w:tcPr>
            <w:tcW w:w="1134" w:type="dxa"/>
            <w:tcMar>
              <w:top w:w="57" w:type="dxa"/>
              <w:bottom w:w="57" w:type="dxa"/>
            </w:tcMar>
          </w:tcPr>
          <w:p w:rsidR="00632E42" w:rsidRDefault="008E694A">
            <w:pPr>
              <w:rPr>
                <w:b/>
                <w:sz w:val="20"/>
                <w:szCs w:val="20"/>
              </w:rPr>
            </w:pPr>
            <w:r>
              <w:rPr>
                <w:b/>
                <w:sz w:val="20"/>
                <w:szCs w:val="20"/>
              </w:rPr>
              <w:t>Staff lead</w:t>
            </w:r>
          </w:p>
        </w:tc>
        <w:tc>
          <w:tcPr>
            <w:tcW w:w="1097" w:type="dxa"/>
          </w:tcPr>
          <w:p w:rsidR="00632E42" w:rsidRDefault="008E694A">
            <w:pPr>
              <w:rPr>
                <w:b/>
                <w:sz w:val="20"/>
                <w:szCs w:val="20"/>
              </w:rPr>
            </w:pPr>
            <w:r>
              <w:rPr>
                <w:b/>
                <w:sz w:val="20"/>
                <w:szCs w:val="20"/>
              </w:rPr>
              <w:t>Review date?</w:t>
            </w:r>
          </w:p>
        </w:tc>
      </w:tr>
      <w:tr w:rsidR="00632E42">
        <w:tc>
          <w:tcPr>
            <w:tcW w:w="5098" w:type="dxa"/>
            <w:tcMar>
              <w:top w:w="57" w:type="dxa"/>
              <w:bottom w:w="57" w:type="dxa"/>
            </w:tcMar>
          </w:tcPr>
          <w:p w:rsidR="00632E42" w:rsidRDefault="008E694A">
            <w:pPr>
              <w:pBdr>
                <w:top w:val="nil"/>
                <w:left w:val="nil"/>
                <w:bottom w:val="nil"/>
                <w:right w:val="nil"/>
                <w:between w:val="nil"/>
              </w:pBdr>
              <w:rPr>
                <w:color w:val="000000"/>
                <w:sz w:val="20"/>
                <w:szCs w:val="20"/>
                <w:u w:val="single"/>
              </w:rPr>
            </w:pPr>
            <w:r>
              <w:rPr>
                <w:color w:val="000000"/>
                <w:sz w:val="20"/>
                <w:szCs w:val="20"/>
                <w:u w:val="single"/>
              </w:rPr>
              <w:t>1-to-1 and small group tuition</w:t>
            </w:r>
          </w:p>
          <w:p w:rsidR="00632E42" w:rsidRDefault="00632E42">
            <w:pPr>
              <w:pBdr>
                <w:top w:val="nil"/>
                <w:left w:val="nil"/>
                <w:bottom w:val="nil"/>
                <w:right w:val="nil"/>
                <w:between w:val="nil"/>
              </w:pBdr>
              <w:rPr>
                <w:color w:val="000000"/>
                <w:sz w:val="20"/>
                <w:szCs w:val="20"/>
              </w:rPr>
            </w:pPr>
          </w:p>
          <w:p w:rsidR="00632E42" w:rsidRDefault="008E694A">
            <w:pPr>
              <w:pBdr>
                <w:top w:val="nil"/>
                <w:left w:val="nil"/>
                <w:bottom w:val="nil"/>
                <w:right w:val="nil"/>
                <w:between w:val="nil"/>
              </w:pBdr>
              <w:rPr>
                <w:color w:val="000000"/>
                <w:sz w:val="20"/>
                <w:szCs w:val="20"/>
              </w:rPr>
            </w:pPr>
            <w:r>
              <w:rPr>
                <w:color w:val="000000"/>
                <w:sz w:val="20"/>
                <w:szCs w:val="20"/>
              </w:rPr>
              <w:t>Identified children will have significantly increased rates of reading fluency and prosody. They will be able to comprehend reading better as a result of being able to read at pace without spending their working memory decoding. They will be confident readers and dips in reading attainment will be negated.</w:t>
            </w:r>
          </w:p>
          <w:p w:rsidR="00632E42" w:rsidRDefault="00632E42">
            <w:pPr>
              <w:pBdr>
                <w:top w:val="nil"/>
                <w:left w:val="nil"/>
                <w:bottom w:val="nil"/>
                <w:right w:val="nil"/>
                <w:between w:val="nil"/>
              </w:pBdr>
              <w:rPr>
                <w:color w:val="000000"/>
                <w:sz w:val="20"/>
                <w:szCs w:val="20"/>
              </w:rPr>
            </w:pPr>
          </w:p>
          <w:p w:rsidR="00632E42" w:rsidRDefault="00632E42">
            <w:pPr>
              <w:pBdr>
                <w:top w:val="nil"/>
                <w:left w:val="nil"/>
                <w:bottom w:val="nil"/>
                <w:right w:val="nil"/>
                <w:between w:val="nil"/>
              </w:pBdr>
              <w:rPr>
                <w:color w:val="000000"/>
                <w:sz w:val="20"/>
                <w:szCs w:val="20"/>
              </w:rPr>
            </w:pPr>
          </w:p>
        </w:tc>
        <w:tc>
          <w:tcPr>
            <w:tcW w:w="4678" w:type="dxa"/>
            <w:tcMar>
              <w:top w:w="57" w:type="dxa"/>
              <w:bottom w:w="57" w:type="dxa"/>
            </w:tcMar>
          </w:tcPr>
          <w:p w:rsidR="00632E42" w:rsidRDefault="00632E42">
            <w:pPr>
              <w:pBdr>
                <w:top w:val="nil"/>
                <w:left w:val="nil"/>
                <w:bottom w:val="nil"/>
                <w:right w:val="nil"/>
                <w:between w:val="nil"/>
              </w:pBdr>
              <w:rPr>
                <w:b/>
                <w:i/>
                <w:color w:val="000000"/>
                <w:sz w:val="20"/>
                <w:szCs w:val="20"/>
              </w:rPr>
            </w:pPr>
          </w:p>
          <w:p w:rsidR="00632E42" w:rsidRPr="000A7E19" w:rsidRDefault="000A7E19">
            <w:pPr>
              <w:pBdr>
                <w:top w:val="nil"/>
                <w:left w:val="nil"/>
                <w:bottom w:val="nil"/>
                <w:right w:val="nil"/>
                <w:between w:val="nil"/>
              </w:pBdr>
              <w:rPr>
                <w:color w:val="000000"/>
                <w:sz w:val="20"/>
                <w:szCs w:val="20"/>
              </w:rPr>
            </w:pPr>
            <w:r>
              <w:rPr>
                <w:color w:val="000000"/>
                <w:sz w:val="20"/>
                <w:szCs w:val="20"/>
              </w:rPr>
              <w:t>Two TAs to be given additional hours in the afternoon in order to complete 1:1 RWI phonics tuition.</w:t>
            </w:r>
          </w:p>
          <w:p w:rsidR="008706A6" w:rsidRDefault="008706A6" w:rsidP="008706A6">
            <w:pPr>
              <w:pBdr>
                <w:top w:val="nil"/>
                <w:left w:val="nil"/>
                <w:bottom w:val="nil"/>
                <w:right w:val="nil"/>
                <w:between w:val="nil"/>
              </w:pBdr>
              <w:rPr>
                <w:color w:val="000000"/>
                <w:sz w:val="20"/>
                <w:szCs w:val="20"/>
              </w:rPr>
            </w:pPr>
          </w:p>
          <w:p w:rsidR="00632E42" w:rsidRDefault="00632E42">
            <w:pPr>
              <w:pBdr>
                <w:top w:val="nil"/>
                <w:left w:val="nil"/>
                <w:bottom w:val="nil"/>
                <w:right w:val="nil"/>
                <w:between w:val="nil"/>
              </w:pBdr>
              <w:jc w:val="right"/>
              <w:rPr>
                <w:color w:val="000000"/>
                <w:sz w:val="20"/>
                <w:szCs w:val="20"/>
              </w:rPr>
            </w:pPr>
          </w:p>
        </w:tc>
        <w:tc>
          <w:tcPr>
            <w:tcW w:w="3119" w:type="dxa"/>
            <w:tcMar>
              <w:top w:w="57" w:type="dxa"/>
              <w:bottom w:w="57" w:type="dxa"/>
            </w:tcMar>
          </w:tcPr>
          <w:p w:rsidR="00632E42" w:rsidRDefault="00632E42">
            <w:pPr>
              <w:rPr>
                <w:sz w:val="20"/>
                <w:szCs w:val="20"/>
              </w:rPr>
            </w:pPr>
          </w:p>
        </w:tc>
        <w:tc>
          <w:tcPr>
            <w:tcW w:w="1134" w:type="dxa"/>
            <w:tcMar>
              <w:top w:w="57" w:type="dxa"/>
              <w:bottom w:w="57" w:type="dxa"/>
            </w:tcMar>
          </w:tcPr>
          <w:p w:rsidR="00632E42" w:rsidRDefault="00632E42">
            <w:pPr>
              <w:rPr>
                <w:sz w:val="20"/>
                <w:szCs w:val="20"/>
              </w:rPr>
            </w:pPr>
          </w:p>
          <w:p w:rsidR="00632E42" w:rsidRDefault="00632E42">
            <w:pPr>
              <w:rPr>
                <w:sz w:val="20"/>
                <w:szCs w:val="20"/>
              </w:rPr>
            </w:pPr>
          </w:p>
          <w:p w:rsidR="00632E42" w:rsidRDefault="00D9371E">
            <w:pPr>
              <w:rPr>
                <w:sz w:val="20"/>
                <w:szCs w:val="20"/>
              </w:rPr>
            </w:pPr>
            <w:r>
              <w:rPr>
                <w:sz w:val="20"/>
                <w:szCs w:val="20"/>
              </w:rPr>
              <w:t>CC</w:t>
            </w:r>
          </w:p>
          <w:p w:rsidR="00632E42" w:rsidRDefault="00632E42">
            <w:pPr>
              <w:rPr>
                <w:sz w:val="20"/>
                <w:szCs w:val="20"/>
              </w:rPr>
            </w:pPr>
          </w:p>
          <w:p w:rsidR="00632E42" w:rsidRDefault="00632E42">
            <w:pPr>
              <w:rPr>
                <w:sz w:val="20"/>
                <w:szCs w:val="20"/>
              </w:rPr>
            </w:pPr>
          </w:p>
          <w:p w:rsidR="00632E42" w:rsidRDefault="00632E42">
            <w:pPr>
              <w:rPr>
                <w:sz w:val="20"/>
                <w:szCs w:val="20"/>
              </w:rPr>
            </w:pPr>
          </w:p>
          <w:p w:rsidR="00632E42" w:rsidRDefault="00632E42">
            <w:pPr>
              <w:rPr>
                <w:sz w:val="20"/>
                <w:szCs w:val="20"/>
              </w:rPr>
            </w:pPr>
          </w:p>
          <w:p w:rsidR="00632E42" w:rsidRDefault="00632E42">
            <w:pPr>
              <w:rPr>
                <w:sz w:val="20"/>
                <w:szCs w:val="20"/>
              </w:rPr>
            </w:pPr>
          </w:p>
        </w:tc>
        <w:tc>
          <w:tcPr>
            <w:tcW w:w="1097" w:type="dxa"/>
          </w:tcPr>
          <w:p w:rsidR="00632E42" w:rsidRDefault="00632E42">
            <w:pPr>
              <w:rPr>
                <w:sz w:val="20"/>
                <w:szCs w:val="20"/>
              </w:rPr>
            </w:pPr>
          </w:p>
          <w:p w:rsidR="00632E42" w:rsidRDefault="00632E42">
            <w:pPr>
              <w:rPr>
                <w:sz w:val="20"/>
                <w:szCs w:val="20"/>
              </w:rPr>
            </w:pPr>
          </w:p>
          <w:p w:rsidR="00632E42" w:rsidRDefault="008E694A">
            <w:pPr>
              <w:rPr>
                <w:sz w:val="20"/>
                <w:szCs w:val="20"/>
              </w:rPr>
            </w:pPr>
            <w:r>
              <w:rPr>
                <w:sz w:val="20"/>
                <w:szCs w:val="20"/>
              </w:rPr>
              <w:t>Feb 21</w:t>
            </w:r>
          </w:p>
          <w:p w:rsidR="00632E42" w:rsidRDefault="00632E42">
            <w:pPr>
              <w:rPr>
                <w:sz w:val="20"/>
                <w:szCs w:val="20"/>
              </w:rPr>
            </w:pPr>
          </w:p>
          <w:p w:rsidR="00632E42" w:rsidRDefault="00632E42">
            <w:pPr>
              <w:rPr>
                <w:sz w:val="20"/>
                <w:szCs w:val="20"/>
              </w:rPr>
            </w:pPr>
          </w:p>
          <w:p w:rsidR="00632E42" w:rsidRDefault="00632E42">
            <w:pPr>
              <w:rPr>
                <w:sz w:val="20"/>
                <w:szCs w:val="20"/>
              </w:rPr>
            </w:pPr>
          </w:p>
          <w:p w:rsidR="00632E42" w:rsidRDefault="00632E42">
            <w:pPr>
              <w:rPr>
                <w:sz w:val="20"/>
                <w:szCs w:val="20"/>
              </w:rPr>
            </w:pPr>
          </w:p>
          <w:p w:rsidR="00632E42" w:rsidRDefault="00632E42">
            <w:pPr>
              <w:rPr>
                <w:sz w:val="20"/>
                <w:szCs w:val="20"/>
              </w:rPr>
            </w:pPr>
          </w:p>
          <w:p w:rsidR="00632E42" w:rsidRDefault="00632E42">
            <w:pPr>
              <w:rPr>
                <w:sz w:val="20"/>
                <w:szCs w:val="20"/>
              </w:rPr>
            </w:pPr>
          </w:p>
        </w:tc>
      </w:tr>
      <w:tr w:rsidR="00632E42">
        <w:tc>
          <w:tcPr>
            <w:tcW w:w="5098" w:type="dxa"/>
            <w:tcMar>
              <w:top w:w="57" w:type="dxa"/>
              <w:bottom w:w="57" w:type="dxa"/>
            </w:tcMar>
          </w:tcPr>
          <w:p w:rsidR="00632E42" w:rsidRDefault="008E694A">
            <w:pPr>
              <w:pBdr>
                <w:top w:val="nil"/>
                <w:left w:val="nil"/>
                <w:bottom w:val="nil"/>
                <w:right w:val="nil"/>
                <w:between w:val="nil"/>
              </w:pBdr>
              <w:rPr>
                <w:color w:val="000000"/>
                <w:sz w:val="20"/>
                <w:szCs w:val="20"/>
                <w:u w:val="single"/>
              </w:rPr>
            </w:pPr>
            <w:r>
              <w:rPr>
                <w:color w:val="000000"/>
                <w:sz w:val="20"/>
                <w:szCs w:val="20"/>
                <w:u w:val="single"/>
              </w:rPr>
              <w:lastRenderedPageBreak/>
              <w:t xml:space="preserve">Extended school time </w:t>
            </w:r>
          </w:p>
          <w:p w:rsidR="00632E42" w:rsidRDefault="00632E42">
            <w:pPr>
              <w:pBdr>
                <w:top w:val="nil"/>
                <w:left w:val="nil"/>
                <w:bottom w:val="nil"/>
                <w:right w:val="nil"/>
                <w:between w:val="nil"/>
              </w:pBdr>
              <w:rPr>
                <w:color w:val="000000"/>
                <w:sz w:val="20"/>
                <w:szCs w:val="20"/>
              </w:rPr>
            </w:pPr>
          </w:p>
          <w:p w:rsidR="00632E42" w:rsidRDefault="000A7E19">
            <w:pPr>
              <w:pBdr>
                <w:top w:val="nil"/>
                <w:left w:val="nil"/>
                <w:bottom w:val="nil"/>
                <w:right w:val="nil"/>
                <w:between w:val="nil"/>
              </w:pBdr>
              <w:rPr>
                <w:color w:val="000000"/>
                <w:sz w:val="20"/>
                <w:szCs w:val="20"/>
              </w:rPr>
            </w:pPr>
            <w:r>
              <w:rPr>
                <w:color w:val="000000"/>
                <w:sz w:val="20"/>
                <w:szCs w:val="20"/>
              </w:rPr>
              <w:t>School will be extended by 20 minutes in KS1 and 30 minutes in KS2 in order to allow for intervention sessions at the end of the school day. This means that ALL children are receiving intervention regardless of ability or how many gaps they have</w:t>
            </w:r>
          </w:p>
          <w:p w:rsidR="00632E42" w:rsidRDefault="00632E42">
            <w:pPr>
              <w:rPr>
                <w:sz w:val="20"/>
                <w:szCs w:val="20"/>
              </w:rPr>
            </w:pPr>
          </w:p>
        </w:tc>
        <w:tc>
          <w:tcPr>
            <w:tcW w:w="4678" w:type="dxa"/>
            <w:tcMar>
              <w:top w:w="57" w:type="dxa"/>
              <w:bottom w:w="57" w:type="dxa"/>
            </w:tcMar>
          </w:tcPr>
          <w:p w:rsidR="00632E42" w:rsidRDefault="00632E42">
            <w:pPr>
              <w:pBdr>
                <w:top w:val="nil"/>
                <w:left w:val="nil"/>
                <w:bottom w:val="nil"/>
                <w:right w:val="nil"/>
                <w:between w:val="nil"/>
              </w:pBdr>
              <w:rPr>
                <w:b/>
                <w:i/>
                <w:color w:val="000000"/>
                <w:sz w:val="20"/>
                <w:szCs w:val="20"/>
              </w:rPr>
            </w:pPr>
          </w:p>
          <w:p w:rsidR="00632E42" w:rsidRDefault="00632E42">
            <w:pPr>
              <w:pBdr>
                <w:top w:val="nil"/>
                <w:left w:val="nil"/>
                <w:bottom w:val="nil"/>
                <w:right w:val="nil"/>
                <w:between w:val="nil"/>
              </w:pBdr>
              <w:rPr>
                <w:b/>
                <w:i/>
                <w:color w:val="000000"/>
                <w:sz w:val="20"/>
                <w:szCs w:val="20"/>
              </w:rPr>
            </w:pPr>
          </w:p>
          <w:p w:rsidR="00632E42" w:rsidRDefault="000A7E19" w:rsidP="000A7E19">
            <w:pPr>
              <w:pBdr>
                <w:top w:val="nil"/>
                <w:left w:val="nil"/>
                <w:bottom w:val="nil"/>
                <w:right w:val="nil"/>
                <w:between w:val="nil"/>
              </w:pBdr>
              <w:rPr>
                <w:color w:val="000000"/>
                <w:sz w:val="20"/>
                <w:szCs w:val="20"/>
              </w:rPr>
            </w:pPr>
            <w:r>
              <w:rPr>
                <w:color w:val="000000"/>
                <w:sz w:val="20"/>
                <w:szCs w:val="20"/>
              </w:rPr>
              <w:t xml:space="preserve">The school day has been extended. TAs with contracts that end at the end of the school day will be offered overtime so that they can stay to support teachers with intervention group at the end of school. </w:t>
            </w:r>
          </w:p>
        </w:tc>
        <w:tc>
          <w:tcPr>
            <w:tcW w:w="3119" w:type="dxa"/>
            <w:tcMar>
              <w:top w:w="57" w:type="dxa"/>
              <w:bottom w:w="57" w:type="dxa"/>
            </w:tcMar>
          </w:tcPr>
          <w:p w:rsidR="00632E42" w:rsidRDefault="00632E42">
            <w:pPr>
              <w:rPr>
                <w:sz w:val="20"/>
                <w:szCs w:val="20"/>
              </w:rPr>
            </w:pPr>
          </w:p>
        </w:tc>
        <w:tc>
          <w:tcPr>
            <w:tcW w:w="1134" w:type="dxa"/>
            <w:tcMar>
              <w:top w:w="57" w:type="dxa"/>
              <w:bottom w:w="57" w:type="dxa"/>
            </w:tcMar>
          </w:tcPr>
          <w:p w:rsidR="00632E42" w:rsidRDefault="00632E42">
            <w:pPr>
              <w:rPr>
                <w:sz w:val="20"/>
                <w:szCs w:val="20"/>
              </w:rPr>
            </w:pPr>
          </w:p>
          <w:p w:rsidR="00632E42" w:rsidRDefault="00632E42">
            <w:pPr>
              <w:rPr>
                <w:sz w:val="20"/>
                <w:szCs w:val="20"/>
              </w:rPr>
            </w:pPr>
          </w:p>
          <w:p w:rsidR="00632E42" w:rsidRDefault="00D9371E">
            <w:pPr>
              <w:rPr>
                <w:sz w:val="20"/>
                <w:szCs w:val="20"/>
              </w:rPr>
            </w:pPr>
            <w:r>
              <w:rPr>
                <w:sz w:val="20"/>
                <w:szCs w:val="20"/>
              </w:rPr>
              <w:t>CC</w:t>
            </w:r>
          </w:p>
        </w:tc>
        <w:tc>
          <w:tcPr>
            <w:tcW w:w="1097" w:type="dxa"/>
          </w:tcPr>
          <w:p w:rsidR="00632E42" w:rsidRDefault="00632E42">
            <w:pPr>
              <w:rPr>
                <w:sz w:val="20"/>
                <w:szCs w:val="20"/>
              </w:rPr>
            </w:pPr>
          </w:p>
          <w:p w:rsidR="00632E42" w:rsidRDefault="00632E42">
            <w:pPr>
              <w:rPr>
                <w:sz w:val="20"/>
                <w:szCs w:val="20"/>
              </w:rPr>
            </w:pPr>
          </w:p>
          <w:p w:rsidR="00632E42" w:rsidRDefault="008E694A">
            <w:pPr>
              <w:rPr>
                <w:sz w:val="20"/>
                <w:szCs w:val="20"/>
              </w:rPr>
            </w:pPr>
            <w:r>
              <w:rPr>
                <w:sz w:val="20"/>
                <w:szCs w:val="20"/>
              </w:rPr>
              <w:t xml:space="preserve">Ongoing </w:t>
            </w:r>
          </w:p>
        </w:tc>
      </w:tr>
      <w:tr w:rsidR="00632E42">
        <w:trPr>
          <w:trHeight w:val="458"/>
        </w:trPr>
        <w:tc>
          <w:tcPr>
            <w:tcW w:w="14029" w:type="dxa"/>
            <w:gridSpan w:val="4"/>
            <w:tcMar>
              <w:top w:w="57" w:type="dxa"/>
              <w:bottom w:w="57" w:type="dxa"/>
            </w:tcMar>
          </w:tcPr>
          <w:p w:rsidR="00632E42" w:rsidRDefault="008E694A">
            <w:pPr>
              <w:jc w:val="right"/>
              <w:rPr>
                <w:color w:val="FF0000"/>
                <w:sz w:val="20"/>
                <w:szCs w:val="20"/>
              </w:rPr>
            </w:pPr>
            <w:r>
              <w:rPr>
                <w:b/>
                <w:color w:val="FF0000"/>
                <w:sz w:val="20"/>
                <w:szCs w:val="20"/>
              </w:rPr>
              <w:t>Total budgeted cost</w:t>
            </w:r>
          </w:p>
        </w:tc>
        <w:tc>
          <w:tcPr>
            <w:tcW w:w="1097" w:type="dxa"/>
          </w:tcPr>
          <w:p w:rsidR="00632E42" w:rsidRDefault="00916651">
            <w:pPr>
              <w:rPr>
                <w:b/>
                <w:color w:val="FF0000"/>
                <w:sz w:val="20"/>
                <w:szCs w:val="20"/>
              </w:rPr>
            </w:pPr>
            <w:r>
              <w:rPr>
                <w:b/>
                <w:color w:val="FF0000"/>
                <w:sz w:val="20"/>
                <w:szCs w:val="20"/>
              </w:rPr>
              <w:t>£</w:t>
            </w:r>
            <w:r w:rsidR="00507D1D">
              <w:rPr>
                <w:b/>
                <w:color w:val="FF0000"/>
                <w:sz w:val="20"/>
                <w:szCs w:val="20"/>
              </w:rPr>
              <w:t>3441.36</w:t>
            </w:r>
          </w:p>
        </w:tc>
      </w:tr>
    </w:tbl>
    <w:p w:rsidR="00632E42" w:rsidRDefault="00632E42">
      <w:pPr>
        <w:rPr>
          <w:sz w:val="18"/>
          <w:szCs w:val="18"/>
        </w:rPr>
      </w:pPr>
    </w:p>
    <w:p w:rsidR="00632E42" w:rsidRDefault="00632E42">
      <w:pPr>
        <w:rPr>
          <w:sz w:val="18"/>
          <w:szCs w:val="18"/>
        </w:rPr>
      </w:pPr>
    </w:p>
    <w:p w:rsidR="00632E42" w:rsidRDefault="00632E42">
      <w:pPr>
        <w:rPr>
          <w:sz w:val="18"/>
          <w:szCs w:val="18"/>
        </w:rPr>
      </w:pPr>
    </w:p>
    <w:p w:rsidR="00632E42" w:rsidRDefault="00632E42">
      <w:pPr>
        <w:rPr>
          <w:sz w:val="18"/>
          <w:szCs w:val="18"/>
        </w:rPr>
      </w:pPr>
    </w:p>
    <w:p w:rsidR="00632E42" w:rsidRDefault="00632E42">
      <w:pPr>
        <w:rPr>
          <w:sz w:val="18"/>
          <w:szCs w:val="18"/>
        </w:rPr>
      </w:pPr>
    </w:p>
    <w:p w:rsidR="00632E42" w:rsidRDefault="00632E42">
      <w:pPr>
        <w:rPr>
          <w:sz w:val="18"/>
          <w:szCs w:val="18"/>
        </w:rPr>
      </w:pPr>
    </w:p>
    <w:p w:rsidR="00632E42" w:rsidRDefault="00632E42">
      <w:pPr>
        <w:rPr>
          <w:sz w:val="18"/>
          <w:szCs w:val="18"/>
        </w:rPr>
      </w:pPr>
    </w:p>
    <w:p w:rsidR="00632E42" w:rsidRDefault="00632E42">
      <w:pPr>
        <w:rPr>
          <w:sz w:val="18"/>
          <w:szCs w:val="18"/>
        </w:rPr>
      </w:pPr>
    </w:p>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24"/>
        <w:gridCol w:w="3119"/>
        <w:gridCol w:w="1134"/>
        <w:gridCol w:w="1097"/>
      </w:tblGrid>
      <w:tr w:rsidR="00632E42">
        <w:trPr>
          <w:trHeight w:val="312"/>
        </w:trPr>
        <w:tc>
          <w:tcPr>
            <w:tcW w:w="15131" w:type="dxa"/>
            <w:gridSpan w:val="5"/>
            <w:shd w:val="clear" w:color="auto" w:fill="D9D9D9"/>
            <w:tcMar>
              <w:top w:w="57" w:type="dxa"/>
              <w:bottom w:w="57" w:type="dxa"/>
            </w:tcMar>
          </w:tcPr>
          <w:p w:rsidR="00632E42" w:rsidRDefault="008E694A">
            <w:pPr>
              <w:numPr>
                <w:ilvl w:val="0"/>
                <w:numId w:val="3"/>
              </w:numPr>
              <w:pBdr>
                <w:top w:val="nil"/>
                <w:left w:val="nil"/>
                <w:bottom w:val="nil"/>
                <w:right w:val="nil"/>
                <w:between w:val="nil"/>
              </w:pBdr>
              <w:rPr>
                <w:b/>
                <w:color w:val="000000"/>
                <w:sz w:val="20"/>
                <w:szCs w:val="20"/>
              </w:rPr>
            </w:pPr>
            <w:r>
              <w:rPr>
                <w:b/>
                <w:color w:val="000000"/>
                <w:sz w:val="20"/>
                <w:szCs w:val="20"/>
              </w:rPr>
              <w:t>Wider Strategies</w:t>
            </w:r>
          </w:p>
        </w:tc>
      </w:tr>
      <w:tr w:rsidR="00632E42">
        <w:tc>
          <w:tcPr>
            <w:tcW w:w="4957" w:type="dxa"/>
            <w:tcMar>
              <w:top w:w="57" w:type="dxa"/>
              <w:bottom w:w="57" w:type="dxa"/>
            </w:tcMar>
          </w:tcPr>
          <w:p w:rsidR="00632E42" w:rsidRDefault="008E694A">
            <w:pPr>
              <w:rPr>
                <w:b/>
                <w:sz w:val="20"/>
                <w:szCs w:val="20"/>
              </w:rPr>
            </w:pPr>
            <w:r>
              <w:rPr>
                <w:b/>
                <w:sz w:val="20"/>
                <w:szCs w:val="20"/>
              </w:rPr>
              <w:t>Desired outcome</w:t>
            </w:r>
          </w:p>
        </w:tc>
        <w:tc>
          <w:tcPr>
            <w:tcW w:w="4824" w:type="dxa"/>
            <w:tcMar>
              <w:top w:w="57" w:type="dxa"/>
              <w:bottom w:w="57" w:type="dxa"/>
            </w:tcMar>
          </w:tcPr>
          <w:p w:rsidR="00632E42" w:rsidRDefault="008E694A">
            <w:pPr>
              <w:rPr>
                <w:b/>
                <w:sz w:val="20"/>
                <w:szCs w:val="20"/>
              </w:rPr>
            </w:pPr>
            <w:r>
              <w:rPr>
                <w:b/>
                <w:sz w:val="20"/>
                <w:szCs w:val="20"/>
              </w:rPr>
              <w:t>Chosen action/approach</w:t>
            </w:r>
          </w:p>
        </w:tc>
        <w:tc>
          <w:tcPr>
            <w:tcW w:w="3119" w:type="dxa"/>
            <w:tcMar>
              <w:top w:w="57" w:type="dxa"/>
              <w:bottom w:w="57" w:type="dxa"/>
            </w:tcMar>
          </w:tcPr>
          <w:p w:rsidR="00632E42" w:rsidRDefault="008E694A">
            <w:pPr>
              <w:rPr>
                <w:b/>
                <w:sz w:val="20"/>
                <w:szCs w:val="20"/>
              </w:rPr>
            </w:pPr>
            <w:r>
              <w:rPr>
                <w:b/>
                <w:sz w:val="20"/>
                <w:szCs w:val="20"/>
              </w:rPr>
              <w:t>Impact (once reviewed)</w:t>
            </w:r>
          </w:p>
        </w:tc>
        <w:tc>
          <w:tcPr>
            <w:tcW w:w="1134" w:type="dxa"/>
            <w:tcMar>
              <w:top w:w="57" w:type="dxa"/>
              <w:bottom w:w="57" w:type="dxa"/>
            </w:tcMar>
          </w:tcPr>
          <w:p w:rsidR="00632E42" w:rsidRDefault="008E694A">
            <w:pPr>
              <w:rPr>
                <w:b/>
                <w:sz w:val="20"/>
                <w:szCs w:val="20"/>
              </w:rPr>
            </w:pPr>
            <w:r>
              <w:rPr>
                <w:b/>
                <w:sz w:val="20"/>
                <w:szCs w:val="20"/>
              </w:rPr>
              <w:t>Staff lead</w:t>
            </w:r>
          </w:p>
        </w:tc>
        <w:tc>
          <w:tcPr>
            <w:tcW w:w="1097" w:type="dxa"/>
          </w:tcPr>
          <w:p w:rsidR="00632E42" w:rsidRDefault="008E694A">
            <w:pPr>
              <w:rPr>
                <w:b/>
                <w:sz w:val="20"/>
                <w:szCs w:val="20"/>
              </w:rPr>
            </w:pPr>
            <w:r>
              <w:rPr>
                <w:b/>
                <w:sz w:val="20"/>
                <w:szCs w:val="20"/>
              </w:rPr>
              <w:t>Review date?</w:t>
            </w:r>
          </w:p>
        </w:tc>
      </w:tr>
      <w:tr w:rsidR="00632E42">
        <w:tc>
          <w:tcPr>
            <w:tcW w:w="4957" w:type="dxa"/>
            <w:tcMar>
              <w:top w:w="57" w:type="dxa"/>
              <w:bottom w:w="57" w:type="dxa"/>
            </w:tcMar>
          </w:tcPr>
          <w:p w:rsidR="00632E42" w:rsidRDefault="008E694A">
            <w:pPr>
              <w:rPr>
                <w:sz w:val="20"/>
                <w:szCs w:val="20"/>
                <w:u w:val="single"/>
              </w:rPr>
            </w:pPr>
            <w:r>
              <w:rPr>
                <w:sz w:val="20"/>
                <w:szCs w:val="20"/>
                <w:u w:val="single"/>
              </w:rPr>
              <w:t xml:space="preserve">Access to technology </w:t>
            </w:r>
          </w:p>
          <w:p w:rsidR="00632E42" w:rsidRDefault="00632E42">
            <w:pPr>
              <w:rPr>
                <w:sz w:val="20"/>
                <w:szCs w:val="20"/>
              </w:rPr>
            </w:pPr>
          </w:p>
          <w:p w:rsidR="00632E42" w:rsidRDefault="008E694A">
            <w:pPr>
              <w:rPr>
                <w:sz w:val="20"/>
                <w:szCs w:val="20"/>
              </w:rPr>
            </w:pPr>
            <w:r>
              <w:rPr>
                <w:sz w:val="20"/>
                <w:szCs w:val="20"/>
              </w:rPr>
              <w:t>During the catch-up extended school provision, children can access additional devices</w:t>
            </w:r>
            <w:r w:rsidR="006718AD">
              <w:rPr>
                <w:sz w:val="20"/>
                <w:szCs w:val="20"/>
              </w:rPr>
              <w:t xml:space="preserve"> and </w:t>
            </w:r>
            <w:proofErr w:type="spellStart"/>
            <w:r w:rsidR="006718AD">
              <w:rPr>
                <w:sz w:val="20"/>
                <w:szCs w:val="20"/>
              </w:rPr>
              <w:t>WI-fi</w:t>
            </w:r>
            <w:proofErr w:type="spellEnd"/>
            <w:r>
              <w:rPr>
                <w:sz w:val="20"/>
                <w:szCs w:val="20"/>
              </w:rPr>
              <w:t xml:space="preserve"> so that they can rotate through discrete teaching, reading fluency and independent online activities. </w:t>
            </w:r>
          </w:p>
          <w:p w:rsidR="00632E42" w:rsidRDefault="00632E42">
            <w:pPr>
              <w:rPr>
                <w:sz w:val="20"/>
                <w:szCs w:val="20"/>
              </w:rPr>
            </w:pPr>
          </w:p>
          <w:p w:rsidR="00632E42" w:rsidRDefault="00632E42">
            <w:pPr>
              <w:rPr>
                <w:sz w:val="20"/>
                <w:szCs w:val="20"/>
              </w:rPr>
            </w:pPr>
          </w:p>
          <w:p w:rsidR="00632E42" w:rsidRDefault="00632E42" w:rsidP="00507D1D">
            <w:pPr>
              <w:rPr>
                <w:sz w:val="20"/>
                <w:szCs w:val="20"/>
              </w:rPr>
            </w:pPr>
          </w:p>
        </w:tc>
        <w:tc>
          <w:tcPr>
            <w:tcW w:w="4824" w:type="dxa"/>
            <w:tcMar>
              <w:top w:w="57" w:type="dxa"/>
              <w:bottom w:w="57" w:type="dxa"/>
            </w:tcMar>
          </w:tcPr>
          <w:p w:rsidR="00632E42" w:rsidRDefault="00632E42">
            <w:pPr>
              <w:pBdr>
                <w:top w:val="nil"/>
                <w:left w:val="nil"/>
                <w:bottom w:val="nil"/>
                <w:right w:val="nil"/>
                <w:between w:val="nil"/>
              </w:pBdr>
              <w:rPr>
                <w:b/>
                <w:i/>
                <w:color w:val="000000"/>
                <w:sz w:val="20"/>
                <w:szCs w:val="20"/>
              </w:rPr>
            </w:pPr>
          </w:p>
          <w:p w:rsidR="00632E42" w:rsidRDefault="00632E42">
            <w:pPr>
              <w:pBdr>
                <w:top w:val="nil"/>
                <w:left w:val="nil"/>
                <w:bottom w:val="nil"/>
                <w:right w:val="nil"/>
                <w:between w:val="nil"/>
              </w:pBdr>
              <w:rPr>
                <w:b/>
                <w:i/>
                <w:color w:val="000000"/>
                <w:sz w:val="20"/>
                <w:szCs w:val="20"/>
              </w:rPr>
            </w:pPr>
          </w:p>
          <w:p w:rsidR="00632E42" w:rsidRDefault="006718AD" w:rsidP="00507D1D">
            <w:pPr>
              <w:pBdr>
                <w:top w:val="nil"/>
                <w:left w:val="nil"/>
                <w:bottom w:val="nil"/>
                <w:right w:val="nil"/>
                <w:between w:val="nil"/>
              </w:pBdr>
              <w:rPr>
                <w:b/>
                <w:i/>
                <w:color w:val="00B050"/>
                <w:sz w:val="20"/>
                <w:szCs w:val="20"/>
              </w:rPr>
            </w:pPr>
            <w:r w:rsidRPr="00507D1D">
              <w:rPr>
                <w:color w:val="000000"/>
                <w:sz w:val="20"/>
                <w:szCs w:val="20"/>
              </w:rPr>
              <w:t>School will purchase WIFI dongles</w:t>
            </w:r>
            <w:r w:rsidR="00507D1D" w:rsidRPr="00507D1D">
              <w:rPr>
                <w:color w:val="000000"/>
                <w:sz w:val="20"/>
                <w:szCs w:val="20"/>
              </w:rPr>
              <w:t xml:space="preserve"> and supply laptops where necessary</w:t>
            </w:r>
            <w:r w:rsidRPr="00507D1D">
              <w:rPr>
                <w:color w:val="000000"/>
                <w:sz w:val="20"/>
                <w:szCs w:val="20"/>
              </w:rPr>
              <w:t xml:space="preserve"> to ensure that Children are able to access the internet and have a computer in order to do online learning</w:t>
            </w:r>
            <w:r>
              <w:rPr>
                <w:b/>
                <w:i/>
                <w:color w:val="000000"/>
                <w:sz w:val="20"/>
                <w:szCs w:val="20"/>
              </w:rPr>
              <w:t xml:space="preserve">.  </w:t>
            </w:r>
          </w:p>
          <w:p w:rsidR="00632E42" w:rsidRDefault="00632E42">
            <w:pPr>
              <w:pBdr>
                <w:top w:val="nil"/>
                <w:left w:val="nil"/>
                <w:bottom w:val="nil"/>
                <w:right w:val="nil"/>
                <w:between w:val="nil"/>
              </w:pBdr>
              <w:jc w:val="right"/>
              <w:rPr>
                <w:b/>
                <w:i/>
                <w:color w:val="00B050"/>
                <w:sz w:val="20"/>
                <w:szCs w:val="20"/>
              </w:rPr>
            </w:pPr>
          </w:p>
          <w:p w:rsidR="00632E42" w:rsidRDefault="00632E42">
            <w:pPr>
              <w:pBdr>
                <w:top w:val="nil"/>
                <w:left w:val="nil"/>
                <w:bottom w:val="nil"/>
                <w:right w:val="nil"/>
                <w:between w:val="nil"/>
              </w:pBdr>
              <w:jc w:val="right"/>
              <w:rPr>
                <w:b/>
                <w:i/>
                <w:color w:val="FF0000"/>
                <w:sz w:val="20"/>
                <w:szCs w:val="20"/>
              </w:rPr>
            </w:pPr>
          </w:p>
        </w:tc>
        <w:tc>
          <w:tcPr>
            <w:tcW w:w="3119" w:type="dxa"/>
            <w:tcMar>
              <w:top w:w="57" w:type="dxa"/>
              <w:bottom w:w="57" w:type="dxa"/>
            </w:tcMar>
          </w:tcPr>
          <w:p w:rsidR="00632E42" w:rsidRDefault="00632E42">
            <w:pPr>
              <w:rPr>
                <w:sz w:val="20"/>
                <w:szCs w:val="20"/>
              </w:rPr>
            </w:pPr>
          </w:p>
        </w:tc>
        <w:tc>
          <w:tcPr>
            <w:tcW w:w="1134" w:type="dxa"/>
            <w:tcMar>
              <w:top w:w="57" w:type="dxa"/>
              <w:bottom w:w="57" w:type="dxa"/>
            </w:tcMar>
          </w:tcPr>
          <w:p w:rsidR="00632E42" w:rsidRDefault="00632E42">
            <w:pPr>
              <w:rPr>
                <w:sz w:val="20"/>
                <w:szCs w:val="20"/>
              </w:rPr>
            </w:pPr>
          </w:p>
          <w:p w:rsidR="00632E42" w:rsidRDefault="00632E42">
            <w:pPr>
              <w:rPr>
                <w:sz w:val="20"/>
                <w:szCs w:val="20"/>
              </w:rPr>
            </w:pPr>
          </w:p>
          <w:p w:rsidR="00632E42" w:rsidRDefault="00D9371E">
            <w:pPr>
              <w:rPr>
                <w:sz w:val="20"/>
                <w:szCs w:val="20"/>
              </w:rPr>
            </w:pPr>
            <w:r>
              <w:rPr>
                <w:sz w:val="20"/>
                <w:szCs w:val="20"/>
              </w:rPr>
              <w:t>CC</w:t>
            </w:r>
          </w:p>
          <w:p w:rsidR="00632E42" w:rsidRDefault="00632E42">
            <w:pPr>
              <w:rPr>
                <w:sz w:val="20"/>
                <w:szCs w:val="20"/>
              </w:rPr>
            </w:pPr>
          </w:p>
          <w:p w:rsidR="00632E42" w:rsidRDefault="00632E42">
            <w:pPr>
              <w:rPr>
                <w:sz w:val="20"/>
                <w:szCs w:val="20"/>
              </w:rPr>
            </w:pPr>
          </w:p>
          <w:p w:rsidR="00632E42" w:rsidRDefault="00632E42">
            <w:pPr>
              <w:rPr>
                <w:sz w:val="20"/>
                <w:szCs w:val="20"/>
              </w:rPr>
            </w:pPr>
          </w:p>
          <w:p w:rsidR="00632E42" w:rsidRDefault="00632E42">
            <w:pPr>
              <w:rPr>
                <w:sz w:val="20"/>
                <w:szCs w:val="20"/>
              </w:rPr>
            </w:pPr>
          </w:p>
          <w:p w:rsidR="00632E42" w:rsidRDefault="00632E42">
            <w:pPr>
              <w:rPr>
                <w:sz w:val="20"/>
                <w:szCs w:val="20"/>
              </w:rPr>
            </w:pPr>
          </w:p>
          <w:p w:rsidR="00632E42" w:rsidRDefault="00632E42">
            <w:pPr>
              <w:rPr>
                <w:sz w:val="20"/>
                <w:szCs w:val="20"/>
              </w:rPr>
            </w:pPr>
          </w:p>
        </w:tc>
        <w:tc>
          <w:tcPr>
            <w:tcW w:w="1097" w:type="dxa"/>
          </w:tcPr>
          <w:p w:rsidR="00632E42" w:rsidRDefault="00632E42">
            <w:pPr>
              <w:rPr>
                <w:sz w:val="20"/>
                <w:szCs w:val="20"/>
              </w:rPr>
            </w:pPr>
          </w:p>
          <w:p w:rsidR="00632E42" w:rsidRDefault="00632E42">
            <w:pPr>
              <w:rPr>
                <w:sz w:val="20"/>
                <w:szCs w:val="20"/>
              </w:rPr>
            </w:pPr>
          </w:p>
          <w:p w:rsidR="00632E42" w:rsidRDefault="008E694A">
            <w:pPr>
              <w:rPr>
                <w:sz w:val="20"/>
                <w:szCs w:val="20"/>
              </w:rPr>
            </w:pPr>
            <w:r>
              <w:rPr>
                <w:sz w:val="20"/>
                <w:szCs w:val="20"/>
              </w:rPr>
              <w:t>Feb 21</w:t>
            </w:r>
          </w:p>
          <w:p w:rsidR="00632E42" w:rsidRDefault="00632E42">
            <w:pPr>
              <w:rPr>
                <w:sz w:val="20"/>
                <w:szCs w:val="20"/>
              </w:rPr>
            </w:pPr>
          </w:p>
          <w:p w:rsidR="00632E42" w:rsidRDefault="00632E42">
            <w:pPr>
              <w:rPr>
                <w:sz w:val="20"/>
                <w:szCs w:val="20"/>
              </w:rPr>
            </w:pPr>
          </w:p>
          <w:p w:rsidR="00632E42" w:rsidRDefault="00632E42">
            <w:pPr>
              <w:rPr>
                <w:sz w:val="20"/>
                <w:szCs w:val="20"/>
              </w:rPr>
            </w:pPr>
          </w:p>
          <w:p w:rsidR="00632E42" w:rsidRDefault="00632E42">
            <w:pPr>
              <w:rPr>
                <w:sz w:val="20"/>
                <w:szCs w:val="20"/>
              </w:rPr>
            </w:pPr>
          </w:p>
          <w:p w:rsidR="00632E42" w:rsidRDefault="00632E42">
            <w:pPr>
              <w:rPr>
                <w:sz w:val="20"/>
                <w:szCs w:val="20"/>
              </w:rPr>
            </w:pPr>
          </w:p>
          <w:p w:rsidR="00632E42" w:rsidRDefault="00632E42">
            <w:pPr>
              <w:rPr>
                <w:sz w:val="20"/>
                <w:szCs w:val="20"/>
              </w:rPr>
            </w:pPr>
          </w:p>
        </w:tc>
        <w:bookmarkStart w:id="0" w:name="_GoBack"/>
        <w:bookmarkEnd w:id="0"/>
      </w:tr>
      <w:tr w:rsidR="00632E42">
        <w:tc>
          <w:tcPr>
            <w:tcW w:w="14034" w:type="dxa"/>
            <w:gridSpan w:val="4"/>
            <w:tcMar>
              <w:top w:w="57" w:type="dxa"/>
              <w:bottom w:w="57" w:type="dxa"/>
            </w:tcMar>
          </w:tcPr>
          <w:p w:rsidR="00632E42" w:rsidRDefault="008E694A">
            <w:pPr>
              <w:jc w:val="right"/>
              <w:rPr>
                <w:b/>
                <w:sz w:val="20"/>
                <w:szCs w:val="20"/>
              </w:rPr>
            </w:pPr>
            <w:r>
              <w:rPr>
                <w:b/>
                <w:sz w:val="20"/>
                <w:szCs w:val="20"/>
              </w:rPr>
              <w:t>Total budgeted cost</w:t>
            </w:r>
          </w:p>
        </w:tc>
        <w:tc>
          <w:tcPr>
            <w:tcW w:w="1097" w:type="dxa"/>
          </w:tcPr>
          <w:p w:rsidR="00632E42" w:rsidRDefault="00916651">
            <w:pPr>
              <w:rPr>
                <w:b/>
                <w:sz w:val="20"/>
                <w:szCs w:val="20"/>
              </w:rPr>
            </w:pPr>
            <w:r>
              <w:rPr>
                <w:b/>
                <w:color w:val="FF0000"/>
                <w:sz w:val="20"/>
                <w:szCs w:val="20"/>
              </w:rPr>
              <w:t xml:space="preserve">£ </w:t>
            </w:r>
            <w:r w:rsidR="00507D1D">
              <w:rPr>
                <w:b/>
                <w:color w:val="FF0000"/>
                <w:sz w:val="20"/>
                <w:szCs w:val="20"/>
              </w:rPr>
              <w:t>166.64</w:t>
            </w:r>
          </w:p>
        </w:tc>
      </w:tr>
      <w:tr w:rsidR="00632E42">
        <w:tc>
          <w:tcPr>
            <w:tcW w:w="9781" w:type="dxa"/>
            <w:gridSpan w:val="2"/>
          </w:tcPr>
          <w:p w:rsidR="00632E42" w:rsidRDefault="00632E42">
            <w:pPr>
              <w:widowControl w:val="0"/>
              <w:pBdr>
                <w:top w:val="nil"/>
                <w:left w:val="nil"/>
                <w:bottom w:val="nil"/>
                <w:right w:val="nil"/>
                <w:between w:val="nil"/>
              </w:pBdr>
              <w:spacing w:line="276" w:lineRule="auto"/>
              <w:rPr>
                <w:b/>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632E42" w:rsidRDefault="008E694A">
            <w:pPr>
              <w:jc w:val="right"/>
              <w:rPr>
                <w:b/>
                <w:sz w:val="20"/>
                <w:szCs w:val="20"/>
              </w:rPr>
            </w:pPr>
            <w:r>
              <w:rPr>
                <w:b/>
                <w:sz w:val="20"/>
                <w:szCs w:val="20"/>
              </w:rPr>
              <w:t xml:space="preserve">Cost paid through </w:t>
            </w:r>
            <w:proofErr w:type="spellStart"/>
            <w:r>
              <w:rPr>
                <w:b/>
                <w:sz w:val="20"/>
                <w:szCs w:val="20"/>
              </w:rPr>
              <w:t>Covid</w:t>
            </w:r>
            <w:proofErr w:type="spellEnd"/>
            <w:r>
              <w:rPr>
                <w:b/>
                <w:sz w:val="20"/>
                <w:szCs w:val="20"/>
              </w:rPr>
              <w:t xml:space="preserve"> Catch-Up</w:t>
            </w:r>
          </w:p>
        </w:tc>
        <w:tc>
          <w:tcPr>
            <w:tcW w:w="1097" w:type="dxa"/>
            <w:tcBorders>
              <w:top w:val="single" w:sz="12" w:space="0" w:color="000000"/>
              <w:left w:val="single" w:sz="12" w:space="0" w:color="000000"/>
              <w:bottom w:val="single" w:sz="12" w:space="0" w:color="000000"/>
              <w:right w:val="single" w:sz="12" w:space="0" w:color="000000"/>
            </w:tcBorders>
          </w:tcPr>
          <w:p w:rsidR="00632E42" w:rsidRDefault="008E694A" w:rsidP="00916651">
            <w:pPr>
              <w:rPr>
                <w:b/>
                <w:color w:val="FF0000"/>
                <w:sz w:val="20"/>
                <w:szCs w:val="20"/>
              </w:rPr>
            </w:pPr>
            <w:r>
              <w:rPr>
                <w:b/>
                <w:color w:val="FF0000"/>
                <w:sz w:val="20"/>
                <w:szCs w:val="20"/>
              </w:rPr>
              <w:t>£</w:t>
            </w:r>
            <w:r w:rsidR="00B353D7">
              <w:rPr>
                <w:b/>
                <w:color w:val="FF0000"/>
                <w:sz w:val="20"/>
                <w:szCs w:val="20"/>
              </w:rPr>
              <w:t>15,122</w:t>
            </w:r>
          </w:p>
        </w:tc>
      </w:tr>
      <w:tr w:rsidR="00632E42">
        <w:tc>
          <w:tcPr>
            <w:tcW w:w="9781" w:type="dxa"/>
            <w:gridSpan w:val="2"/>
          </w:tcPr>
          <w:p w:rsidR="00632E42" w:rsidRDefault="00632E42">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rsidR="00632E42" w:rsidRDefault="00B353D7">
            <w:pPr>
              <w:jc w:val="right"/>
              <w:rPr>
                <w:b/>
                <w:sz w:val="20"/>
                <w:szCs w:val="20"/>
              </w:rPr>
            </w:pPr>
            <w:r>
              <w:rPr>
                <w:b/>
                <w:sz w:val="20"/>
                <w:szCs w:val="20"/>
              </w:rPr>
              <w:t>Remaining budget</w:t>
            </w:r>
          </w:p>
        </w:tc>
        <w:tc>
          <w:tcPr>
            <w:tcW w:w="1097" w:type="dxa"/>
            <w:tcBorders>
              <w:top w:val="single" w:sz="12" w:space="0" w:color="000000"/>
              <w:left w:val="single" w:sz="12" w:space="0" w:color="000000"/>
              <w:bottom w:val="single" w:sz="12" w:space="0" w:color="000000"/>
              <w:right w:val="single" w:sz="12" w:space="0" w:color="000000"/>
            </w:tcBorders>
            <w:shd w:val="clear" w:color="auto" w:fill="D9D9D9"/>
          </w:tcPr>
          <w:p w:rsidR="00632E42" w:rsidRDefault="00B353D7">
            <w:pPr>
              <w:rPr>
                <w:b/>
                <w:sz w:val="20"/>
                <w:szCs w:val="20"/>
              </w:rPr>
            </w:pPr>
            <w:r w:rsidRPr="00B353D7">
              <w:rPr>
                <w:b/>
                <w:color w:val="FF0000"/>
                <w:sz w:val="20"/>
                <w:szCs w:val="20"/>
              </w:rPr>
              <w:t>£1,358</w:t>
            </w:r>
          </w:p>
        </w:tc>
      </w:tr>
    </w:tbl>
    <w:p w:rsidR="00632E42" w:rsidRDefault="00632E42">
      <w:pPr>
        <w:rPr>
          <w:sz w:val="18"/>
          <w:szCs w:val="18"/>
        </w:rPr>
      </w:pPr>
    </w:p>
    <w:sectPr w:rsidR="00632E42">
      <w:pgSz w:w="16838" w:h="11906" w:orient="landscape"/>
      <w:pgMar w:top="426" w:right="851"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73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C02C3A"/>
    <w:multiLevelType w:val="multilevel"/>
    <w:tmpl w:val="FFFFFFFF"/>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0312F9"/>
    <w:multiLevelType w:val="multilevel"/>
    <w:tmpl w:val="FFFFFFFF"/>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2881C4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0510A8"/>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42"/>
    <w:rsid w:val="000A7E19"/>
    <w:rsid w:val="00387BC8"/>
    <w:rsid w:val="004D398B"/>
    <w:rsid w:val="00507D1D"/>
    <w:rsid w:val="00632E42"/>
    <w:rsid w:val="006718AD"/>
    <w:rsid w:val="00741B94"/>
    <w:rsid w:val="008706A6"/>
    <w:rsid w:val="008E694A"/>
    <w:rsid w:val="00916651"/>
    <w:rsid w:val="00B353D7"/>
    <w:rsid w:val="00D93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CAC3"/>
  <w15:docId w15:val="{4EFDD208-B038-0147-8C20-4C884F72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style>
  <w:style w:type="paragraph" w:styleId="Heading1">
    <w:name w:val="heading 1"/>
    <w:basedOn w:val="Normal"/>
    <w:next w:val="Normal"/>
    <w:link w:val="Heading1Char"/>
    <w:uiPriority w:val="9"/>
    <w:qFormat/>
    <w:rsid w:val="00B80272"/>
    <w:pPr>
      <w:pageBreakBefore/>
      <w:spacing w:after="240"/>
      <w:outlineLvl w:val="0"/>
    </w:pPr>
    <w:rPr>
      <w:rFonts w:ascii="Arial" w:eastAsia="Times New Roman" w:hAnsi="Arial" w:cs="Times New Roman"/>
      <w:b/>
      <w:color w:val="104F75"/>
      <w:sz w:val="36"/>
      <w:szCs w:val="24"/>
      <w:lang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ducationendowmentfoundation.org.uk/covid-19-resources/covid-19-support-guid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44CA6262-0854-48EC-84C8-13386CCC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Callum Clay</cp:lastModifiedBy>
  <cp:revision>5</cp:revision>
  <dcterms:created xsi:type="dcterms:W3CDTF">2020-11-18T10:29:00Z</dcterms:created>
  <dcterms:modified xsi:type="dcterms:W3CDTF">2020-11-20T10:34:00Z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