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ook w:val="04A0" w:firstRow="1" w:lastRow="0" w:firstColumn="1" w:lastColumn="0" w:noHBand="0" w:noVBand="1"/>
      </w:tblPr>
      <w:tblGrid>
        <w:gridCol w:w="2366"/>
        <w:gridCol w:w="2669"/>
        <w:gridCol w:w="2670"/>
        <w:gridCol w:w="2670"/>
        <w:gridCol w:w="2669"/>
        <w:gridCol w:w="2676"/>
      </w:tblGrid>
      <w:tr w:rsidR="004C27C9" w:rsidRPr="007A4919" w:rsidTr="00D44CA5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6434" w:rsidRPr="007A4919" w:rsidTr="00997F72">
        <w:trPr>
          <w:trHeight w:val="423"/>
        </w:trPr>
        <w:tc>
          <w:tcPr>
            <w:tcW w:w="770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CF6AEE">
              <w:rPr>
                <w:rFonts w:ascii="Arial" w:hAnsi="Arial" w:cs="Arial"/>
                <w:sz w:val="32"/>
                <w:szCs w:val="32"/>
              </w:rPr>
              <w:t xml:space="preserve"> 30</w:t>
            </w:r>
            <w:r>
              <w:rPr>
                <w:rFonts w:ascii="Arial" w:hAnsi="Arial" w:cs="Arial"/>
                <w:sz w:val="32"/>
                <w:szCs w:val="32"/>
              </w:rPr>
              <w:t>/11/20</w:t>
            </w:r>
          </w:p>
        </w:tc>
        <w:tc>
          <w:tcPr>
            <w:tcW w:w="801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Group: 1</w:t>
            </w:r>
          </w:p>
        </w:tc>
      </w:tr>
      <w:tr w:rsidR="004C27C9" w:rsidRPr="007A4919" w:rsidTr="00C86434">
        <w:trPr>
          <w:trHeight w:val="423"/>
        </w:trPr>
        <w:tc>
          <w:tcPr>
            <w:tcW w:w="2366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676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669" w:type="dxa"/>
          </w:tcPr>
          <w:p w:rsidR="004C27C9" w:rsidRPr="007A4919" w:rsidRDefault="00901C05" w:rsidP="00D44C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69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6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  <w:p w:rsidR="00B53C77" w:rsidRPr="007A4919" w:rsidRDefault="00B53C7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(Miss Massingham)</w:t>
            </w:r>
          </w:p>
        </w:tc>
        <w:tc>
          <w:tcPr>
            <w:tcW w:w="2669" w:type="dxa"/>
          </w:tcPr>
          <w:p w:rsidR="004C27C9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taking away</w:t>
            </w:r>
          </w:p>
        </w:tc>
        <w:tc>
          <w:tcPr>
            <w:tcW w:w="2670" w:type="dxa"/>
          </w:tcPr>
          <w:p w:rsidR="004C27C9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taking away</w:t>
            </w:r>
          </w:p>
        </w:tc>
        <w:tc>
          <w:tcPr>
            <w:tcW w:w="2670" w:type="dxa"/>
          </w:tcPr>
          <w:p w:rsidR="004C27C9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find a part</w:t>
            </w:r>
          </w:p>
        </w:tc>
        <w:tc>
          <w:tcPr>
            <w:tcW w:w="2669" w:type="dxa"/>
          </w:tcPr>
          <w:p w:rsidR="004C27C9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Fact families</w:t>
            </w:r>
          </w:p>
        </w:tc>
        <w:tc>
          <w:tcPr>
            <w:tcW w:w="2676" w:type="dxa"/>
          </w:tcPr>
          <w:p w:rsidR="004C27C9" w:rsidRPr="00B53C77" w:rsidRDefault="00CF6AEE" w:rsidP="00B53C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counting back</w:t>
            </w:r>
          </w:p>
        </w:tc>
      </w:tr>
      <w:tr w:rsidR="00B53C77" w:rsidRPr="007A4919" w:rsidTr="00C86434">
        <w:trPr>
          <w:trHeight w:val="1141"/>
        </w:trPr>
        <w:tc>
          <w:tcPr>
            <w:tcW w:w="2366" w:type="dxa"/>
          </w:tcPr>
          <w:p w:rsidR="00B53C77" w:rsidRDefault="00B53C7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 (Mrs Barratt &amp; Mrs Daynes)</w:t>
            </w:r>
          </w:p>
        </w:tc>
        <w:tc>
          <w:tcPr>
            <w:tcW w:w="2669" w:type="dxa"/>
          </w:tcPr>
          <w:p w:rsidR="00B53C77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counting back</w:t>
            </w:r>
          </w:p>
        </w:tc>
        <w:tc>
          <w:tcPr>
            <w:tcW w:w="2670" w:type="dxa"/>
          </w:tcPr>
          <w:p w:rsidR="00B53C77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</w:t>
            </w:r>
            <w:r>
              <w:rPr>
                <w:rFonts w:ascii="Arial" w:hAnsi="Arial" w:cs="Arial"/>
                <w:sz w:val="32"/>
                <w:szCs w:val="32"/>
              </w:rPr>
              <w:t xml:space="preserve"> finding the difference</w:t>
            </w:r>
          </w:p>
        </w:tc>
        <w:tc>
          <w:tcPr>
            <w:tcW w:w="2670" w:type="dxa"/>
          </w:tcPr>
          <w:p w:rsidR="00B53C77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</w:t>
            </w:r>
            <w:r>
              <w:rPr>
                <w:rFonts w:ascii="Arial" w:hAnsi="Arial" w:cs="Arial"/>
                <w:sz w:val="32"/>
                <w:szCs w:val="32"/>
              </w:rPr>
              <w:t xml:space="preserve"> finding the difference</w:t>
            </w:r>
          </w:p>
        </w:tc>
        <w:tc>
          <w:tcPr>
            <w:tcW w:w="2669" w:type="dxa"/>
          </w:tcPr>
          <w:p w:rsidR="00B53C77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Comparing add and subtract</w:t>
            </w:r>
          </w:p>
        </w:tc>
        <w:tc>
          <w:tcPr>
            <w:tcW w:w="2676" w:type="dxa"/>
          </w:tcPr>
          <w:p w:rsidR="00B53C77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Comparing add and subtract</w:t>
            </w:r>
            <w:bookmarkStart w:id="0" w:name="_GoBack"/>
            <w:bookmarkEnd w:id="0"/>
          </w:p>
        </w:tc>
      </w:tr>
      <w:tr w:rsidR="00D44CA5" w:rsidRPr="007A4919" w:rsidTr="00C86434">
        <w:trPr>
          <w:trHeight w:val="1141"/>
        </w:trPr>
        <w:tc>
          <w:tcPr>
            <w:tcW w:w="2366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EYFS</w:t>
            </w:r>
            <w:r w:rsidR="00CF6AEE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CF6AEE">
              <w:rPr>
                <w:rFonts w:ascii="Arial" w:hAnsi="Arial" w:cs="Arial"/>
                <w:sz w:val="32"/>
                <w:szCs w:val="32"/>
              </w:rPr>
              <w:t>(Miss Massingham)</w:t>
            </w:r>
          </w:p>
        </w:tc>
        <w:tc>
          <w:tcPr>
            <w:tcW w:w="2669" w:type="dxa"/>
          </w:tcPr>
          <w:p w:rsidR="00D44CA5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Recycle the story ‘Bat learns to dance’</w:t>
            </w:r>
          </w:p>
        </w:tc>
        <w:tc>
          <w:tcPr>
            <w:tcW w:w="2670" w:type="dxa"/>
          </w:tcPr>
          <w:p w:rsidR="00D44CA5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Join in with recycled story</w:t>
            </w:r>
          </w:p>
        </w:tc>
        <w:tc>
          <w:tcPr>
            <w:tcW w:w="2670" w:type="dxa"/>
          </w:tcPr>
          <w:p w:rsidR="00D44CA5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Step a recycled story</w:t>
            </w:r>
          </w:p>
        </w:tc>
        <w:tc>
          <w:tcPr>
            <w:tcW w:w="2669" w:type="dxa"/>
          </w:tcPr>
          <w:p w:rsidR="00D44CA5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Mime a story</w:t>
            </w:r>
          </w:p>
        </w:tc>
        <w:tc>
          <w:tcPr>
            <w:tcW w:w="2676" w:type="dxa"/>
          </w:tcPr>
          <w:p w:rsidR="00D44CA5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 a recycled story</w:t>
            </w:r>
          </w:p>
        </w:tc>
      </w:tr>
      <w:tr w:rsidR="00C86434" w:rsidRPr="007A4919" w:rsidTr="00C86434">
        <w:trPr>
          <w:trHeight w:val="1141"/>
        </w:trPr>
        <w:tc>
          <w:tcPr>
            <w:tcW w:w="2366" w:type="dxa"/>
          </w:tcPr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  <w:r w:rsidR="00CF6AE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F6AEE">
              <w:rPr>
                <w:rFonts w:ascii="Arial" w:hAnsi="Arial" w:cs="Arial"/>
                <w:sz w:val="32"/>
                <w:szCs w:val="32"/>
              </w:rPr>
              <w:t>(Mrs Barratt &amp; Mrs Daynes)</w:t>
            </w:r>
          </w:p>
        </w:tc>
        <w:tc>
          <w:tcPr>
            <w:tcW w:w="2669" w:type="dxa"/>
          </w:tcPr>
          <w:p w:rsidR="00C86434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Box a story for purpose</w:t>
            </w:r>
          </w:p>
        </w:tc>
        <w:tc>
          <w:tcPr>
            <w:tcW w:w="2670" w:type="dxa"/>
          </w:tcPr>
          <w:p w:rsidR="00C86434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Explore how writers create mood</w:t>
            </w:r>
          </w:p>
        </w:tc>
        <w:tc>
          <w:tcPr>
            <w:tcW w:w="2670" w:type="dxa"/>
          </w:tcPr>
          <w:p w:rsidR="00C86434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Write a story showing mood</w:t>
            </w:r>
          </w:p>
        </w:tc>
        <w:tc>
          <w:tcPr>
            <w:tcW w:w="2669" w:type="dxa"/>
          </w:tcPr>
          <w:p w:rsidR="00C86434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Write a story showing mood</w:t>
            </w:r>
          </w:p>
        </w:tc>
        <w:tc>
          <w:tcPr>
            <w:tcW w:w="2676" w:type="dxa"/>
          </w:tcPr>
          <w:p w:rsidR="00C86434" w:rsidRPr="007A4919" w:rsidRDefault="00CF6AE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Write a story showing mood</w:t>
            </w:r>
          </w:p>
        </w:tc>
      </w:tr>
      <w:tr w:rsidR="004C27C9" w:rsidRPr="007A4919" w:rsidTr="00901C05">
        <w:trPr>
          <w:trHeight w:val="1418"/>
        </w:trPr>
        <w:tc>
          <w:tcPr>
            <w:tcW w:w="2366" w:type="dxa"/>
          </w:tcPr>
          <w:p w:rsidR="004C27C9" w:rsidRPr="007A4919" w:rsidRDefault="00B53C7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History</w:t>
            </w:r>
          </w:p>
        </w:tc>
        <w:tc>
          <w:tcPr>
            <w:tcW w:w="2669" w:type="dxa"/>
          </w:tcPr>
          <w:p w:rsidR="004C27C9" w:rsidRPr="007A4919" w:rsidRDefault="00CF6A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was the impact of the great fire of London?</w:t>
            </w:r>
          </w:p>
        </w:tc>
        <w:tc>
          <w:tcPr>
            <w:tcW w:w="2670" w:type="dxa"/>
          </w:tcPr>
          <w:p w:rsidR="004C27C9" w:rsidRPr="007A4919" w:rsidRDefault="00CF6A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changes were made?</w:t>
            </w:r>
          </w:p>
        </w:tc>
        <w:tc>
          <w:tcPr>
            <w:tcW w:w="2670" w:type="dxa"/>
          </w:tcPr>
          <w:p w:rsidR="004C27C9" w:rsidRPr="007A4919" w:rsidRDefault="00CF6A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Timeline of events.</w:t>
            </w:r>
          </w:p>
        </w:tc>
        <w:tc>
          <w:tcPr>
            <w:tcW w:w="2669" w:type="dxa"/>
          </w:tcPr>
          <w:p w:rsidR="004C27C9" w:rsidRPr="007A4919" w:rsidRDefault="00CF6A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do we know about the great fire?</w:t>
            </w:r>
          </w:p>
        </w:tc>
        <w:tc>
          <w:tcPr>
            <w:tcW w:w="2676" w:type="dxa"/>
          </w:tcPr>
          <w:p w:rsidR="004C27C9" w:rsidRPr="007A4919" w:rsidRDefault="00CF6A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Learn about other destructive fires.</w:t>
            </w:r>
          </w:p>
        </w:tc>
      </w:tr>
      <w:tr w:rsidR="00901C05" w:rsidRPr="007A4919" w:rsidTr="004A5439">
        <w:trPr>
          <w:trHeight w:val="1141"/>
        </w:trPr>
        <w:tc>
          <w:tcPr>
            <w:tcW w:w="2366" w:type="dxa"/>
          </w:tcPr>
          <w:p w:rsidR="00901C05" w:rsidRPr="007A4919" w:rsidRDefault="00901C0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354" w:type="dxa"/>
            <w:gridSpan w:val="5"/>
          </w:tcPr>
          <w:p w:rsidR="00901C05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reading and spelling these words this week. You can even try putting them into sentences.</w:t>
            </w:r>
          </w:p>
          <w:p w:rsidR="00901C05" w:rsidRPr="007A4919" w:rsidRDefault="00CF6A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Of, said, says, are, were</w:t>
            </w:r>
          </w:p>
        </w:tc>
      </w:tr>
      <w:tr w:rsidR="00777ED3" w:rsidRPr="007A4919" w:rsidTr="008716A1">
        <w:trPr>
          <w:trHeight w:val="1141"/>
        </w:trPr>
        <w:tc>
          <w:tcPr>
            <w:tcW w:w="2366" w:type="dxa"/>
          </w:tcPr>
          <w:p w:rsidR="00777ED3" w:rsidRPr="007A4919" w:rsidRDefault="00777ED3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TT Rockstars</w:t>
            </w:r>
          </w:p>
        </w:tc>
        <w:tc>
          <w:tcPr>
            <w:tcW w:w="13354" w:type="dxa"/>
            <w:gridSpan w:val="5"/>
          </w:tcPr>
          <w:p w:rsidR="00777ED3" w:rsidRPr="007A4919" w:rsidRDefault="00777E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2, 5 and 10 times tables.</w:t>
            </w:r>
          </w:p>
        </w:tc>
      </w:tr>
    </w:tbl>
    <w:p w:rsidR="004C27C9" w:rsidRDefault="004C27C9"/>
    <w:p w:rsidR="004C27C9" w:rsidRDefault="004C27C9"/>
    <w:sectPr w:rsidR="004C27C9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40EC0"/>
    <w:rsid w:val="00292797"/>
    <w:rsid w:val="002A7D59"/>
    <w:rsid w:val="004C27C9"/>
    <w:rsid w:val="00676894"/>
    <w:rsid w:val="0070719E"/>
    <w:rsid w:val="00777ED3"/>
    <w:rsid w:val="00787EF8"/>
    <w:rsid w:val="007A4919"/>
    <w:rsid w:val="00864278"/>
    <w:rsid w:val="00901C05"/>
    <w:rsid w:val="00960703"/>
    <w:rsid w:val="009857E8"/>
    <w:rsid w:val="00AF09D0"/>
    <w:rsid w:val="00B53C77"/>
    <w:rsid w:val="00C86434"/>
    <w:rsid w:val="00CF6AEE"/>
    <w:rsid w:val="00D44CA5"/>
    <w:rsid w:val="00DA74E1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626E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BalloonText">
    <w:name w:val="Balloon Text"/>
    <w:basedOn w:val="Normal"/>
    <w:link w:val="BalloonTextChar"/>
    <w:uiPriority w:val="99"/>
    <w:semiHidden/>
    <w:unhideWhenUsed/>
    <w:rsid w:val="0067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Rebecca Barratt</cp:lastModifiedBy>
  <cp:revision>2</cp:revision>
  <cp:lastPrinted>2020-10-21T15:41:00Z</cp:lastPrinted>
  <dcterms:created xsi:type="dcterms:W3CDTF">2020-11-16T10:02:00Z</dcterms:created>
  <dcterms:modified xsi:type="dcterms:W3CDTF">2020-11-16T10:02:00Z</dcterms:modified>
</cp:coreProperties>
</file>