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A6AA" w14:textId="50563333" w:rsidR="00E51221" w:rsidRPr="00021A30" w:rsidRDefault="00E51221" w:rsidP="00E51221">
      <w:pPr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72121D7A" wp14:editId="3C01CE14">
            <wp:extent cx="1212351" cy="1212351"/>
            <wp:effectExtent l="0" t="0" r="6985" b="6985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45" cy="12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30"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rFonts w:asciiTheme="majorHAnsi" w:hAnsiTheme="majorHAnsi" w:cstheme="majorHAnsi"/>
          <w:sz w:val="40"/>
          <w:szCs w:val="40"/>
        </w:rPr>
        <w:t>Year 3</w:t>
      </w:r>
      <w:r w:rsidRPr="00021A30">
        <w:rPr>
          <w:rFonts w:asciiTheme="majorHAnsi" w:hAnsiTheme="majorHAnsi" w:cstheme="majorHAnsi"/>
          <w:sz w:val="40"/>
          <w:szCs w:val="40"/>
        </w:rPr>
        <w:t xml:space="preserve"> Curriculum Document</w:t>
      </w:r>
    </w:p>
    <w:p w14:paraId="2D9E741E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32D96AC1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Topics and specified areas:</w:t>
      </w: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1951"/>
        <w:gridCol w:w="6379"/>
        <w:gridCol w:w="6520"/>
        <w:gridCol w:w="6379"/>
      </w:tblGrid>
      <w:tr w:rsidR="00E51221" w:rsidRPr="00021A30" w14:paraId="0DE6826F" w14:textId="77777777" w:rsidTr="0025223B">
        <w:tc>
          <w:tcPr>
            <w:tcW w:w="1951" w:type="dxa"/>
          </w:tcPr>
          <w:p w14:paraId="59E14F5E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Term</w:t>
            </w:r>
          </w:p>
        </w:tc>
        <w:tc>
          <w:tcPr>
            <w:tcW w:w="6379" w:type="dxa"/>
          </w:tcPr>
          <w:p w14:paraId="33AEC083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6520" w:type="dxa"/>
          </w:tcPr>
          <w:p w14:paraId="521C22A0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6379" w:type="dxa"/>
          </w:tcPr>
          <w:p w14:paraId="1C694771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E51221" w:rsidRPr="00021A30" w14:paraId="145369E3" w14:textId="77777777" w:rsidTr="0025223B">
        <w:tc>
          <w:tcPr>
            <w:tcW w:w="1951" w:type="dxa"/>
          </w:tcPr>
          <w:p w14:paraId="5F26A1A2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Topic</w:t>
            </w:r>
          </w:p>
        </w:tc>
        <w:tc>
          <w:tcPr>
            <w:tcW w:w="6379" w:type="dxa"/>
          </w:tcPr>
          <w:p w14:paraId="68139E5D" w14:textId="53ECE1A6" w:rsidR="00E51221" w:rsidRPr="00021A30" w:rsidRDefault="00DD04F9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Stone Age</w:t>
            </w:r>
          </w:p>
        </w:tc>
        <w:tc>
          <w:tcPr>
            <w:tcW w:w="6520" w:type="dxa"/>
          </w:tcPr>
          <w:p w14:paraId="53AF3FCF" w14:textId="62E5D97C" w:rsidR="00E51221" w:rsidRPr="00021A30" w:rsidRDefault="00DD04F9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Civilisations</w:t>
            </w:r>
          </w:p>
        </w:tc>
        <w:tc>
          <w:tcPr>
            <w:tcW w:w="6379" w:type="dxa"/>
          </w:tcPr>
          <w:p w14:paraId="052FC2DE" w14:textId="6D1214B3" w:rsidR="00E51221" w:rsidRPr="00021A30" w:rsidRDefault="00DD04F9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Civilisations</w:t>
            </w:r>
          </w:p>
        </w:tc>
      </w:tr>
      <w:tr w:rsidR="00E51221" w:rsidRPr="00021A30" w14:paraId="0C3B5CED" w14:textId="77777777" w:rsidTr="0025223B">
        <w:tc>
          <w:tcPr>
            <w:tcW w:w="1951" w:type="dxa"/>
          </w:tcPr>
          <w:p w14:paraId="5F11D585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</w:tc>
        <w:tc>
          <w:tcPr>
            <w:tcW w:w="6379" w:type="dxa"/>
          </w:tcPr>
          <w:p w14:paraId="4A394807" w14:textId="300A21FF" w:rsidR="00E51221" w:rsidRPr="00021A30" w:rsidRDefault="00DD04F9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Chemistry</w:t>
            </w:r>
          </w:p>
        </w:tc>
        <w:tc>
          <w:tcPr>
            <w:tcW w:w="6520" w:type="dxa"/>
            <w:shd w:val="clear" w:color="auto" w:fill="auto"/>
          </w:tcPr>
          <w:p w14:paraId="128CFFED" w14:textId="14709683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Biology</w:t>
            </w:r>
            <w:r w:rsidR="00DD04F9">
              <w:rPr>
                <w:rFonts w:asciiTheme="majorHAnsi" w:hAnsiTheme="majorHAnsi" w:cstheme="majorHAnsi"/>
                <w:sz w:val="28"/>
                <w:szCs w:val="28"/>
              </w:rPr>
              <w:t>/Evolution</w:t>
            </w:r>
          </w:p>
        </w:tc>
        <w:tc>
          <w:tcPr>
            <w:tcW w:w="6379" w:type="dxa"/>
          </w:tcPr>
          <w:p w14:paraId="4642D03C" w14:textId="4C4D6608" w:rsidR="00E51221" w:rsidRPr="00021A30" w:rsidRDefault="00DD04F9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Physics</w:t>
            </w:r>
          </w:p>
        </w:tc>
      </w:tr>
      <w:tr w:rsidR="00E51221" w:rsidRPr="00021A30" w14:paraId="33213B49" w14:textId="77777777" w:rsidTr="00CF1D7F">
        <w:tc>
          <w:tcPr>
            <w:tcW w:w="1951" w:type="dxa"/>
          </w:tcPr>
          <w:p w14:paraId="5C689C61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Geography</w:t>
            </w:r>
          </w:p>
        </w:tc>
        <w:tc>
          <w:tcPr>
            <w:tcW w:w="6379" w:type="dxa"/>
            <w:shd w:val="clear" w:color="auto" w:fill="auto"/>
          </w:tcPr>
          <w:p w14:paraId="37D98863" w14:textId="77777777" w:rsidR="00A375F2" w:rsidRDefault="00CF1D7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 United Kingdom</w:t>
            </w:r>
          </w:p>
          <w:p w14:paraId="34441C7E" w14:textId="1A685FDB" w:rsidR="00E51221" w:rsidRPr="00021A30" w:rsidRDefault="00A375F2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Settlements</w:t>
            </w:r>
            <w:r w:rsidR="0065630B">
              <w:rPr>
                <w:rFonts w:asciiTheme="majorHAnsi" w:hAnsiTheme="majorHAnsi" w:cstheme="majorHAnsi"/>
                <w:sz w:val="28"/>
                <w:szCs w:val="28"/>
              </w:rPr>
              <w:t>/European Comparison</w:t>
            </w:r>
          </w:p>
        </w:tc>
        <w:tc>
          <w:tcPr>
            <w:tcW w:w="6520" w:type="dxa"/>
          </w:tcPr>
          <w:p w14:paraId="7E297885" w14:textId="77777777" w:rsidR="00A375F2" w:rsidRDefault="00A375F2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Locational Knowledge of the World</w:t>
            </w:r>
          </w:p>
          <w:p w14:paraId="3405CCCA" w14:textId="1B596F67" w:rsidR="00A375F2" w:rsidRPr="00021A30" w:rsidRDefault="00A375F2" w:rsidP="00A375F2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Mountains/Climate Zones</w:t>
            </w:r>
          </w:p>
        </w:tc>
        <w:tc>
          <w:tcPr>
            <w:tcW w:w="6379" w:type="dxa"/>
            <w:shd w:val="clear" w:color="auto" w:fill="auto"/>
          </w:tcPr>
          <w:p w14:paraId="0D0B5412" w14:textId="77777777" w:rsidR="00E51221" w:rsidRDefault="00CF1D7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Place knowledge</w:t>
            </w:r>
          </w:p>
          <w:p w14:paraId="5D8E3201" w14:textId="247E120E" w:rsidR="00A375F2" w:rsidRPr="00021A30" w:rsidRDefault="00A375F2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Rivers</w:t>
            </w:r>
          </w:p>
        </w:tc>
      </w:tr>
      <w:tr w:rsidR="00E51221" w:rsidRPr="00021A30" w14:paraId="17D98A8B" w14:textId="77777777" w:rsidTr="00CF1D7F">
        <w:tc>
          <w:tcPr>
            <w:tcW w:w="1951" w:type="dxa"/>
          </w:tcPr>
          <w:p w14:paraId="1CEC4114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</w:tc>
        <w:tc>
          <w:tcPr>
            <w:tcW w:w="6379" w:type="dxa"/>
            <w:shd w:val="clear" w:color="auto" w:fill="auto"/>
          </w:tcPr>
          <w:p w14:paraId="2E8962C6" w14:textId="1FB5A31B" w:rsidR="00E51221" w:rsidRPr="00021A30" w:rsidRDefault="00CF1D7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Stone Age to Iron age</w:t>
            </w:r>
          </w:p>
        </w:tc>
        <w:tc>
          <w:tcPr>
            <w:tcW w:w="6520" w:type="dxa"/>
            <w:shd w:val="clear" w:color="auto" w:fill="auto"/>
          </w:tcPr>
          <w:p w14:paraId="679F1CD8" w14:textId="18CE952A" w:rsidR="00E51221" w:rsidRPr="00021A30" w:rsidRDefault="00CF1D7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Civilisations</w:t>
            </w:r>
          </w:p>
        </w:tc>
        <w:tc>
          <w:tcPr>
            <w:tcW w:w="6379" w:type="dxa"/>
          </w:tcPr>
          <w:p w14:paraId="6C79CDD0" w14:textId="5401478E" w:rsidR="00E51221" w:rsidRPr="00021A30" w:rsidRDefault="00CF1D7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Civilisations</w:t>
            </w:r>
          </w:p>
        </w:tc>
      </w:tr>
      <w:tr w:rsidR="00E51221" w:rsidRPr="00021A30" w14:paraId="12E2CC93" w14:textId="77777777" w:rsidTr="0025223B">
        <w:tc>
          <w:tcPr>
            <w:tcW w:w="1951" w:type="dxa"/>
          </w:tcPr>
          <w:p w14:paraId="0FA4B238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Computing</w:t>
            </w:r>
          </w:p>
        </w:tc>
        <w:tc>
          <w:tcPr>
            <w:tcW w:w="6379" w:type="dxa"/>
          </w:tcPr>
          <w:p w14:paraId="3C55B8E7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Code</w:t>
            </w:r>
          </w:p>
        </w:tc>
        <w:tc>
          <w:tcPr>
            <w:tcW w:w="6520" w:type="dxa"/>
          </w:tcPr>
          <w:p w14:paraId="3FA3565A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Collect</w:t>
            </w:r>
          </w:p>
        </w:tc>
        <w:tc>
          <w:tcPr>
            <w:tcW w:w="6379" w:type="dxa"/>
          </w:tcPr>
          <w:p w14:paraId="78348BC4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Connect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/Communicate</w:t>
            </w:r>
          </w:p>
        </w:tc>
      </w:tr>
      <w:tr w:rsidR="00E51221" w:rsidRPr="00021A30" w14:paraId="3EF6DF12" w14:textId="77777777" w:rsidTr="0025223B">
        <w:tc>
          <w:tcPr>
            <w:tcW w:w="1951" w:type="dxa"/>
          </w:tcPr>
          <w:p w14:paraId="21CEEC4F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</w:p>
        </w:tc>
        <w:tc>
          <w:tcPr>
            <w:tcW w:w="6379" w:type="dxa"/>
          </w:tcPr>
          <w:p w14:paraId="1A4C626D" w14:textId="527000D3" w:rsidR="00E51221" w:rsidRPr="00021A30" w:rsidRDefault="00773C2E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Christianity</w:t>
            </w:r>
          </w:p>
        </w:tc>
        <w:tc>
          <w:tcPr>
            <w:tcW w:w="6520" w:type="dxa"/>
          </w:tcPr>
          <w:p w14:paraId="7F68AD43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Islam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/Judaism</w:t>
            </w:r>
          </w:p>
        </w:tc>
        <w:tc>
          <w:tcPr>
            <w:tcW w:w="6379" w:type="dxa"/>
          </w:tcPr>
          <w:p w14:paraId="6DCBCFFC" w14:textId="67539635" w:rsidR="00E51221" w:rsidRPr="00021A30" w:rsidRDefault="00773C2E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Hinduism</w:t>
            </w:r>
          </w:p>
        </w:tc>
      </w:tr>
      <w:tr w:rsidR="00E51221" w:rsidRPr="00021A30" w14:paraId="2419A5B1" w14:textId="77777777" w:rsidTr="0025223B">
        <w:tc>
          <w:tcPr>
            <w:tcW w:w="1951" w:type="dxa"/>
          </w:tcPr>
          <w:p w14:paraId="1FD89E5E" w14:textId="77777777" w:rsidR="00E51221" w:rsidRPr="00021A30" w:rsidRDefault="00E51221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PSHE</w:t>
            </w:r>
          </w:p>
        </w:tc>
        <w:tc>
          <w:tcPr>
            <w:tcW w:w="6379" w:type="dxa"/>
          </w:tcPr>
          <w:p w14:paraId="5440340B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Being Me/Celebrating Difference</w:t>
            </w:r>
          </w:p>
        </w:tc>
        <w:tc>
          <w:tcPr>
            <w:tcW w:w="6520" w:type="dxa"/>
          </w:tcPr>
          <w:p w14:paraId="3E19772B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Dreams and Goals/Healthy Me</w:t>
            </w:r>
          </w:p>
        </w:tc>
        <w:tc>
          <w:tcPr>
            <w:tcW w:w="6379" w:type="dxa"/>
          </w:tcPr>
          <w:p w14:paraId="71FD790C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Relationships/Changing Me</w:t>
            </w:r>
          </w:p>
        </w:tc>
      </w:tr>
      <w:tr w:rsidR="00D475C5" w:rsidRPr="00021A30" w14:paraId="3634B82D" w14:textId="77777777" w:rsidTr="0025223B">
        <w:tc>
          <w:tcPr>
            <w:tcW w:w="1951" w:type="dxa"/>
          </w:tcPr>
          <w:p w14:paraId="25AF8EA5" w14:textId="3F60A8BA" w:rsidR="00D475C5" w:rsidRPr="00021A30" w:rsidRDefault="00D475C5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MFL</w:t>
            </w:r>
          </w:p>
        </w:tc>
        <w:tc>
          <w:tcPr>
            <w:tcW w:w="6379" w:type="dxa"/>
          </w:tcPr>
          <w:p w14:paraId="5B001087" w14:textId="1707B185" w:rsidR="00D475C5" w:rsidRPr="00021A30" w:rsidRDefault="00D475C5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Getting to know you/All about me</w:t>
            </w:r>
          </w:p>
        </w:tc>
        <w:tc>
          <w:tcPr>
            <w:tcW w:w="6520" w:type="dxa"/>
          </w:tcPr>
          <w:p w14:paraId="2C86FAEA" w14:textId="3B3C0CF6" w:rsidR="00D475C5" w:rsidRPr="00021A30" w:rsidRDefault="00D475C5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Food glorious food/Family and Friends</w:t>
            </w:r>
          </w:p>
        </w:tc>
        <w:tc>
          <w:tcPr>
            <w:tcW w:w="6379" w:type="dxa"/>
          </w:tcPr>
          <w:p w14:paraId="51549DC0" w14:textId="3D4D7503" w:rsidR="00D475C5" w:rsidRPr="00021A30" w:rsidRDefault="00D475C5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Our School/Time</w:t>
            </w:r>
          </w:p>
        </w:tc>
      </w:tr>
    </w:tbl>
    <w:p w14:paraId="06F6332C" w14:textId="77777777" w:rsidR="00E51221" w:rsidRPr="00021A30" w:rsidRDefault="00E51221" w:rsidP="00E51221">
      <w:pPr>
        <w:ind w:left="142"/>
        <w:rPr>
          <w:rFonts w:asciiTheme="majorHAnsi" w:hAnsiTheme="majorHAnsi" w:cstheme="majorHAnsi"/>
        </w:rPr>
      </w:pPr>
    </w:p>
    <w:p w14:paraId="2E15D77B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Free choice Curriculum areas:</w:t>
      </w:r>
    </w:p>
    <w:p w14:paraId="16F861E1" w14:textId="77777777" w:rsidR="00E51221" w:rsidRPr="00021A30" w:rsidRDefault="00E51221" w:rsidP="00E51221">
      <w:pPr>
        <w:ind w:left="142"/>
        <w:rPr>
          <w:rFonts w:asciiTheme="majorHAnsi" w:hAnsiTheme="majorHAnsi" w:cstheme="majorHAnsi"/>
        </w:rPr>
      </w:pPr>
      <w:r w:rsidRPr="00021A30">
        <w:rPr>
          <w:rFonts w:asciiTheme="majorHAnsi" w:hAnsiTheme="majorHAnsi" w:cstheme="majorHAnsi"/>
        </w:rPr>
        <w:t xml:space="preserve">English, Art, Design and Music must be covered using the attached skills but can be done so at teacher discretion throughout the year.  Maths follows the Head Start Framework timings. </w:t>
      </w:r>
    </w:p>
    <w:p w14:paraId="51CFA032" w14:textId="77777777" w:rsidR="00E51221" w:rsidRPr="00021A30" w:rsidRDefault="00E51221" w:rsidP="00E51221">
      <w:pPr>
        <w:ind w:left="142"/>
        <w:rPr>
          <w:rFonts w:asciiTheme="majorHAnsi" w:hAnsiTheme="majorHAnsi" w:cstheme="majorHAnsi"/>
        </w:rPr>
      </w:pPr>
    </w:p>
    <w:p w14:paraId="2541857E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Themes and Experiences:</w:t>
      </w:r>
    </w:p>
    <w:p w14:paraId="5DAAF8C1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28"/>
          <w:szCs w:val="28"/>
        </w:rPr>
      </w:pPr>
      <w:r w:rsidRPr="00021A30">
        <w:rPr>
          <w:rFonts w:asciiTheme="majorHAnsi" w:hAnsiTheme="majorHAnsi" w:cstheme="majorHAnsi"/>
          <w:sz w:val="28"/>
          <w:szCs w:val="28"/>
        </w:rPr>
        <w:t xml:space="preserve">Alongside our Topic Curriculum as a school we will be holding Theme Days and Weeks. These will be focusing on providing our children with experiences and skills they need to succeed both in learning and life. </w:t>
      </w:r>
    </w:p>
    <w:p w14:paraId="0315F6FB" w14:textId="77777777" w:rsidR="00E51221" w:rsidRPr="00021A30" w:rsidRDefault="00E51221" w:rsidP="00E51221">
      <w:pPr>
        <w:ind w:left="142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7489"/>
        <w:gridCol w:w="7491"/>
        <w:gridCol w:w="7491"/>
      </w:tblGrid>
      <w:tr w:rsidR="00E51221" w:rsidRPr="00021A30" w14:paraId="33472472" w14:textId="77777777" w:rsidTr="0025223B">
        <w:tc>
          <w:tcPr>
            <w:tcW w:w="7533" w:type="dxa"/>
          </w:tcPr>
          <w:p w14:paraId="7CB0C01D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7534" w:type="dxa"/>
          </w:tcPr>
          <w:p w14:paraId="23C71CF0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7534" w:type="dxa"/>
          </w:tcPr>
          <w:p w14:paraId="28ADEC18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E51221" w:rsidRPr="00021A30" w14:paraId="19E49AC4" w14:textId="77777777" w:rsidTr="0025223B">
        <w:tc>
          <w:tcPr>
            <w:tcW w:w="7533" w:type="dxa"/>
          </w:tcPr>
          <w:p w14:paraId="4B4DE714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 xml:space="preserve">Being Church Lane Days </w:t>
            </w:r>
          </w:p>
          <w:p w14:paraId="06A6D6EA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(Focus Question: What skills do we need to succeed at Church Lane?)</w:t>
            </w:r>
          </w:p>
          <w:p w14:paraId="498F9105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23BB47A2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62B7CB05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 Day</w:t>
            </w:r>
          </w:p>
          <w:p w14:paraId="3FF46F5C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Awareness Day</w:t>
            </w:r>
          </w:p>
          <w:p w14:paraId="1F60EF85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Design Technology Week</w:t>
            </w:r>
          </w:p>
        </w:tc>
        <w:tc>
          <w:tcPr>
            <w:tcW w:w="7534" w:type="dxa"/>
          </w:tcPr>
          <w:p w14:paraId="64D185A6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55012452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E-Safety Day</w:t>
            </w:r>
          </w:p>
          <w:p w14:paraId="27DB30A9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1EE69931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Careers Day</w:t>
            </w:r>
          </w:p>
        </w:tc>
        <w:tc>
          <w:tcPr>
            <w:tcW w:w="7534" w:type="dxa"/>
          </w:tcPr>
          <w:p w14:paraId="0F8F9F75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13E4F6E4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Mental Health Day</w:t>
            </w:r>
          </w:p>
          <w:p w14:paraId="51E042D2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Entrepreneur Week (Fayre – crafts)</w:t>
            </w:r>
          </w:p>
          <w:p w14:paraId="237062C2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Healthy Living Day (Fayre – games)</w:t>
            </w:r>
          </w:p>
          <w:p w14:paraId="2989789B" w14:textId="77777777" w:rsidR="00E51221" w:rsidRPr="00021A30" w:rsidRDefault="00E51221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</w:tc>
      </w:tr>
    </w:tbl>
    <w:p w14:paraId="15718A74" w14:textId="0CAD2943" w:rsidR="00E51221" w:rsidRDefault="00E51221">
      <w:pPr>
        <w:sectPr w:rsidR="00E51221" w:rsidSect="00E51221">
          <w:pgSz w:w="23820" w:h="16840" w:orient="landscape"/>
          <w:pgMar w:top="426" w:right="714" w:bottom="426" w:left="709" w:header="708" w:footer="708" w:gutter="0"/>
          <w:cols w:space="720"/>
          <w:docGrid w:linePitch="360"/>
        </w:sectPr>
      </w:pPr>
    </w:p>
    <w:p w14:paraId="11A0F7BF" w14:textId="3DCD8406" w:rsidR="00E51221" w:rsidRDefault="00E51221"/>
    <w:p w14:paraId="104EB54C" w14:textId="368DD34A" w:rsidR="00E51221" w:rsidRDefault="00E51221"/>
    <w:p w14:paraId="79EF9DF0" w14:textId="788AFB24" w:rsidR="00E51221" w:rsidRDefault="00E51221"/>
    <w:p w14:paraId="06D19722" w14:textId="319F9AFD" w:rsidR="00E51221" w:rsidRDefault="00E51221"/>
    <w:p w14:paraId="5309B91F" w14:textId="370FB29A" w:rsidR="00E51221" w:rsidRDefault="00E51221"/>
    <w:p w14:paraId="70439DB3" w14:textId="6D05E179" w:rsidR="00E51221" w:rsidRDefault="00E51221"/>
    <w:p w14:paraId="15A7CC21" w14:textId="614EDA7D" w:rsidR="00E51221" w:rsidRDefault="00E51221"/>
    <w:p w14:paraId="2920D8B6" w14:textId="6C2675C9" w:rsidR="00E51221" w:rsidRDefault="00E51221"/>
    <w:p w14:paraId="1A819EA7" w14:textId="79B01F3E" w:rsidR="00E51221" w:rsidRDefault="00E51221"/>
    <w:p w14:paraId="74AB7EAA" w14:textId="72272462" w:rsidR="00E51221" w:rsidRDefault="00E51221"/>
    <w:p w14:paraId="62ABC1B4" w14:textId="72330B33" w:rsidR="00E51221" w:rsidRDefault="00E51221"/>
    <w:p w14:paraId="2B41AA8D" w14:textId="1138A2FD" w:rsidR="00E51221" w:rsidRDefault="00E51221"/>
    <w:p w14:paraId="44D18D7D" w14:textId="362DDC7D" w:rsidR="00E51221" w:rsidRDefault="00E51221"/>
    <w:p w14:paraId="1870665A" w14:textId="2B13545A" w:rsidR="00E51221" w:rsidRDefault="00E51221"/>
    <w:p w14:paraId="1F97C961" w14:textId="1D15490F" w:rsidR="00E51221" w:rsidRDefault="00E51221"/>
    <w:p w14:paraId="54A08E7A" w14:textId="2E86C9D8" w:rsidR="00E51221" w:rsidRDefault="00E51221"/>
    <w:p w14:paraId="03FA300D" w14:textId="30120843" w:rsidR="00E51221" w:rsidRDefault="00E51221"/>
    <w:p w14:paraId="3ED3CC41" w14:textId="5E4FB240" w:rsidR="00E51221" w:rsidRDefault="00E51221"/>
    <w:p w14:paraId="32763CE2" w14:textId="7D0A78B3" w:rsidR="00E51221" w:rsidRDefault="00E51221"/>
    <w:p w14:paraId="15C559A0" w14:textId="4F0C067F" w:rsidR="00E51221" w:rsidRDefault="00E51221"/>
    <w:p w14:paraId="1B6218E5" w14:textId="1D61CC1B" w:rsidR="00E51221" w:rsidRDefault="00E51221"/>
    <w:p w14:paraId="4BDFE327" w14:textId="671A239C" w:rsidR="00E51221" w:rsidRDefault="00E51221"/>
    <w:p w14:paraId="70D50CB5" w14:textId="38557151" w:rsidR="00E51221" w:rsidRDefault="00E51221"/>
    <w:p w14:paraId="40E90A1D" w14:textId="4735E4A2" w:rsidR="00E51221" w:rsidRDefault="00E51221"/>
    <w:p w14:paraId="7990FC7B" w14:textId="4A32EE86" w:rsidR="00E51221" w:rsidRDefault="00E51221"/>
    <w:p w14:paraId="1EF55DA1" w14:textId="46159FE3" w:rsidR="00E51221" w:rsidRDefault="00E51221"/>
    <w:p w14:paraId="46A39C5C" w14:textId="0DB2478C" w:rsidR="00E51221" w:rsidRDefault="00E51221"/>
    <w:p w14:paraId="0B6F7C56" w14:textId="4F01A4BE" w:rsidR="00E51221" w:rsidRDefault="00E51221"/>
    <w:p w14:paraId="0D19DB07" w14:textId="33F45264" w:rsidR="00E51221" w:rsidRDefault="00E51221"/>
    <w:p w14:paraId="3F099EAB" w14:textId="6F18E5E0" w:rsidR="00E51221" w:rsidRDefault="00E51221"/>
    <w:p w14:paraId="2937C7D3" w14:textId="5BF9B075" w:rsidR="00E51221" w:rsidRDefault="00E51221"/>
    <w:p w14:paraId="14F36B4C" w14:textId="59680093" w:rsidR="00E51221" w:rsidRDefault="00E51221"/>
    <w:p w14:paraId="05EAE990" w14:textId="200EEAD8" w:rsidR="00E51221" w:rsidRDefault="00E51221"/>
    <w:p w14:paraId="7754166A" w14:textId="6FECD851" w:rsidR="00E51221" w:rsidRDefault="00E51221"/>
    <w:p w14:paraId="6C338659" w14:textId="55B1E8D5" w:rsidR="00E51221" w:rsidRDefault="00E51221"/>
    <w:p w14:paraId="253E172F" w14:textId="5A0C3DD0" w:rsidR="004762CB" w:rsidRDefault="004762CB"/>
    <w:p w14:paraId="22AC494E" w14:textId="4684E8A9" w:rsidR="004762CB" w:rsidRDefault="004762CB"/>
    <w:p w14:paraId="73DE857D" w14:textId="77777777" w:rsidR="004762CB" w:rsidRDefault="004762CB"/>
    <w:p w14:paraId="50440248" w14:textId="77777777" w:rsidR="00E51221" w:rsidRDefault="00E51221"/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4578EAEA" w14:textId="77777777" w:rsidTr="00B941F8">
        <w:tc>
          <w:tcPr>
            <w:tcW w:w="7372" w:type="dxa"/>
          </w:tcPr>
          <w:p w14:paraId="378A089B" w14:textId="0C56FCD6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English</w:t>
            </w:r>
          </w:p>
        </w:tc>
      </w:tr>
      <w:tr w:rsidR="00C75A73" w:rsidRPr="00D34D42" w14:paraId="222FDA9E" w14:textId="77777777" w:rsidTr="00B941F8">
        <w:tc>
          <w:tcPr>
            <w:tcW w:w="7372" w:type="dxa"/>
          </w:tcPr>
          <w:p w14:paraId="4AD8ED39" w14:textId="084DE35C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write with purpose</w:t>
            </w:r>
          </w:p>
          <w:p w14:paraId="196B8BDE" w14:textId="77777777" w:rsidR="00C75A73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main features of a type of writing</w:t>
            </w:r>
          </w:p>
          <w:p w14:paraId="4851E1BD" w14:textId="77777777" w:rsidR="00AC22A9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techniques used by authors to create characters and settings</w:t>
            </w:r>
          </w:p>
          <w:p w14:paraId="5128B836" w14:textId="115D73F1" w:rsidR="00AC22A9" w:rsidRPr="00D34D42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Plan, write, edit and improve</w:t>
            </w:r>
          </w:p>
        </w:tc>
      </w:tr>
      <w:tr w:rsidR="00C75A73" w:rsidRPr="00D34D42" w14:paraId="038C7E66" w14:textId="77777777" w:rsidTr="00B941F8">
        <w:tc>
          <w:tcPr>
            <w:tcW w:w="7372" w:type="dxa"/>
          </w:tcPr>
          <w:p w14:paraId="20E2A190" w14:textId="55BB60E5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imaginative description</w:t>
            </w:r>
          </w:p>
          <w:p w14:paraId="2AE5D932" w14:textId="77777777" w:rsidR="00C75A73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characters, settings and plots</w:t>
            </w:r>
          </w:p>
          <w:p w14:paraId="3EC07A03" w14:textId="77777777" w:rsidR="00AC22A9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alliteration effectively</w:t>
            </w:r>
          </w:p>
          <w:p w14:paraId="43740A49" w14:textId="77777777" w:rsidR="00AC22A9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similes effectively</w:t>
            </w:r>
          </w:p>
          <w:p w14:paraId="5585A80B" w14:textId="47F14D78" w:rsidR="00AC22A9" w:rsidRPr="00AC22A9" w:rsidRDefault="00AC22A9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noun phrases and adverbial phrases</w:t>
            </w:r>
          </w:p>
        </w:tc>
      </w:tr>
      <w:tr w:rsidR="00C75A73" w:rsidRPr="00D34D42" w14:paraId="5776A784" w14:textId="77777777" w:rsidTr="00B941F8">
        <w:tc>
          <w:tcPr>
            <w:tcW w:w="7372" w:type="dxa"/>
          </w:tcPr>
          <w:p w14:paraId="3FD9CA2C" w14:textId="36C2324F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To organise writing appropriately </w:t>
            </w:r>
          </w:p>
          <w:p w14:paraId="6308EDFF" w14:textId="77777777" w:rsidR="00C75A73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organisational devices such as headings and subheadings </w:t>
            </w:r>
          </w:p>
          <w:p w14:paraId="3440D899" w14:textId="77777777" w:rsidR="00AC22A9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perfect form of verbs to mark relationships of time and cause</w:t>
            </w:r>
          </w:p>
          <w:p w14:paraId="3BE83CF0" w14:textId="37FB504C" w:rsidR="00AC22A9" w:rsidRPr="00D34D42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connectives that signal time, shift attention, inject suspense and shift the setting</w:t>
            </w:r>
          </w:p>
        </w:tc>
      </w:tr>
      <w:tr w:rsidR="00C75A73" w:rsidRPr="00D34D42" w14:paraId="2DB0F9F2" w14:textId="77777777" w:rsidTr="00B941F8">
        <w:tc>
          <w:tcPr>
            <w:tcW w:w="7372" w:type="dxa"/>
          </w:tcPr>
          <w:p w14:paraId="7E05551B" w14:textId="4488FA0F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paragraphs</w:t>
            </w:r>
          </w:p>
          <w:p w14:paraId="1402A537" w14:textId="77777777" w:rsidR="00C75A73" w:rsidRDefault="00AC22A9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paragraphs around a theme</w:t>
            </w:r>
          </w:p>
          <w:p w14:paraId="44ACA133" w14:textId="503B4473" w:rsidR="00AC22A9" w:rsidRPr="00D34D42" w:rsidRDefault="00AC22A9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paragraphs</w:t>
            </w:r>
          </w:p>
        </w:tc>
      </w:tr>
      <w:tr w:rsidR="00C75A73" w:rsidRPr="00D34D42" w14:paraId="1132184A" w14:textId="77777777" w:rsidTr="00B941F8">
        <w:tc>
          <w:tcPr>
            <w:tcW w:w="7372" w:type="dxa"/>
          </w:tcPr>
          <w:p w14:paraId="79717946" w14:textId="54728CA3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sentences appropriately</w:t>
            </w:r>
          </w:p>
          <w:p w14:paraId="2AA5F990" w14:textId="77777777" w:rsidR="00C75A73" w:rsidRDefault="00AC22A9" w:rsidP="00C75A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mixture of simple, compound and complex sentences</w:t>
            </w:r>
          </w:p>
          <w:p w14:paraId="1312389A" w14:textId="77777777" w:rsidR="00AC22A9" w:rsidRDefault="00AC22A9" w:rsidP="00AC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include:</w:t>
            </w:r>
          </w:p>
          <w:p w14:paraId="2D5A1695" w14:textId="1963A59D" w:rsidR="00AC22A9" w:rsidRDefault="00AC22A9" w:rsidP="00FC08E8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</w:t>
            </w:r>
            <w:r w:rsidR="00EB6324">
              <w:rPr>
                <w:sz w:val="20"/>
                <w:szCs w:val="20"/>
              </w:rPr>
              <w:t xml:space="preserve"> (when, if, because, although)</w:t>
            </w:r>
          </w:p>
          <w:p w14:paraId="104F1AE9" w14:textId="2A824902" w:rsidR="00AC22A9" w:rsidRDefault="00AC22A9" w:rsidP="00FC08E8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</w:t>
            </w:r>
          </w:p>
          <w:p w14:paraId="6DAA7D01" w14:textId="77777777" w:rsidR="00AC22A9" w:rsidRDefault="00AC22A9" w:rsidP="00FC08E8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speech (punctuated correctly)</w:t>
            </w:r>
          </w:p>
          <w:p w14:paraId="1F171AF9" w14:textId="526CED65" w:rsidR="00AC22A9" w:rsidRDefault="00AC22A9" w:rsidP="00FC08E8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Clauses</w:t>
            </w:r>
          </w:p>
          <w:p w14:paraId="37FA1CDD" w14:textId="518D2B63" w:rsidR="00AC22A9" w:rsidRPr="00AC22A9" w:rsidRDefault="00AC22A9" w:rsidP="00FC08E8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Adverbial phrases</w:t>
            </w:r>
          </w:p>
        </w:tc>
      </w:tr>
      <w:tr w:rsidR="00C75A73" w:rsidRPr="00D34D42" w14:paraId="1FA6BBED" w14:textId="77777777" w:rsidTr="00B941F8">
        <w:tc>
          <w:tcPr>
            <w:tcW w:w="7372" w:type="dxa"/>
          </w:tcPr>
          <w:p w14:paraId="49DA85BB" w14:textId="0CB1F7D3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present neatly</w:t>
            </w:r>
          </w:p>
          <w:p w14:paraId="2FD4AB07" w14:textId="77777777" w:rsidR="00C75A73" w:rsidRDefault="00AC22A9" w:rsidP="00C75A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 letters, deciding which letters are best left un-joined </w:t>
            </w:r>
          </w:p>
          <w:p w14:paraId="23CD8CFE" w14:textId="076DC678" w:rsidR="00AC22A9" w:rsidRPr="00EB6324" w:rsidRDefault="00AC22A9" w:rsidP="00EB6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handwriting legible by ensuring down strokes of letters are parallel and letters are spaced appropriately</w:t>
            </w:r>
          </w:p>
        </w:tc>
      </w:tr>
      <w:tr w:rsidR="00C75A73" w:rsidRPr="00D34D42" w14:paraId="7F625922" w14:textId="77777777" w:rsidTr="00B941F8">
        <w:tc>
          <w:tcPr>
            <w:tcW w:w="7372" w:type="dxa"/>
          </w:tcPr>
          <w:p w14:paraId="5A8429CB" w14:textId="560E377E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punctuate accurately</w:t>
            </w:r>
          </w:p>
          <w:p w14:paraId="17B921D2" w14:textId="77777777" w:rsidR="00C75A73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commas after fronted adverbials</w:t>
            </w:r>
          </w:p>
          <w:p w14:paraId="2FCFE844" w14:textId="77777777" w:rsidR="00EB6324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possessive apostrophe</w:t>
            </w:r>
          </w:p>
          <w:p w14:paraId="2F08CB0C" w14:textId="6B4BEAF8" w:rsidR="00EB6324" w:rsidRPr="00D34D42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punctuate direct speech</w:t>
            </w:r>
          </w:p>
        </w:tc>
      </w:tr>
    </w:tbl>
    <w:p w14:paraId="24911099" w14:textId="77777777" w:rsidR="00C75A73" w:rsidRDefault="00C75A73" w:rsidP="00952A9E">
      <w:pPr>
        <w:rPr>
          <w:sz w:val="20"/>
          <w:szCs w:val="20"/>
        </w:rPr>
      </w:pPr>
    </w:p>
    <w:p w14:paraId="3129A521" w14:textId="77777777" w:rsidR="00D34D42" w:rsidRPr="00D34D42" w:rsidRDefault="00D34D42" w:rsidP="00952A9E">
      <w:pPr>
        <w:rPr>
          <w:sz w:val="20"/>
          <w:szCs w:val="20"/>
        </w:r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016249B1" w14:textId="77777777" w:rsidTr="00952A9E">
        <w:tc>
          <w:tcPr>
            <w:tcW w:w="7372" w:type="dxa"/>
          </w:tcPr>
          <w:p w14:paraId="6C367CE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Reading</w:t>
            </w:r>
          </w:p>
        </w:tc>
      </w:tr>
      <w:tr w:rsidR="00C75A73" w:rsidRPr="00D34D42" w14:paraId="7113B7C0" w14:textId="77777777" w:rsidTr="00952A9E">
        <w:tc>
          <w:tcPr>
            <w:tcW w:w="7372" w:type="dxa"/>
          </w:tcPr>
          <w:p w14:paraId="32B1BF61" w14:textId="5F9D6B00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read words accurately</w:t>
            </w:r>
          </w:p>
          <w:p w14:paraId="0DB12321" w14:textId="77777777" w:rsidR="00C75A73" w:rsidRDefault="00EB6324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growing knowledge of root words, prefixes and suffixes</w:t>
            </w:r>
          </w:p>
          <w:p w14:paraId="0AB8DD70" w14:textId="7843E295" w:rsidR="00EB6324" w:rsidRPr="00D34D42" w:rsidRDefault="00EB6324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further exception words noting the spellings</w:t>
            </w:r>
          </w:p>
        </w:tc>
      </w:tr>
      <w:tr w:rsidR="00C75A73" w:rsidRPr="00D34D42" w14:paraId="5011D601" w14:textId="77777777" w:rsidTr="00952A9E">
        <w:tc>
          <w:tcPr>
            <w:tcW w:w="7372" w:type="dxa"/>
          </w:tcPr>
          <w:p w14:paraId="1C7D2515" w14:textId="78C97932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understand texts</w:t>
            </w:r>
          </w:p>
          <w:p w14:paraId="6582C465" w14:textId="5CC51333" w:rsidR="00B941F8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inferences from reading (such as inferring character’s feelings, thoughts and motives from their actions)</w:t>
            </w:r>
          </w:p>
          <w:p w14:paraId="0F7E606D" w14:textId="59E33CE5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inferences with evidence</w:t>
            </w:r>
          </w:p>
          <w:p w14:paraId="178F1203" w14:textId="3EB6B270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</w:t>
            </w:r>
          </w:p>
          <w:p w14:paraId="0F6BEE7A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and summarise main ideas</w:t>
            </w:r>
          </w:p>
          <w:p w14:paraId="585F8C5D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words and phrases that capture the imagination</w:t>
            </w:r>
          </w:p>
          <w:p w14:paraId="1DE8593A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Retrieve and record information from non-fiction</w:t>
            </w:r>
          </w:p>
          <w:p w14:paraId="309C45D7" w14:textId="3CFA1B68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poems and plays to read aloud with expression, volume, tone and intonation</w:t>
            </w:r>
          </w:p>
          <w:p w14:paraId="24A8BA71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recurring themes and elements of different stories (e.g. good triumphing over evil)</w:t>
            </w:r>
          </w:p>
          <w:p w14:paraId="107EE45A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different forms of poetry</w:t>
            </w:r>
          </w:p>
          <w:p w14:paraId="7DA3F920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understanding of reading, maintaining focus on the topic</w:t>
            </w:r>
          </w:p>
          <w:p w14:paraId="66B99657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language, structure and presentation contribute to meaning</w:t>
            </w:r>
          </w:p>
          <w:p w14:paraId="7E59A4BD" w14:textId="7DA2D4A1" w:rsidR="00EB6324" w:rsidRP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to improve understanding of a text</w:t>
            </w:r>
          </w:p>
        </w:tc>
      </w:tr>
    </w:tbl>
    <w:p w14:paraId="574BBB34" w14:textId="77777777" w:rsidR="00C75A73" w:rsidRDefault="00C75A73" w:rsidP="00C75A73">
      <w:pPr>
        <w:rPr>
          <w:sz w:val="20"/>
          <w:szCs w:val="20"/>
        </w:rPr>
      </w:pPr>
    </w:p>
    <w:p w14:paraId="25B0AF5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941F8" w:rsidRPr="00D34D42" w14:paraId="7D84BC12" w14:textId="77777777" w:rsidTr="00952A9E">
        <w:tc>
          <w:tcPr>
            <w:tcW w:w="7338" w:type="dxa"/>
          </w:tcPr>
          <w:p w14:paraId="0F59A7BD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Communication</w:t>
            </w:r>
          </w:p>
        </w:tc>
      </w:tr>
      <w:tr w:rsidR="00B941F8" w:rsidRPr="00D34D42" w14:paraId="1665CED3" w14:textId="77777777" w:rsidTr="00952A9E">
        <w:tc>
          <w:tcPr>
            <w:tcW w:w="7338" w:type="dxa"/>
          </w:tcPr>
          <w:p w14:paraId="68300A81" w14:textId="7FF32F58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 listen carefully and understand</w:t>
            </w:r>
          </w:p>
          <w:p w14:paraId="13F638B6" w14:textId="77777777" w:rsidR="00B941F8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discussions making relevant points</w:t>
            </w:r>
          </w:p>
          <w:p w14:paraId="1DBD3DA9" w14:textId="77777777" w:rsidR="00EB6324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specific additional information to clarify</w:t>
            </w:r>
          </w:p>
          <w:p w14:paraId="4288D525" w14:textId="0161A311" w:rsidR="00EB6324" w:rsidRPr="00D34D42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meaning of some phrases beyond the literal interpretation</w:t>
            </w:r>
          </w:p>
        </w:tc>
      </w:tr>
      <w:tr w:rsidR="00B941F8" w:rsidRPr="00D34D42" w14:paraId="0E661220" w14:textId="77777777" w:rsidTr="00952A9E">
        <w:tc>
          <w:tcPr>
            <w:tcW w:w="7338" w:type="dxa"/>
          </w:tcPr>
          <w:p w14:paraId="5ABC3B15" w14:textId="34B9000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develop a wide and interesting vocabulary</w:t>
            </w:r>
          </w:p>
          <w:p w14:paraId="4F227A14" w14:textId="77777777" w:rsidR="00DC625C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time, size and other measurements to quantify</w:t>
            </w:r>
          </w:p>
          <w:p w14:paraId="74F6A230" w14:textId="77777777" w:rsidR="00B97D61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interesting adjectives, adverbial phrases and extended noun phrases in discussion </w:t>
            </w:r>
          </w:p>
          <w:p w14:paraId="02338AF2" w14:textId="42336578" w:rsidR="00B97D61" w:rsidRPr="00D34D42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vocabulary that is appropriate to the topic</w:t>
            </w:r>
          </w:p>
        </w:tc>
      </w:tr>
      <w:tr w:rsidR="00DC625C" w:rsidRPr="00D34D42" w14:paraId="3B99CDF8" w14:textId="77777777" w:rsidTr="00952A9E">
        <w:tc>
          <w:tcPr>
            <w:tcW w:w="7338" w:type="dxa"/>
          </w:tcPr>
          <w:p w14:paraId="167F75BE" w14:textId="31E133BE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speak with clarity</w:t>
            </w:r>
          </w:p>
          <w:p w14:paraId="1CBFD90D" w14:textId="77777777" w:rsidR="00D34D42" w:rsidRDefault="00B97D61" w:rsidP="00AB0B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verbs with irregular endings</w:t>
            </w:r>
          </w:p>
          <w:p w14:paraId="36F00AF5" w14:textId="77777777" w:rsidR="00B97D61" w:rsidRDefault="00B97D61" w:rsidP="00AB0B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mixture of sentence lengths to add interest to discussions and explanations</w:t>
            </w:r>
          </w:p>
          <w:p w14:paraId="62C85CB7" w14:textId="4B2DD178" w:rsidR="00B97D61" w:rsidRPr="00D34D42" w:rsidRDefault="00B97D61" w:rsidP="00AB0B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intonation to emphasise grammar and punctuation when reading aloud</w:t>
            </w:r>
          </w:p>
        </w:tc>
      </w:tr>
      <w:tr w:rsidR="00D34D42" w:rsidRPr="00D34D42" w14:paraId="1ED51A2E" w14:textId="77777777" w:rsidTr="00952A9E">
        <w:tc>
          <w:tcPr>
            <w:tcW w:w="7338" w:type="dxa"/>
          </w:tcPr>
          <w:p w14:paraId="705A14E6" w14:textId="4DDC7804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stories with structure</w:t>
            </w:r>
          </w:p>
          <w:p w14:paraId="011CEDD3" w14:textId="77777777" w:rsidR="00D34D42" w:rsidRDefault="00B97D61" w:rsidP="00AB0B5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stories to life with expression and intonation</w:t>
            </w:r>
          </w:p>
          <w:p w14:paraId="090EFB8E" w14:textId="49280861" w:rsidR="00B97D61" w:rsidRPr="00D34D42" w:rsidRDefault="00B97D61" w:rsidP="00AB0B5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audience to know when to add detail and when to leave it out</w:t>
            </w:r>
          </w:p>
        </w:tc>
      </w:tr>
      <w:tr w:rsidR="00D34D42" w:rsidRPr="00D34D42" w14:paraId="00E646BF" w14:textId="77777777" w:rsidTr="00952A9E">
        <w:tc>
          <w:tcPr>
            <w:tcW w:w="7338" w:type="dxa"/>
          </w:tcPr>
          <w:p w14:paraId="1D34CC8E" w14:textId="708817B3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hold conversations and debates</w:t>
            </w:r>
          </w:p>
          <w:p w14:paraId="5293D6AA" w14:textId="77777777" w:rsidR="00D34D42" w:rsidRDefault="00B97D61" w:rsidP="00AB0B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relevant comments or ask questions in a discussion or a debate</w:t>
            </w:r>
          </w:p>
          <w:p w14:paraId="7FBC2944" w14:textId="77777777" w:rsidR="00B97D61" w:rsidRDefault="00B97D61" w:rsidP="00AB0B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clarification by actively seeking to understand others points of view</w:t>
            </w:r>
          </w:p>
          <w:p w14:paraId="2E8A0B75" w14:textId="41E5740E" w:rsidR="00B97D61" w:rsidRPr="00D34D42" w:rsidRDefault="00B97D61" w:rsidP="00AB0B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Respectfully challenge opinions or points offering an alternative</w:t>
            </w:r>
          </w:p>
        </w:tc>
      </w:tr>
    </w:tbl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C625C" w:rsidRPr="00D34D42" w14:paraId="22925565" w14:textId="77777777" w:rsidTr="00952A9E">
        <w:tc>
          <w:tcPr>
            <w:tcW w:w="7338" w:type="dxa"/>
          </w:tcPr>
          <w:p w14:paraId="282B5CC2" w14:textId="556AC9E2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Maths</w:t>
            </w:r>
            <w:r w:rsidR="00B97D61">
              <w:rPr>
                <w:sz w:val="20"/>
                <w:szCs w:val="20"/>
              </w:rPr>
              <w:t xml:space="preserve"> (Year 3</w:t>
            </w:r>
            <w:r w:rsidR="003C5E3A" w:rsidRPr="00D34D42">
              <w:rPr>
                <w:sz w:val="20"/>
                <w:szCs w:val="20"/>
              </w:rPr>
              <w:t>)</w:t>
            </w:r>
          </w:p>
        </w:tc>
      </w:tr>
      <w:tr w:rsidR="00DC625C" w:rsidRPr="00D34D42" w14:paraId="739AA53F" w14:textId="77777777" w:rsidTr="00952A9E">
        <w:tc>
          <w:tcPr>
            <w:tcW w:w="7338" w:type="dxa"/>
          </w:tcPr>
          <w:p w14:paraId="4BA8E5B8" w14:textId="5258C1EF" w:rsidR="00DC625C" w:rsidRPr="00D34D42" w:rsidRDefault="00AA68EA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Place value </w:t>
            </w:r>
          </w:p>
          <w:p w14:paraId="6AF3ADD8" w14:textId="0382E317" w:rsidR="003C5E3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hundreds and fifties</w:t>
            </w:r>
          </w:p>
          <w:p w14:paraId="326C2130" w14:textId="55BB56D5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numbers to 1,000 and place on a number line</w:t>
            </w:r>
          </w:p>
          <w:p w14:paraId="6E5238A6" w14:textId="77777777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to 100</w:t>
            </w:r>
          </w:p>
          <w:p w14:paraId="287602DE" w14:textId="77777777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1, 10 and 100 more or less than a given number</w:t>
            </w:r>
          </w:p>
          <w:p w14:paraId="081A30CF" w14:textId="77777777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objects and numbers up to 1,000</w:t>
            </w:r>
          </w:p>
          <w:p w14:paraId="0B4F130E" w14:textId="154497DE" w:rsidR="0092740A" w:rsidRPr="00D34D42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numbers</w:t>
            </w:r>
          </w:p>
        </w:tc>
      </w:tr>
      <w:tr w:rsidR="008847A7" w:rsidRPr="00D34D42" w14:paraId="5929511C" w14:textId="77777777" w:rsidTr="00952A9E">
        <w:tc>
          <w:tcPr>
            <w:tcW w:w="7338" w:type="dxa"/>
          </w:tcPr>
          <w:p w14:paraId="211978B7" w14:textId="3FC1D85A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Addition and subtraction </w:t>
            </w:r>
          </w:p>
          <w:p w14:paraId="67078745" w14:textId="77777777" w:rsidR="008847A7" w:rsidRDefault="0092740A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multiples of 100</w:t>
            </w:r>
          </w:p>
          <w:p w14:paraId="5A769FB4" w14:textId="077A320A" w:rsidR="0092740A" w:rsidRDefault="0092740A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3 digit numbers and 1s </w:t>
            </w:r>
          </w:p>
          <w:p w14:paraId="381D466B" w14:textId="585D7926" w:rsid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3 digit numbers and 10s </w:t>
            </w:r>
          </w:p>
          <w:p w14:paraId="75DE5D1B" w14:textId="77777777" w:rsid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3 digit numbers and 100s </w:t>
            </w:r>
          </w:p>
          <w:p w14:paraId="00644A37" w14:textId="77777777" w:rsid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the pattern making it explicit</w:t>
            </w:r>
          </w:p>
          <w:p w14:paraId="1A31F05C" w14:textId="77777777" w:rsid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2 digit and 3 digit numbers </w:t>
            </w:r>
          </w:p>
          <w:p w14:paraId="3B2508C6" w14:textId="77777777" w:rsid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two 3 digit numbers</w:t>
            </w:r>
          </w:p>
          <w:p w14:paraId="7BD2984A" w14:textId="5A703F71" w:rsidR="0092740A" w:rsidRP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answers to calculations and check</w:t>
            </w:r>
          </w:p>
        </w:tc>
      </w:tr>
      <w:tr w:rsidR="008847A7" w:rsidRPr="00D34D42" w14:paraId="382AF771" w14:textId="77777777" w:rsidTr="00952A9E">
        <w:tc>
          <w:tcPr>
            <w:tcW w:w="7338" w:type="dxa"/>
          </w:tcPr>
          <w:p w14:paraId="657A12F0" w14:textId="5CA5C8FB" w:rsidR="008847A7" w:rsidRPr="00D34D42" w:rsidRDefault="0092740A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14:paraId="7EEBD009" w14:textId="6CF8FAC3" w:rsidR="0092740A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– equal groups</w:t>
            </w:r>
          </w:p>
          <w:p w14:paraId="26B8EECC" w14:textId="77777777" w:rsidR="008847A7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and dividing by 3, 4 and 8</w:t>
            </w:r>
          </w:p>
          <w:p w14:paraId="637335F8" w14:textId="77777777" w:rsidR="0092740A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statements</w:t>
            </w:r>
          </w:p>
          <w:p w14:paraId="0F3FE1FE" w14:textId="77777777" w:rsidR="0092740A" w:rsidRDefault="0092740A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and divide 2 digits by 1 digit</w:t>
            </w:r>
          </w:p>
          <w:p w14:paraId="487E8116" w14:textId="3B6538BC" w:rsidR="001B598F" w:rsidRPr="001B598F" w:rsidRDefault="001B598F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Scaling </w:t>
            </w:r>
          </w:p>
        </w:tc>
      </w:tr>
      <w:tr w:rsidR="008847A7" w:rsidRPr="00D34D42" w14:paraId="58789727" w14:textId="77777777" w:rsidTr="00952A9E">
        <w:tc>
          <w:tcPr>
            <w:tcW w:w="7338" w:type="dxa"/>
          </w:tcPr>
          <w:p w14:paraId="254BA549" w14:textId="18761382" w:rsidR="008847A7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(money)</w:t>
            </w:r>
          </w:p>
          <w:p w14:paraId="18CC42DA" w14:textId="77777777" w:rsidR="001B598F" w:rsidRDefault="001B598F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Pounds and pence and converting between</w:t>
            </w:r>
          </w:p>
          <w:p w14:paraId="4EAE86CC" w14:textId="77777777" w:rsidR="001B598F" w:rsidRDefault="001B598F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money</w:t>
            </w:r>
          </w:p>
          <w:p w14:paraId="74A0D0D6" w14:textId="4AB773B1" w:rsidR="001B598F" w:rsidRPr="001B598F" w:rsidRDefault="001B598F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change</w:t>
            </w:r>
          </w:p>
        </w:tc>
      </w:tr>
      <w:tr w:rsidR="008847A7" w:rsidRPr="00D34D42" w14:paraId="5BFEEBE5" w14:textId="77777777" w:rsidTr="00952A9E">
        <w:tc>
          <w:tcPr>
            <w:tcW w:w="7338" w:type="dxa"/>
          </w:tcPr>
          <w:p w14:paraId="5DAC9CC3" w14:textId="58B30687" w:rsidR="008847A7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  <w:p w14:paraId="5FD7A29C" w14:textId="60BA51ED" w:rsidR="008847A7" w:rsidRDefault="001B598F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Pictograms</w:t>
            </w:r>
          </w:p>
          <w:p w14:paraId="5920C1AE" w14:textId="77777777" w:rsidR="001B598F" w:rsidRDefault="001B598F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charts</w:t>
            </w:r>
          </w:p>
          <w:p w14:paraId="59603C87" w14:textId="3B3ADC53" w:rsidR="001B598F" w:rsidRPr="00D34D42" w:rsidRDefault="001B598F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</w:t>
            </w:r>
          </w:p>
        </w:tc>
      </w:tr>
      <w:tr w:rsidR="008847A7" w:rsidRPr="00D34D42" w14:paraId="61F5574C" w14:textId="77777777" w:rsidTr="00952A9E">
        <w:tc>
          <w:tcPr>
            <w:tcW w:w="7338" w:type="dxa"/>
          </w:tcPr>
          <w:p w14:paraId="385E525F" w14:textId="62DC331E" w:rsidR="008847A7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(length and perimeter)</w:t>
            </w:r>
          </w:p>
          <w:p w14:paraId="2999F0DD" w14:textId="77777777" w:rsidR="0022006E" w:rsidRDefault="001B598F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length</w:t>
            </w:r>
          </w:p>
          <w:p w14:paraId="22C5A3A0" w14:textId="77777777" w:rsidR="001B598F" w:rsidRDefault="001B598F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lengths (m/cm, mm/cm)</w:t>
            </w:r>
          </w:p>
          <w:p w14:paraId="7F88C6A8" w14:textId="01AA6E2E" w:rsidR="001B598F" w:rsidRDefault="001B598F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lengths</w:t>
            </w:r>
          </w:p>
          <w:p w14:paraId="47CEC805" w14:textId="77777777" w:rsidR="001B598F" w:rsidRDefault="001B598F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lengths</w:t>
            </w:r>
          </w:p>
          <w:p w14:paraId="042D8935" w14:textId="37AD4B45" w:rsidR="001B598F" w:rsidRPr="00D34D42" w:rsidRDefault="001B598F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calculate perimeter</w:t>
            </w:r>
          </w:p>
        </w:tc>
      </w:tr>
      <w:tr w:rsidR="0022006E" w:rsidRPr="00D34D42" w14:paraId="718DD84F" w14:textId="77777777" w:rsidTr="00952A9E">
        <w:tc>
          <w:tcPr>
            <w:tcW w:w="7338" w:type="dxa"/>
          </w:tcPr>
          <w:p w14:paraId="69B0356C" w14:textId="751C2008" w:rsidR="0022006E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  <w:p w14:paraId="78B8E753" w14:textId="77777777" w:rsidR="0022006E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and non unit fractions </w:t>
            </w:r>
          </w:p>
          <w:p w14:paraId="09C4F655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whole</w:t>
            </w:r>
          </w:p>
          <w:p w14:paraId="5284E25E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Tenths </w:t>
            </w:r>
          </w:p>
          <w:p w14:paraId="36BFFEE8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 as decimals</w:t>
            </w:r>
          </w:p>
          <w:p w14:paraId="53E31575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number line</w:t>
            </w:r>
          </w:p>
          <w:p w14:paraId="2F6BAADC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set of objects</w:t>
            </w:r>
          </w:p>
          <w:p w14:paraId="6AE58DDF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</w:t>
            </w:r>
          </w:p>
          <w:p w14:paraId="1DDAFCAC" w14:textId="77777777" w:rsidR="001B598F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order fractions</w:t>
            </w:r>
          </w:p>
          <w:p w14:paraId="4DA29729" w14:textId="2B8CBEBA" w:rsidR="001B598F" w:rsidRPr="00D34D42" w:rsidRDefault="001B598F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fractions</w:t>
            </w:r>
          </w:p>
        </w:tc>
      </w:tr>
      <w:tr w:rsidR="0022006E" w:rsidRPr="00D34D42" w14:paraId="3AA62DB7" w14:textId="77777777" w:rsidTr="00952A9E">
        <w:tc>
          <w:tcPr>
            <w:tcW w:w="7338" w:type="dxa"/>
          </w:tcPr>
          <w:p w14:paraId="36714591" w14:textId="74558BA8" w:rsidR="0022006E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</w:t>
            </w:r>
            <w:r w:rsidR="001B598F">
              <w:rPr>
                <w:sz w:val="20"/>
                <w:szCs w:val="20"/>
              </w:rPr>
              <w:t>time</w:t>
            </w:r>
            <w:r w:rsidRPr="00D34D42">
              <w:rPr>
                <w:sz w:val="20"/>
                <w:szCs w:val="20"/>
              </w:rPr>
              <w:t>)</w:t>
            </w:r>
          </w:p>
          <w:p w14:paraId="69A3756B" w14:textId="2AF50BBE" w:rsidR="0034403D" w:rsidRDefault="001B598F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Months and years, hours in a day </w:t>
            </w:r>
          </w:p>
          <w:p w14:paraId="0892C04C" w14:textId="77777777" w:rsidR="001B598F" w:rsidRDefault="001B598F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time to five minutes and one minute</w:t>
            </w:r>
          </w:p>
          <w:p w14:paraId="4AA87467" w14:textId="77777777" w:rsidR="001B598F" w:rsidRDefault="001B598F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AM, PM and the 24 hour clock</w:t>
            </w:r>
          </w:p>
          <w:p w14:paraId="4255F08B" w14:textId="77777777" w:rsidR="001B598F" w:rsidRDefault="001B598F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and comparing the duration</w:t>
            </w:r>
          </w:p>
          <w:p w14:paraId="5E0B58AB" w14:textId="77777777" w:rsidR="001B598F" w:rsidRDefault="001B598F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and end times</w:t>
            </w:r>
          </w:p>
          <w:p w14:paraId="30F17870" w14:textId="14774BFE" w:rsidR="001B598F" w:rsidRPr="001B598F" w:rsidRDefault="001B598F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time in seconds</w:t>
            </w:r>
          </w:p>
        </w:tc>
      </w:tr>
      <w:tr w:rsidR="0034403D" w:rsidRPr="00D34D42" w14:paraId="0BF290B8" w14:textId="77777777" w:rsidTr="00952A9E">
        <w:tc>
          <w:tcPr>
            <w:tcW w:w="7338" w:type="dxa"/>
          </w:tcPr>
          <w:p w14:paraId="73A69D83" w14:textId="090D6A38" w:rsidR="0034403D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  <w:p w14:paraId="227FA98C" w14:textId="77777777" w:rsidR="0034403D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Turns and angles</w:t>
            </w:r>
          </w:p>
          <w:p w14:paraId="009B006B" w14:textId="77777777" w:rsidR="001B598F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angles in shapes</w:t>
            </w:r>
          </w:p>
          <w:p w14:paraId="662F4CC6" w14:textId="77777777" w:rsidR="001B598F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angles</w:t>
            </w:r>
          </w:p>
          <w:p w14:paraId="3872AEDC" w14:textId="77777777" w:rsidR="001B598F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accurately</w:t>
            </w:r>
          </w:p>
          <w:p w14:paraId="6380A7B4" w14:textId="77777777" w:rsidR="001B598F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Horizontal, vertical, parallel and perpendicular</w:t>
            </w:r>
          </w:p>
          <w:p w14:paraId="7CF97514" w14:textId="77777777" w:rsidR="001B598F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2D and 3D shapes</w:t>
            </w:r>
          </w:p>
          <w:p w14:paraId="5E2D53BE" w14:textId="54093C7B" w:rsidR="001B598F" w:rsidRPr="00D34D42" w:rsidRDefault="001B598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3D shapes</w:t>
            </w:r>
          </w:p>
        </w:tc>
      </w:tr>
      <w:tr w:rsidR="0034403D" w:rsidRPr="00D34D42" w14:paraId="0CB5ED5F" w14:textId="77777777" w:rsidTr="00952A9E">
        <w:tc>
          <w:tcPr>
            <w:tcW w:w="7338" w:type="dxa"/>
          </w:tcPr>
          <w:p w14:paraId="3A600F5B" w14:textId="706442EA" w:rsidR="0034403D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(mass and capacity)</w:t>
            </w:r>
          </w:p>
          <w:p w14:paraId="65FAFE90" w14:textId="77777777" w:rsidR="0034403D" w:rsidRDefault="001B598F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compare mass</w:t>
            </w:r>
          </w:p>
          <w:p w14:paraId="1F32154C" w14:textId="77777777" w:rsidR="001B598F" w:rsidRDefault="001B598F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mass</w:t>
            </w:r>
          </w:p>
          <w:p w14:paraId="139C5B39" w14:textId="77777777" w:rsidR="001B598F" w:rsidRDefault="001B598F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compare capacity</w:t>
            </w:r>
          </w:p>
          <w:p w14:paraId="511AD04D" w14:textId="44D86368" w:rsidR="001B598F" w:rsidRPr="00D34D42" w:rsidRDefault="001B598F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capacity</w:t>
            </w:r>
          </w:p>
        </w:tc>
      </w:tr>
    </w:tbl>
    <w:p w14:paraId="4ABCB365" w14:textId="77777777" w:rsidR="00DC625C" w:rsidRDefault="00DC625C" w:rsidP="00C75A73">
      <w:pPr>
        <w:rPr>
          <w:sz w:val="16"/>
          <w:szCs w:val="16"/>
        </w:rPr>
      </w:pPr>
    </w:p>
    <w:p w14:paraId="42F4481D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6A7038" w14:paraId="7B1AFEB6" w14:textId="77777777" w:rsidTr="006A7038">
        <w:tc>
          <w:tcPr>
            <w:tcW w:w="7201" w:type="dxa"/>
          </w:tcPr>
          <w:p w14:paraId="007DF48A" w14:textId="2C59669D" w:rsidR="006A7038" w:rsidRDefault="00100F70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bookmarkStart w:id="0" w:name="_GoBack"/>
            <w:bookmarkEnd w:id="0"/>
            <w:r w:rsidR="006A7038">
              <w:rPr>
                <w:sz w:val="16"/>
                <w:szCs w:val="16"/>
              </w:rPr>
              <w:t>cience</w:t>
            </w:r>
          </w:p>
        </w:tc>
      </w:tr>
      <w:tr w:rsidR="006A7038" w14:paraId="0B461DF6" w14:textId="77777777" w:rsidTr="006A7038">
        <w:tc>
          <w:tcPr>
            <w:tcW w:w="7201" w:type="dxa"/>
          </w:tcPr>
          <w:p w14:paraId="215DD519" w14:textId="4B63EBBC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</w:t>
            </w:r>
          </w:p>
          <w:p w14:paraId="51E5A5A5" w14:textId="77777777" w:rsidR="006A7038" w:rsidRDefault="00A44FE2" w:rsidP="00AB0B5D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relevant questions</w:t>
            </w:r>
          </w:p>
          <w:p w14:paraId="69F8103D" w14:textId="77777777" w:rsidR="00A44FE2" w:rsidRDefault="00A44FE2" w:rsidP="00AB0B5D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up simple practical enquiries and fair tests</w:t>
            </w:r>
          </w:p>
          <w:p w14:paraId="2FF3FF8B" w14:textId="77777777" w:rsidR="00A44FE2" w:rsidRDefault="00A44FE2" w:rsidP="00AB0B5D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accurate measurements using standard units using a range of equipment</w:t>
            </w:r>
          </w:p>
          <w:p w14:paraId="153C7512" w14:textId="77777777" w:rsidR="00A44FE2" w:rsidRDefault="00A44FE2" w:rsidP="00AB0B5D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Gather, record, classify and present data in a variety of ways to help answering questions</w:t>
            </w:r>
          </w:p>
          <w:p w14:paraId="55AA8F3E" w14:textId="42EB8536" w:rsidR="00A44FE2" w:rsidRPr="006A7038" w:rsidRDefault="00A44FE2" w:rsidP="00AB0B5D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findings using simple scientific language, drawings, labelled diagrams, bar charts and tables</w:t>
            </w:r>
          </w:p>
        </w:tc>
      </w:tr>
      <w:tr w:rsidR="006A7038" w14:paraId="16B3F446" w14:textId="77777777" w:rsidTr="006A7038">
        <w:tc>
          <w:tcPr>
            <w:tcW w:w="7201" w:type="dxa"/>
          </w:tcPr>
          <w:p w14:paraId="1E060335" w14:textId="74D72B1B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6F225377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animals and humans</w:t>
            </w:r>
          </w:p>
          <w:p w14:paraId="0414B787" w14:textId="7C47EAE3" w:rsidR="006A7038" w:rsidRDefault="006A7038" w:rsidP="00FC08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</w:t>
            </w:r>
            <w:r w:rsidR="00A44FE2">
              <w:rPr>
                <w:sz w:val="16"/>
                <w:szCs w:val="16"/>
              </w:rPr>
              <w:t>that animals, including humans need the right types and amounts of nutrition; that they cannot make their own food and they get nutrition from what they eat</w:t>
            </w:r>
          </w:p>
          <w:p w14:paraId="6E0AFB33" w14:textId="5F57C318" w:rsidR="00A44FE2" w:rsidRDefault="00A44FE2" w:rsidP="00FC08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 and interpret a variety of food chains, identifying producers, predators and prey</w:t>
            </w:r>
          </w:p>
          <w:p w14:paraId="44E45732" w14:textId="5006029A" w:rsidR="00A44FE2" w:rsidRDefault="00A44FE2" w:rsidP="00FC08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that humans and some animals have skeletons and muscles for support, protection and movement</w:t>
            </w:r>
          </w:p>
          <w:p w14:paraId="119EA35E" w14:textId="06EB861A" w:rsidR="00A44FE2" w:rsidRDefault="00A44FE2" w:rsidP="00FC08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simple functions of the basic parts of the digestive system in humans</w:t>
            </w:r>
          </w:p>
          <w:p w14:paraId="14845A7B" w14:textId="70912411" w:rsidR="00A44FE2" w:rsidRDefault="00A44FE2" w:rsidP="00FC08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different types of teeth in humans and their simple functions</w:t>
            </w:r>
          </w:p>
          <w:p w14:paraId="17CB3D30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living things</w:t>
            </w:r>
          </w:p>
          <w:p w14:paraId="36984E48" w14:textId="719961C5" w:rsidR="00B936C4" w:rsidRDefault="00A44FE2" w:rsidP="00FC08E8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living things can be grouped in a variety of ways</w:t>
            </w:r>
          </w:p>
          <w:p w14:paraId="2448C4A5" w14:textId="5EED9CD4" w:rsidR="00A44FE2" w:rsidRDefault="00A44FE2" w:rsidP="00FC08E8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and use classification keys</w:t>
            </w:r>
          </w:p>
          <w:p w14:paraId="1BF81114" w14:textId="76213B79" w:rsidR="00B936C4" w:rsidRPr="00A44FE2" w:rsidRDefault="00A44FE2" w:rsidP="00FC08E8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environments can change and that this can sometimes pose dangers to specific habitats</w:t>
            </w:r>
          </w:p>
        </w:tc>
      </w:tr>
      <w:tr w:rsidR="00717A9D" w14:paraId="18C723DA" w14:textId="77777777" w:rsidTr="006A7038">
        <w:tc>
          <w:tcPr>
            <w:tcW w:w="7201" w:type="dxa"/>
          </w:tcPr>
          <w:p w14:paraId="2AB7234F" w14:textId="351C74E5" w:rsidR="00717A9D" w:rsidRDefault="00717A9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77F7D505" w14:textId="77777777" w:rsidR="00717A9D" w:rsidRDefault="00717A9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soils</w:t>
            </w:r>
          </w:p>
          <w:p w14:paraId="457A8F30" w14:textId="77777777" w:rsidR="00717A9D" w:rsidRDefault="00717A9D" w:rsidP="00FC08E8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group different kinds of rocks based on simple, physical properties</w:t>
            </w:r>
          </w:p>
          <w:p w14:paraId="498C4E8A" w14:textId="77777777" w:rsidR="00717A9D" w:rsidRDefault="00717A9D" w:rsidP="00FC08E8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Relate the properties of rocks to their formation (igneous or sedimentary)</w:t>
            </w:r>
          </w:p>
          <w:p w14:paraId="55DA5C86" w14:textId="77777777" w:rsidR="00717A9D" w:rsidRDefault="00717A9D" w:rsidP="00FC08E8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fossils are formed when things that have lived are trapped within sedimentary rock</w:t>
            </w:r>
          </w:p>
          <w:p w14:paraId="4F9B6D91" w14:textId="0D2DDA2B" w:rsidR="00717A9D" w:rsidRPr="00717A9D" w:rsidRDefault="00717A9D" w:rsidP="00FC08E8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soils are made from rocks and organic matter</w:t>
            </w:r>
          </w:p>
        </w:tc>
      </w:tr>
      <w:tr w:rsidR="00B936C4" w14:paraId="126B9657" w14:textId="77777777" w:rsidTr="006A7038">
        <w:tc>
          <w:tcPr>
            <w:tcW w:w="7201" w:type="dxa"/>
          </w:tcPr>
          <w:p w14:paraId="44735468" w14:textId="1029F788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  <w:p w14:paraId="6A639180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movement, forces and magnets</w:t>
            </w:r>
          </w:p>
          <w:p w14:paraId="5F8C4F5E" w14:textId="67315594" w:rsidR="00B936C4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how things move on different surfaces</w:t>
            </w:r>
          </w:p>
          <w:p w14:paraId="6AAD0347" w14:textId="69A0119A" w:rsidR="00A44FE2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that some forces need contact between two objects but magnetic forces can act at a distance</w:t>
            </w:r>
          </w:p>
          <w:p w14:paraId="3CD02B32" w14:textId="423949AE" w:rsidR="00A44FE2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how magnets attract or repel each other and attract some materials and not others</w:t>
            </w:r>
          </w:p>
          <w:p w14:paraId="2ACC798B" w14:textId="6A14D2AC" w:rsidR="00A44FE2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group together a variety of everyday materials on the basis of whether they are attracted to a magnet and identify whether they are magnetic</w:t>
            </w:r>
          </w:p>
          <w:p w14:paraId="3BE305E6" w14:textId="13F29941" w:rsidR="00A44FE2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magnets as having two poles</w:t>
            </w:r>
          </w:p>
          <w:p w14:paraId="5CEE056A" w14:textId="213A2224" w:rsidR="00A44FE2" w:rsidRDefault="00A44FE2" w:rsidP="00FC08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whether two magnets will attract or repel each other depending on which poles are facing on another</w:t>
            </w:r>
          </w:p>
          <w:p w14:paraId="6B1B375A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sound and hearing</w:t>
            </w:r>
          </w:p>
          <w:p w14:paraId="0F488E7A" w14:textId="15C415D5" w:rsidR="00B936C4" w:rsidRDefault="00A44FE2" w:rsidP="00FC08E8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sounds are made, associating them with something vibrating</w:t>
            </w:r>
          </w:p>
          <w:p w14:paraId="1E865596" w14:textId="3C3BB1B2" w:rsidR="00A44FE2" w:rsidRDefault="00A44FE2" w:rsidP="00FC08E8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vibrations from sounds travel through a medium to the ear</w:t>
            </w:r>
          </w:p>
          <w:p w14:paraId="58C34541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Earth’s movement in space</w:t>
            </w:r>
          </w:p>
          <w:p w14:paraId="453EB9D2" w14:textId="6581DB87" w:rsidR="00B936C4" w:rsidRPr="00B936C4" w:rsidRDefault="00EE6767" w:rsidP="00FC08E8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Earth’s movement around the sun and the moon relative to the Earth</w:t>
            </w:r>
          </w:p>
        </w:tc>
      </w:tr>
    </w:tbl>
    <w:p w14:paraId="3C4B9AFA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A6345D" w14:paraId="74C61E76" w14:textId="77777777" w:rsidTr="00A6345D">
        <w:tc>
          <w:tcPr>
            <w:tcW w:w="7201" w:type="dxa"/>
          </w:tcPr>
          <w:p w14:paraId="7F157212" w14:textId="258523B4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</w:tr>
      <w:tr w:rsidR="00A6345D" w14:paraId="58B4A75B" w14:textId="77777777" w:rsidTr="00A6345D">
        <w:tc>
          <w:tcPr>
            <w:tcW w:w="7201" w:type="dxa"/>
          </w:tcPr>
          <w:p w14:paraId="61AB2EAD" w14:textId="420AD85F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places</w:t>
            </w:r>
          </w:p>
          <w:p w14:paraId="2E5CBB35" w14:textId="77777777" w:rsidR="00A6345D" w:rsidRDefault="00B134E1" w:rsidP="00FC08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geographical questions about the physical and human characteristics of a location</w:t>
            </w:r>
          </w:p>
          <w:p w14:paraId="0DF58029" w14:textId="77777777" w:rsidR="00B134E1" w:rsidRDefault="00B134E1" w:rsidP="00FC08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 computer mapping to locate countries and describe features</w:t>
            </w:r>
          </w:p>
          <w:p w14:paraId="35379200" w14:textId="77777777" w:rsidR="00B134E1" w:rsidRDefault="00B134E1" w:rsidP="00FC08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 and record the human and physical features in the local area, using a range of methods</w:t>
            </w:r>
          </w:p>
          <w:p w14:paraId="4B1D6725" w14:textId="77777777" w:rsidR="00B134E1" w:rsidRDefault="00B134E1" w:rsidP="00FC08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locate countries and cities of the UK, geographical regions and their identifying human and physical characteristics including: hills, mountains, cities, rivers, key </w:t>
            </w:r>
            <w:r>
              <w:rPr>
                <w:sz w:val="16"/>
                <w:szCs w:val="16"/>
              </w:rPr>
              <w:lastRenderedPageBreak/>
              <w:t>topographical features and land use patterns; and understand how some of these aspects have changed over time</w:t>
            </w:r>
          </w:p>
          <w:p w14:paraId="6F8B93DE" w14:textId="1DD02D55" w:rsidR="00B134E1" w:rsidRPr="00B134E1" w:rsidRDefault="00B134E1" w:rsidP="00FC08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countries of Europe and identify their main physical and human characteristics</w:t>
            </w:r>
          </w:p>
        </w:tc>
      </w:tr>
      <w:tr w:rsidR="00BF2BE4" w14:paraId="463BF270" w14:textId="77777777" w:rsidTr="00A6345D">
        <w:tc>
          <w:tcPr>
            <w:tcW w:w="7201" w:type="dxa"/>
          </w:tcPr>
          <w:p w14:paraId="04D07B5F" w14:textId="2DE94C2E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patterns</w:t>
            </w:r>
          </w:p>
          <w:p w14:paraId="5667E18F" w14:textId="44277ABC" w:rsidR="00B134E1" w:rsidRDefault="00B134E1" w:rsidP="00FC08E8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locate the equator, northern and southern hemisphere, tropics of cancer and Capricorn, arctic and Antarctic </w:t>
            </w:r>
            <w:proofErr w:type="gramStart"/>
            <w:r>
              <w:rPr>
                <w:sz w:val="16"/>
                <w:szCs w:val="16"/>
              </w:rPr>
              <w:t>circle</w:t>
            </w:r>
            <w:proofErr w:type="gramEnd"/>
            <w:r>
              <w:rPr>
                <w:sz w:val="16"/>
                <w:szCs w:val="16"/>
              </w:rPr>
              <w:t xml:space="preserve"> and date time zones. Describe some of the characteristics of these geographical areas</w:t>
            </w:r>
          </w:p>
          <w:p w14:paraId="399C6673" w14:textId="604F07C0" w:rsidR="00B134E1" w:rsidRDefault="00B134E1" w:rsidP="00FC08E8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geographical similarities and differences between countries</w:t>
            </w:r>
          </w:p>
          <w:p w14:paraId="3A1EAF68" w14:textId="57887F7B" w:rsidR="001B3DB0" w:rsidRPr="00B134E1" w:rsidRDefault="00B134E1" w:rsidP="00FC08E8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the locality of the school has changed over time</w:t>
            </w:r>
          </w:p>
        </w:tc>
      </w:tr>
      <w:tr w:rsidR="00BF2BE4" w14:paraId="2774E9B7" w14:textId="77777777" w:rsidTr="00A6345D">
        <w:tc>
          <w:tcPr>
            <w:tcW w:w="7201" w:type="dxa"/>
          </w:tcPr>
          <w:p w14:paraId="30401CE1" w14:textId="00480AB2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geographically</w:t>
            </w:r>
          </w:p>
          <w:p w14:paraId="0B4C27FE" w14:textId="76783DE9" w:rsidR="001B3DB0" w:rsidRPr="001B3DB0" w:rsidRDefault="008F5D8B" w:rsidP="00FC08E8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key aspects of</w:t>
            </w:r>
            <w:r w:rsidR="001B3DB0" w:rsidRPr="001B3DB0">
              <w:rPr>
                <w:sz w:val="16"/>
                <w:szCs w:val="16"/>
              </w:rPr>
              <w:t xml:space="preserve"> physical features</w:t>
            </w:r>
            <w:r w:rsidR="001B3DB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rivers, mountains, volcanoes, earthquakes and the water cycle</w:t>
            </w:r>
            <w:r w:rsidR="001B3DB0">
              <w:rPr>
                <w:sz w:val="16"/>
                <w:szCs w:val="16"/>
              </w:rPr>
              <w:t>)</w:t>
            </w:r>
          </w:p>
          <w:p w14:paraId="60775288" w14:textId="128EB099" w:rsidR="001B3DB0" w:rsidRPr="001B3DB0" w:rsidRDefault="008F5D8B" w:rsidP="00FC08E8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key aspects of</w:t>
            </w:r>
            <w:r w:rsidR="001B3DB0" w:rsidRPr="001B3DB0">
              <w:rPr>
                <w:sz w:val="16"/>
                <w:szCs w:val="16"/>
              </w:rPr>
              <w:t xml:space="preserve"> human features</w:t>
            </w:r>
            <w:r w:rsidR="001B3DB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settlements and land use</w:t>
            </w:r>
            <w:r w:rsidR="001B3DB0">
              <w:rPr>
                <w:sz w:val="16"/>
                <w:szCs w:val="16"/>
              </w:rPr>
              <w:t>)</w:t>
            </w:r>
          </w:p>
          <w:p w14:paraId="1D9991A3" w14:textId="2E58526E" w:rsidR="001B3DB0" w:rsidRPr="008F5D8B" w:rsidRDefault="008F5D8B" w:rsidP="00FC08E8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 points of a compass, four figure grid references, symbols and key to communicate knowledge of the UK and the wider world</w:t>
            </w:r>
          </w:p>
        </w:tc>
      </w:tr>
    </w:tbl>
    <w:p w14:paraId="3624C6CA" w14:textId="77777777" w:rsidR="00B936C4" w:rsidRDefault="00B936C4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0F5BC9" w14:paraId="25DE1A12" w14:textId="77777777" w:rsidTr="000F5BC9">
        <w:tc>
          <w:tcPr>
            <w:tcW w:w="7201" w:type="dxa"/>
          </w:tcPr>
          <w:p w14:paraId="5D0F0FCD" w14:textId="3AD40527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0F5BC9" w14:paraId="53F35C66" w14:textId="77777777" w:rsidTr="000F5BC9">
        <w:tc>
          <w:tcPr>
            <w:tcW w:w="7201" w:type="dxa"/>
          </w:tcPr>
          <w:p w14:paraId="72D677D7" w14:textId="308791D6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interpret the past</w:t>
            </w:r>
          </w:p>
          <w:p w14:paraId="36A6EBDF" w14:textId="77777777" w:rsidR="00B62136" w:rsidRDefault="000525A7" w:rsidP="00FC08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evidence to ask questions and find answers to questions about the past</w:t>
            </w:r>
          </w:p>
          <w:p w14:paraId="7A7FA944" w14:textId="77777777" w:rsidR="000525A7" w:rsidRDefault="000525A7" w:rsidP="00FC08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suitable sources of evidence for historical enquiries to gain an accurate understanding of history</w:t>
            </w:r>
          </w:p>
          <w:p w14:paraId="213CB20E" w14:textId="77777777" w:rsidR="000525A7" w:rsidRDefault="000525A7" w:rsidP="00FC08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different accounts of a historic event, explaining some of the reasons why the accounts may differ</w:t>
            </w:r>
          </w:p>
          <w:p w14:paraId="549ADBE9" w14:textId="34ED373B" w:rsidR="000525A7" w:rsidRPr="002C5CC2" w:rsidRDefault="000525A7" w:rsidP="00FC08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Suggest causes and consequences of some of the main events and changes </w:t>
            </w:r>
            <w:r w:rsidR="001C53B3">
              <w:rPr>
                <w:sz w:val="16"/>
                <w:szCs w:val="16"/>
              </w:rPr>
              <w:t>in history</w:t>
            </w:r>
          </w:p>
        </w:tc>
      </w:tr>
      <w:tr w:rsidR="00B62136" w14:paraId="04352D3C" w14:textId="77777777" w:rsidTr="000F5BC9">
        <w:tc>
          <w:tcPr>
            <w:tcW w:w="7201" w:type="dxa"/>
          </w:tcPr>
          <w:p w14:paraId="07151464" w14:textId="06DC594B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build an overview of world history</w:t>
            </w:r>
          </w:p>
          <w:p w14:paraId="5085CF57" w14:textId="77777777" w:rsidR="00B62136" w:rsidRDefault="001C53B3" w:rsidP="00FC08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changes that have happened in the locality of the school throughout history</w:t>
            </w:r>
          </w:p>
          <w:p w14:paraId="2FDB701D" w14:textId="77777777" w:rsidR="001C53B3" w:rsidRDefault="001C53B3" w:rsidP="00FC08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broad overview of life in Britain from ancient to medieval times</w:t>
            </w:r>
          </w:p>
          <w:p w14:paraId="1D38186B" w14:textId="77777777" w:rsidR="001C53B3" w:rsidRDefault="001C53B3" w:rsidP="00FC08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broad overview of life in Britain from medieval until the Tudor and Stuart times</w:t>
            </w:r>
          </w:p>
          <w:p w14:paraId="6D08D4E5" w14:textId="77777777" w:rsidR="001C53B3" w:rsidRDefault="001C53B3" w:rsidP="00FC08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social, ethnic, cultural or religious diversity of past society</w:t>
            </w:r>
          </w:p>
          <w:p w14:paraId="2E72C67B" w14:textId="13A9B8A0" w:rsidR="001C53B3" w:rsidRPr="001C53B3" w:rsidRDefault="001C53B3" w:rsidP="00FC08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characteristic features of the past including ideas, beliefs, attitudes and experiences of men, women and children </w:t>
            </w:r>
          </w:p>
        </w:tc>
      </w:tr>
      <w:tr w:rsidR="00B62136" w14:paraId="14A680F1" w14:textId="77777777" w:rsidTr="000F5BC9">
        <w:tc>
          <w:tcPr>
            <w:tcW w:w="7201" w:type="dxa"/>
          </w:tcPr>
          <w:p w14:paraId="52AD645B" w14:textId="5B5B139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chronology</w:t>
            </w:r>
          </w:p>
          <w:p w14:paraId="2630FA2E" w14:textId="77777777" w:rsidR="00B62136" w:rsidRDefault="001C53B3" w:rsidP="00FC08E8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events, artefacts and historical figures on a timeline using dates</w:t>
            </w:r>
          </w:p>
          <w:p w14:paraId="6C3228FB" w14:textId="77777777" w:rsidR="001C53B3" w:rsidRDefault="001C53B3" w:rsidP="00FC08E8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concept of change over time, representing this along with evidence on a timeline</w:t>
            </w:r>
          </w:p>
          <w:p w14:paraId="6666E686" w14:textId="2317037D" w:rsidR="001C53B3" w:rsidRPr="00B62136" w:rsidRDefault="001C53B3" w:rsidP="00FC08E8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dates and terms to describe events</w:t>
            </w:r>
          </w:p>
        </w:tc>
      </w:tr>
      <w:tr w:rsidR="00B62136" w14:paraId="456B31C2" w14:textId="77777777" w:rsidTr="000F5BC9">
        <w:tc>
          <w:tcPr>
            <w:tcW w:w="7201" w:type="dxa"/>
          </w:tcPr>
          <w:p w14:paraId="1E6FE985" w14:textId="335BD69D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historically</w:t>
            </w:r>
          </w:p>
          <w:p w14:paraId="201A7DE1" w14:textId="77777777" w:rsidR="00B62136" w:rsidRDefault="001C53B3" w:rsidP="00FC08E8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appropriate historical vocabulary including: dates, time period, era, change, chronology.</w:t>
            </w:r>
          </w:p>
          <w:p w14:paraId="33EA7A86" w14:textId="1F299C69" w:rsidR="001C53B3" w:rsidRPr="00B62136" w:rsidRDefault="001C53B3" w:rsidP="00FC08E8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English, Maths and ICT skills to communicate information about the past</w:t>
            </w:r>
          </w:p>
        </w:tc>
      </w:tr>
    </w:tbl>
    <w:p w14:paraId="0A6B158C" w14:textId="77777777" w:rsidR="000F5BC9" w:rsidRDefault="000F5BC9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B62136" w14:paraId="5DE64EF1" w14:textId="77777777" w:rsidTr="00B62136">
        <w:tc>
          <w:tcPr>
            <w:tcW w:w="7201" w:type="dxa"/>
          </w:tcPr>
          <w:p w14:paraId="5B40BED8" w14:textId="77A4B82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</w:tr>
      <w:tr w:rsidR="00B62136" w14:paraId="349C9FA1" w14:textId="77777777" w:rsidTr="00B62136">
        <w:tc>
          <w:tcPr>
            <w:tcW w:w="7201" w:type="dxa"/>
          </w:tcPr>
          <w:p w14:paraId="0539BA1D" w14:textId="736B57FA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</w:t>
            </w:r>
          </w:p>
          <w:p w14:paraId="4656E940" w14:textId="77777777" w:rsidR="001B6997" w:rsidRDefault="00EE431F" w:rsidP="00FC08E8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specified screen co-ordinates to control movement</w:t>
            </w:r>
          </w:p>
          <w:p w14:paraId="66170528" w14:textId="77777777" w:rsidR="00EE431F" w:rsidRDefault="00EE431F" w:rsidP="00FC08E8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the appearance of objects and create sequences of changes</w:t>
            </w:r>
          </w:p>
          <w:p w14:paraId="106C7583" w14:textId="77777777" w:rsidR="00EE431F" w:rsidRDefault="00EE431F" w:rsidP="00FC08E8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and edit sounds (control when they are heard, duration, volume and rests)</w:t>
            </w:r>
          </w:p>
          <w:p w14:paraId="2FC1B15F" w14:textId="77777777" w:rsidR="00EE431F" w:rsidRDefault="00EE431F" w:rsidP="00FC08E8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conditions to trigger events</w:t>
            </w:r>
          </w:p>
          <w:p w14:paraId="676F51A9" w14:textId="1A70F1F8" w:rsidR="00EE431F" w:rsidRPr="00EE431F" w:rsidRDefault="00EE431F" w:rsidP="00FC08E8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IF and THEN conditions to control events or objects</w:t>
            </w:r>
          </w:p>
        </w:tc>
      </w:tr>
      <w:tr w:rsidR="001B6997" w14:paraId="30F96139" w14:textId="77777777" w:rsidTr="00B62136">
        <w:tc>
          <w:tcPr>
            <w:tcW w:w="7201" w:type="dxa"/>
          </w:tcPr>
          <w:p w14:paraId="6A1393C2" w14:textId="729D2B10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connect</w:t>
            </w:r>
          </w:p>
          <w:p w14:paraId="0FC3464F" w14:textId="77777777" w:rsidR="001B6997" w:rsidRDefault="00EE431F" w:rsidP="00FC08E8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examples of the risks posed by online communications</w:t>
            </w:r>
          </w:p>
          <w:p w14:paraId="7C2D5830" w14:textId="77777777" w:rsidR="00EE431F" w:rsidRDefault="00EE431F" w:rsidP="00FC08E8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term copyright</w:t>
            </w:r>
          </w:p>
          <w:p w14:paraId="450CE812" w14:textId="77777777" w:rsidR="00EE431F" w:rsidRDefault="00EE431F" w:rsidP="00FC08E8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that comments made online that are hurtful and offensive are the same as bullying</w:t>
            </w:r>
          </w:p>
          <w:p w14:paraId="7EEBA3D7" w14:textId="2A5B86AD" w:rsidR="00EE431F" w:rsidRPr="001B6997" w:rsidRDefault="00EE431F" w:rsidP="00FC08E8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online services work</w:t>
            </w:r>
          </w:p>
        </w:tc>
      </w:tr>
      <w:tr w:rsidR="001B6997" w14:paraId="4CC6EF97" w14:textId="77777777" w:rsidTr="00B62136">
        <w:tc>
          <w:tcPr>
            <w:tcW w:w="7201" w:type="dxa"/>
          </w:tcPr>
          <w:p w14:paraId="06E2483B" w14:textId="31F9A0C7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</w:t>
            </w:r>
          </w:p>
          <w:p w14:paraId="0B83725C" w14:textId="6AA3523C" w:rsidR="001B6997" w:rsidRPr="001B6997" w:rsidRDefault="001B6997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C635F">
              <w:rPr>
                <w:sz w:val="16"/>
                <w:szCs w:val="16"/>
              </w:rPr>
              <w:t>se some of the advanced features of applications and devices</w:t>
            </w:r>
            <w:r>
              <w:rPr>
                <w:sz w:val="16"/>
                <w:szCs w:val="16"/>
              </w:rPr>
              <w:t xml:space="preserve"> </w:t>
            </w:r>
            <w:r w:rsidR="007C635F">
              <w:rPr>
                <w:sz w:val="16"/>
                <w:szCs w:val="16"/>
              </w:rPr>
              <w:t>in order to communicate ideas, work or messages professionally</w:t>
            </w:r>
          </w:p>
        </w:tc>
      </w:tr>
      <w:tr w:rsidR="001B6997" w14:paraId="7597D02E" w14:textId="77777777" w:rsidTr="00B62136">
        <w:tc>
          <w:tcPr>
            <w:tcW w:w="7201" w:type="dxa"/>
          </w:tcPr>
          <w:p w14:paraId="5C1A6ACC" w14:textId="7C7FF823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collect</w:t>
            </w:r>
          </w:p>
          <w:p w14:paraId="16BD41F3" w14:textId="3420867B" w:rsidR="001B6997" w:rsidRPr="001B6997" w:rsidRDefault="007C635F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Devise and construct databases </w:t>
            </w:r>
          </w:p>
        </w:tc>
      </w:tr>
    </w:tbl>
    <w:p w14:paraId="13FF9158" w14:textId="77777777" w:rsidR="00B62136" w:rsidRDefault="00B6213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B6997" w14:paraId="1ED1ACB4" w14:textId="77777777" w:rsidTr="00090943">
        <w:tc>
          <w:tcPr>
            <w:tcW w:w="7196" w:type="dxa"/>
          </w:tcPr>
          <w:p w14:paraId="7726993D" w14:textId="1BE96415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and design</w:t>
            </w:r>
          </w:p>
        </w:tc>
      </w:tr>
      <w:tr w:rsidR="001B6997" w14:paraId="2F45981D" w14:textId="77777777" w:rsidTr="00090943">
        <w:tc>
          <w:tcPr>
            <w:tcW w:w="7196" w:type="dxa"/>
          </w:tcPr>
          <w:p w14:paraId="63B14169" w14:textId="2693D73B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ideas</w:t>
            </w:r>
          </w:p>
          <w:p w14:paraId="7FCFD830" w14:textId="77777777" w:rsidR="007F0282" w:rsidRDefault="00C85BC9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information, sketches and resources</w:t>
            </w:r>
          </w:p>
          <w:p w14:paraId="3C9DE2C2" w14:textId="77777777" w:rsidR="00C85BC9" w:rsidRDefault="00C85BC9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 and refine ideas as they progress</w:t>
            </w:r>
          </w:p>
          <w:p w14:paraId="635DF52E" w14:textId="77777777" w:rsidR="00C85BC9" w:rsidRDefault="00C85BC9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ideas in a variety of ways</w:t>
            </w:r>
          </w:p>
          <w:p w14:paraId="6CDB2C76" w14:textId="2FAF446A" w:rsidR="00C85BC9" w:rsidRPr="007F0282" w:rsidRDefault="00C85BC9" w:rsidP="00FC08E8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on artworks using visual language</w:t>
            </w:r>
          </w:p>
        </w:tc>
      </w:tr>
      <w:tr w:rsidR="007F0282" w14:paraId="42183B20" w14:textId="77777777" w:rsidTr="00090943">
        <w:tc>
          <w:tcPr>
            <w:tcW w:w="7196" w:type="dxa"/>
          </w:tcPr>
          <w:p w14:paraId="01F7C746" w14:textId="3F1E0E88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techniques</w:t>
            </w:r>
          </w:p>
          <w:p w14:paraId="1A1A4322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</w:t>
            </w:r>
          </w:p>
          <w:p w14:paraId="434E6D23" w14:textId="2439D2D3" w:rsidR="007F0282" w:rsidRDefault="00C85BC9" w:rsidP="00FC08E8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hardness of pencils to show line, tone and texture</w:t>
            </w:r>
          </w:p>
          <w:p w14:paraId="38A8CE10" w14:textId="5E994638" w:rsidR="00C85BC9" w:rsidRDefault="00C85BC9" w:rsidP="00FC08E8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Annotate sketches</w:t>
            </w:r>
          </w:p>
          <w:p w14:paraId="7EDAD9AB" w14:textId="42DCEF0C" w:rsidR="00C85BC9" w:rsidRDefault="00C85BC9" w:rsidP="00FC08E8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lightly and use shading to show light and shadow</w:t>
            </w:r>
          </w:p>
          <w:p w14:paraId="4604CD3F" w14:textId="0890CFBB" w:rsidR="00C85BC9" w:rsidRDefault="00C85BC9" w:rsidP="00FC08E8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hatching and cross hatching to show tone and texture</w:t>
            </w:r>
          </w:p>
          <w:p w14:paraId="232D8C1A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</w:t>
            </w:r>
          </w:p>
          <w:p w14:paraId="683E7F24" w14:textId="16707A81" w:rsidR="00C85BC9" w:rsidRDefault="00C85BC9" w:rsidP="00FC08E8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number of brush techniques using thick and thin brushes to produce shapes, textures, patterns and lines</w:t>
            </w:r>
          </w:p>
          <w:p w14:paraId="702E2A55" w14:textId="646B777E" w:rsidR="00C85BC9" w:rsidRDefault="00C85BC9" w:rsidP="00FC08E8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colours effectively</w:t>
            </w:r>
          </w:p>
          <w:p w14:paraId="447F1CF6" w14:textId="26661727" w:rsidR="00C85BC9" w:rsidRDefault="00C85BC9" w:rsidP="00FC08E8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watercolour to produce washes for backgrounds and then add detail</w:t>
            </w:r>
          </w:p>
          <w:p w14:paraId="629BC4D8" w14:textId="641F2624" w:rsidR="00C85BC9" w:rsidRPr="00C85BC9" w:rsidRDefault="00C85BC9" w:rsidP="00FC08E8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creating mood and colour</w:t>
            </w:r>
          </w:p>
          <w:p w14:paraId="0F7A20BA" w14:textId="7FA0DB7A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5DE775C9" w14:textId="1A0715E9" w:rsidR="007F0282" w:rsidRDefault="00C85BC9" w:rsidP="00FC08E8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and arrange materials for a striking effect</w:t>
            </w:r>
          </w:p>
          <w:p w14:paraId="1CE05587" w14:textId="7A34A4F3" w:rsidR="00C85BC9" w:rsidRDefault="00C85BC9" w:rsidP="00FC08E8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coiling, overlapping, tessellation, mosaic and montage</w:t>
            </w:r>
          </w:p>
          <w:p w14:paraId="3E3CA88D" w14:textId="072D7C5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  <w:p w14:paraId="5477997A" w14:textId="54EBADBF" w:rsidR="007F0282" w:rsidRDefault="00C85BC9" w:rsidP="00FC08E8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and combine shapes to create recognisable forms</w:t>
            </w:r>
          </w:p>
          <w:p w14:paraId="70754B41" w14:textId="7E49F29F" w:rsidR="00C85BC9" w:rsidRDefault="00C85BC9" w:rsidP="00FC08E8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texture that conveys feelings, expression or movement</w:t>
            </w:r>
          </w:p>
          <w:p w14:paraId="75EDAEAD" w14:textId="1AA1E12C" w:rsidR="00C85BC9" w:rsidRDefault="00C85BC9" w:rsidP="00FC08E8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clay and other mouldable materials</w:t>
            </w:r>
          </w:p>
          <w:p w14:paraId="4F480D54" w14:textId="5E216004" w:rsidR="00C85BC9" w:rsidRDefault="00C85BC9" w:rsidP="00FC08E8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materials to provide interesting detail</w:t>
            </w:r>
          </w:p>
          <w:p w14:paraId="416D6F2B" w14:textId="680F1A4D" w:rsidR="00C85BC9" w:rsidRPr="00C85BC9" w:rsidRDefault="00491F82" w:rsidP="00C8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 </w:t>
            </w:r>
          </w:p>
          <w:p w14:paraId="5768A95D" w14:textId="2670F462" w:rsidR="007F0282" w:rsidRDefault="007F0282" w:rsidP="00FC08E8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="00491F82">
              <w:rPr>
                <w:sz w:val="16"/>
                <w:szCs w:val="16"/>
              </w:rPr>
              <w:t>layers of two or more colours</w:t>
            </w:r>
          </w:p>
          <w:p w14:paraId="565C2978" w14:textId="57314878" w:rsidR="00491F82" w:rsidRDefault="00491F82" w:rsidP="00FC08E8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Replicate patterns observed in natural or built environments</w:t>
            </w:r>
          </w:p>
          <w:p w14:paraId="18B60873" w14:textId="219B8A90" w:rsidR="00491F82" w:rsidRDefault="00491F82" w:rsidP="00FC08E8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printing blocks</w:t>
            </w:r>
          </w:p>
          <w:p w14:paraId="32D21FBC" w14:textId="78639C6C" w:rsidR="007F0282" w:rsidRPr="00491F82" w:rsidRDefault="00491F82" w:rsidP="00FC08E8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precise repeating patterns</w:t>
            </w:r>
          </w:p>
        </w:tc>
      </w:tr>
      <w:tr w:rsidR="007F0282" w14:paraId="7788D7EE" w14:textId="77777777" w:rsidTr="00090943">
        <w:tc>
          <w:tcPr>
            <w:tcW w:w="7196" w:type="dxa"/>
          </w:tcPr>
          <w:p w14:paraId="6EB3F763" w14:textId="5C5445F2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the greats</w:t>
            </w:r>
          </w:p>
          <w:p w14:paraId="57F13A3E" w14:textId="5F3A3185" w:rsidR="007F0282" w:rsidRDefault="00491F82" w:rsidP="00FC08E8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Replicate some of the techniques used by notable artists</w:t>
            </w:r>
          </w:p>
          <w:p w14:paraId="4FB540EE" w14:textId="5B26EB8A" w:rsidR="007F0282" w:rsidRPr="007F0282" w:rsidRDefault="00491F82" w:rsidP="00FC08E8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original pieces that are influenced by studies of others </w:t>
            </w:r>
          </w:p>
        </w:tc>
      </w:tr>
    </w:tbl>
    <w:p w14:paraId="6148C3F6" w14:textId="77777777" w:rsidR="001B6997" w:rsidRDefault="001B6997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E05E3B" w14:paraId="28A567E5" w14:textId="77777777" w:rsidTr="00E05E3B">
        <w:tc>
          <w:tcPr>
            <w:tcW w:w="7201" w:type="dxa"/>
          </w:tcPr>
          <w:p w14:paraId="308991A6" w14:textId="6C1CFC9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</w:tr>
      <w:tr w:rsidR="00E05E3B" w14:paraId="5933FCD4" w14:textId="77777777" w:rsidTr="00E05E3B">
        <w:tc>
          <w:tcPr>
            <w:tcW w:w="7201" w:type="dxa"/>
          </w:tcPr>
          <w:p w14:paraId="7BB248E2" w14:textId="6C694958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practical skills</w:t>
            </w:r>
          </w:p>
          <w:p w14:paraId="675802F2" w14:textId="6DE29AD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131A0539" w14:textId="6EC2EDF5" w:rsidR="00090943" w:rsidRDefault="0057385E" w:rsidP="00FC08E8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ingredients hygienically using appropriate utensils</w:t>
            </w:r>
          </w:p>
          <w:p w14:paraId="48417370" w14:textId="2D1DED43" w:rsidR="0057385E" w:rsidRDefault="0057385E" w:rsidP="00FC08E8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ingredients to the nearest gram accurately</w:t>
            </w:r>
          </w:p>
          <w:p w14:paraId="7023E187" w14:textId="15C37DFD" w:rsidR="0057385E" w:rsidRDefault="0057385E" w:rsidP="00FC08E8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 recipe</w:t>
            </w:r>
          </w:p>
          <w:p w14:paraId="07C50052" w14:textId="0E5D9B11" w:rsidR="0057385E" w:rsidRDefault="0057385E" w:rsidP="00FC08E8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or cook ingredients</w:t>
            </w:r>
          </w:p>
          <w:p w14:paraId="3D6FB965" w14:textId="560267BE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530B6F31" w14:textId="5A34EDAB" w:rsidR="00090943" w:rsidRDefault="0057385E" w:rsidP="00FC08E8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materials accurately and safely by selecting appropriate tools</w:t>
            </w:r>
          </w:p>
          <w:p w14:paraId="3B8EA6D1" w14:textId="631A3464" w:rsidR="0057385E" w:rsidRDefault="0057385E" w:rsidP="00FC08E8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mark to the nearest mm</w:t>
            </w:r>
          </w:p>
          <w:p w14:paraId="7F58CCE5" w14:textId="269DEB0E" w:rsidR="0057385E" w:rsidRDefault="0057385E" w:rsidP="00FC08E8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appropriate cutting and shaping techniques that include cuts within the perimeter of the material</w:t>
            </w:r>
          </w:p>
          <w:p w14:paraId="134F396D" w14:textId="6B1120EB" w:rsidR="0057385E" w:rsidRDefault="0057385E" w:rsidP="00FC08E8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appropriate joining techniques</w:t>
            </w:r>
          </w:p>
          <w:p w14:paraId="48E7174C" w14:textId="1C6DDCE6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  <w:p w14:paraId="673A5C28" w14:textId="32AC8884" w:rsidR="00090943" w:rsidRDefault="00283702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suitable techniques to construct products or to repair items</w:t>
            </w:r>
          </w:p>
          <w:p w14:paraId="1FFDF33E" w14:textId="1D796F1A" w:rsidR="00283702" w:rsidRDefault="00283702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Strengthen materials using suitable techniques</w:t>
            </w:r>
          </w:p>
          <w:p w14:paraId="14AB1D32" w14:textId="6923409A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Mechanics</w:t>
            </w:r>
          </w:p>
          <w:p w14:paraId="6C8F86D1" w14:textId="0BC66D7E" w:rsidR="00090943" w:rsidRPr="00090943" w:rsidRDefault="00283702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scientific knowledge of the transference of forces to choose appropriate mechanisms for a product (levers/winding mechanisms/pulleys and gears)</w:t>
            </w:r>
          </w:p>
        </w:tc>
      </w:tr>
      <w:tr w:rsidR="00090943" w14:paraId="5D9AC5CC" w14:textId="77777777" w:rsidTr="00E05E3B">
        <w:tc>
          <w:tcPr>
            <w:tcW w:w="7201" w:type="dxa"/>
          </w:tcPr>
          <w:p w14:paraId="05E94468" w14:textId="6971F168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design, make, evaluate and improve</w:t>
            </w:r>
          </w:p>
          <w:p w14:paraId="0661707C" w14:textId="3007D963" w:rsidR="00090943" w:rsidRDefault="0099055C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products by working efficiently (carefully selecting materials)</w:t>
            </w:r>
          </w:p>
          <w:p w14:paraId="6A521163" w14:textId="77777777" w:rsidR="0099055C" w:rsidRDefault="0099055C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Refine work and techniques as work progresses continually evaluating the product design</w:t>
            </w:r>
          </w:p>
          <w:p w14:paraId="0E89F578" w14:textId="75A7CF59" w:rsidR="0099055C" w:rsidRPr="00090943" w:rsidRDefault="0099055C" w:rsidP="00FC08E8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software to design and represent product designs</w:t>
            </w:r>
          </w:p>
        </w:tc>
      </w:tr>
      <w:tr w:rsidR="00090943" w14:paraId="68E93404" w14:textId="77777777" w:rsidTr="00E05E3B">
        <w:tc>
          <w:tcPr>
            <w:tcW w:w="7201" w:type="dxa"/>
          </w:tcPr>
          <w:p w14:paraId="145A214E" w14:textId="34A63D05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design throughout history</w:t>
            </w:r>
          </w:p>
          <w:p w14:paraId="56BFCAA0" w14:textId="77777777" w:rsidR="00090943" w:rsidRDefault="0099055C" w:rsidP="00FC08E8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some of the great designers to generate ideas for designs</w:t>
            </w:r>
          </w:p>
          <w:p w14:paraId="63EA7563" w14:textId="77777777" w:rsidR="0099055C" w:rsidRDefault="0099055C" w:rsidP="00FC08E8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 upon existing designs giving reasons for choice</w:t>
            </w:r>
          </w:p>
          <w:p w14:paraId="592B304F" w14:textId="77525845" w:rsidR="0099055C" w:rsidRPr="00090943" w:rsidRDefault="0099055C" w:rsidP="00FC08E8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Disassemble products to understand how they work</w:t>
            </w:r>
          </w:p>
        </w:tc>
      </w:tr>
    </w:tbl>
    <w:p w14:paraId="44466DAD" w14:textId="77777777" w:rsidR="007F0282" w:rsidRDefault="007F0282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803FC8" w14:paraId="0D35A0DD" w14:textId="77777777" w:rsidTr="00803FC8">
        <w:tc>
          <w:tcPr>
            <w:tcW w:w="7201" w:type="dxa"/>
          </w:tcPr>
          <w:p w14:paraId="31D9D7B9" w14:textId="574645EC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</w:tr>
      <w:tr w:rsidR="00803FC8" w14:paraId="1D04438B" w14:textId="77777777" w:rsidTr="00803FC8">
        <w:tc>
          <w:tcPr>
            <w:tcW w:w="7201" w:type="dxa"/>
          </w:tcPr>
          <w:p w14:paraId="3DF55D8E" w14:textId="0FB52060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</w:t>
            </w:r>
          </w:p>
          <w:p w14:paraId="15C5FE4F" w14:textId="622B9536" w:rsidR="001915B8" w:rsidRDefault="0089139A" w:rsidP="00FC08E8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sing in tune from memory with accurate pitch</w:t>
            </w:r>
          </w:p>
          <w:p w14:paraId="490BF0A9" w14:textId="77777777" w:rsidR="0089139A" w:rsidRDefault="0089139A" w:rsidP="00FC08E8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a simple part within a group</w:t>
            </w:r>
          </w:p>
          <w:p w14:paraId="68D28884" w14:textId="77777777" w:rsidR="0089139A" w:rsidRDefault="0089139A" w:rsidP="00FC08E8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control of voice</w:t>
            </w:r>
          </w:p>
          <w:p w14:paraId="3FEA0456" w14:textId="77777777" w:rsidR="0089139A" w:rsidRDefault="0089139A" w:rsidP="00FC08E8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notes on an instrument with care</w:t>
            </w:r>
          </w:p>
          <w:p w14:paraId="5D68EACB" w14:textId="3905388F" w:rsidR="0089139A" w:rsidRPr="0089139A" w:rsidRDefault="0089139A" w:rsidP="00FC08E8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with control and awareness of others</w:t>
            </w:r>
          </w:p>
        </w:tc>
      </w:tr>
      <w:tr w:rsidR="001915B8" w14:paraId="0E999D8F" w14:textId="77777777" w:rsidTr="00803FC8">
        <w:tc>
          <w:tcPr>
            <w:tcW w:w="7201" w:type="dxa"/>
          </w:tcPr>
          <w:p w14:paraId="7C638658" w14:textId="5E990685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compose</w:t>
            </w:r>
          </w:p>
          <w:p w14:paraId="25138AAD" w14:textId="77777777" w:rsidR="001915B8" w:rsidRDefault="0089139A" w:rsidP="00FC08E8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 and perform melodic songs</w:t>
            </w:r>
          </w:p>
          <w:p w14:paraId="7DDB7442" w14:textId="77777777" w:rsidR="0089139A" w:rsidRDefault="0089139A" w:rsidP="00FC08E8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sound to create abstract effects</w:t>
            </w:r>
          </w:p>
          <w:p w14:paraId="3CFA04DA" w14:textId="77777777" w:rsidR="0089139A" w:rsidRDefault="0089139A" w:rsidP="00FC08E8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repeated patterns with a range of instruments</w:t>
            </w:r>
          </w:p>
          <w:p w14:paraId="2A1BFBDA" w14:textId="0E21AC78" w:rsidR="0089139A" w:rsidRPr="001915B8" w:rsidRDefault="0089139A" w:rsidP="00FC08E8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accompaniments for tunes</w:t>
            </w:r>
          </w:p>
        </w:tc>
      </w:tr>
      <w:tr w:rsidR="0089139A" w14:paraId="66F110B2" w14:textId="77777777" w:rsidTr="00803FC8">
        <w:tc>
          <w:tcPr>
            <w:tcW w:w="7201" w:type="dxa"/>
          </w:tcPr>
          <w:p w14:paraId="491A7D2A" w14:textId="009FFF46" w:rsidR="0089139A" w:rsidRDefault="0089139A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transcribe</w:t>
            </w:r>
          </w:p>
          <w:p w14:paraId="133C0532" w14:textId="77777777" w:rsidR="0089139A" w:rsidRDefault="0089139A" w:rsidP="00FC08E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Devise non standard symbols to indicate when to play and rest</w:t>
            </w:r>
          </w:p>
          <w:p w14:paraId="6F4FE42A" w14:textId="61F9D32B" w:rsidR="0089139A" w:rsidRPr="0089139A" w:rsidRDefault="0089139A" w:rsidP="00FC08E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notes EGBDF and FACE on the musical stave</w:t>
            </w:r>
          </w:p>
        </w:tc>
      </w:tr>
      <w:tr w:rsidR="0089139A" w14:paraId="0ED74A55" w14:textId="77777777" w:rsidTr="00803FC8">
        <w:tc>
          <w:tcPr>
            <w:tcW w:w="7201" w:type="dxa"/>
          </w:tcPr>
          <w:p w14:paraId="744B514E" w14:textId="1DB536EA" w:rsidR="0089139A" w:rsidRDefault="0089139A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music</w:t>
            </w:r>
          </w:p>
          <w:p w14:paraId="38BAA7BF" w14:textId="2C201D64" w:rsidR="0089139A" w:rsidRDefault="0089139A" w:rsidP="00FC08E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terms: duration, timbre, pitch, beat, tempo, texture and use of silence to describe music</w:t>
            </w:r>
          </w:p>
          <w:p w14:paraId="6C9EA88E" w14:textId="73DA011D" w:rsidR="0089139A" w:rsidRDefault="0089139A" w:rsidP="00FC08E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music using musical vocabulary to identify areas of likes and dislikes</w:t>
            </w:r>
          </w:p>
          <w:p w14:paraId="0546F951" w14:textId="10C246C2" w:rsidR="0089139A" w:rsidRPr="0089139A" w:rsidRDefault="0089139A" w:rsidP="00FC08E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layers of sounds and discuss their effect on mood and feelings</w:t>
            </w:r>
          </w:p>
        </w:tc>
      </w:tr>
    </w:tbl>
    <w:p w14:paraId="285FD1DE" w14:textId="77777777" w:rsidR="00803FC8" w:rsidRDefault="00803FC8" w:rsidP="00C75A73">
      <w:pPr>
        <w:rPr>
          <w:sz w:val="16"/>
          <w:szCs w:val="16"/>
        </w:rPr>
      </w:pPr>
    </w:p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1915B8" w14:paraId="5C9B28A0" w14:textId="77777777" w:rsidTr="001915B8">
        <w:tc>
          <w:tcPr>
            <w:tcW w:w="7201" w:type="dxa"/>
          </w:tcPr>
          <w:p w14:paraId="1B711764" w14:textId="76141252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</w:tr>
      <w:tr w:rsidR="001915B8" w14:paraId="09B4BF1B" w14:textId="77777777" w:rsidTr="001915B8">
        <w:tc>
          <w:tcPr>
            <w:tcW w:w="7201" w:type="dxa"/>
          </w:tcPr>
          <w:p w14:paraId="7A6B1D63" w14:textId="1616B365" w:rsidR="001915B8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</w:t>
            </w:r>
          </w:p>
          <w:p w14:paraId="374217E4" w14:textId="05B350E0" w:rsidR="00BB2315" w:rsidRDefault="00BB2315" w:rsidP="00FC08E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how symbols in the bible help a Christian relate to God</w:t>
            </w:r>
          </w:p>
          <w:p w14:paraId="4B32451E" w14:textId="19DF8FFC" w:rsidR="00AB0B5D" w:rsidRDefault="00AB0B5D" w:rsidP="00FC08E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what symbols in the story of Jesus’ baptism reveal about the nature of God</w:t>
            </w:r>
          </w:p>
          <w:p w14:paraId="0380B730" w14:textId="0A2402F7" w:rsidR="00BB2315" w:rsidRDefault="00BB2315" w:rsidP="00FC08E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what visual symbols and symbolic acts can be seen in the Christian church</w:t>
            </w:r>
            <w:r>
              <w:rPr>
                <w:sz w:val="16"/>
                <w:szCs w:val="16"/>
              </w:rPr>
              <w:t xml:space="preserve"> </w:t>
            </w:r>
          </w:p>
          <w:p w14:paraId="15545A0A" w14:textId="77777777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</w:p>
          <w:p w14:paraId="1CD45DD5" w14:textId="28641E3F" w:rsidR="00BB2315" w:rsidRDefault="00BB2315" w:rsidP="00FC08E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what the main concepts in Islam reveal about the nature of Allah</w:t>
            </w:r>
          </w:p>
          <w:p w14:paraId="1ED2AFD3" w14:textId="77777777" w:rsidR="00AB0B5D" w:rsidRDefault="00BB2315" w:rsidP="00FC08E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the purpose of visual symbols in a mosque</w:t>
            </w:r>
          </w:p>
          <w:p w14:paraId="5F2904AF" w14:textId="253A4BCE" w:rsidR="00BB2315" w:rsidRPr="00AB0B5D" w:rsidRDefault="00AB0B5D" w:rsidP="00AB0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  <w:r w:rsidR="00BB2315" w:rsidRPr="00AB0B5D">
              <w:rPr>
                <w:sz w:val="16"/>
                <w:szCs w:val="16"/>
              </w:rPr>
              <w:t xml:space="preserve"> </w:t>
            </w:r>
          </w:p>
          <w:p w14:paraId="21071148" w14:textId="30543B55" w:rsidR="00BB2315" w:rsidRDefault="00BB2315" w:rsidP="00FC08E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how deities and key figures are described in Hindu texts and stories</w:t>
            </w:r>
          </w:p>
          <w:p w14:paraId="637DD723" w14:textId="77777777" w:rsidR="00BB2315" w:rsidRDefault="00BB2315" w:rsidP="00FC08E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AB0B5D">
              <w:rPr>
                <w:sz w:val="16"/>
                <w:szCs w:val="16"/>
              </w:rPr>
              <w:t>what Hindus understand about the divine through stories</w:t>
            </w:r>
          </w:p>
          <w:p w14:paraId="0F13DD7B" w14:textId="77777777" w:rsidR="00AB0B5D" w:rsidRDefault="00AB0B5D" w:rsidP="00FC08E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what the purpose of visual symbols in the </w:t>
            </w:r>
            <w:proofErr w:type="spellStart"/>
            <w:r>
              <w:rPr>
                <w:sz w:val="16"/>
                <w:szCs w:val="16"/>
              </w:rPr>
              <w:t>Mandir</w:t>
            </w:r>
            <w:proofErr w:type="spellEnd"/>
            <w:r>
              <w:rPr>
                <w:sz w:val="16"/>
                <w:szCs w:val="16"/>
              </w:rPr>
              <w:t xml:space="preserve"> are</w:t>
            </w:r>
          </w:p>
          <w:p w14:paraId="427B18A8" w14:textId="77777777" w:rsidR="00AB0B5D" w:rsidRDefault="00AB0B5D" w:rsidP="00AB0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</w:t>
            </w:r>
          </w:p>
          <w:p w14:paraId="47725F09" w14:textId="4F9C2A77" w:rsidR="00AB0B5D" w:rsidRPr="00AB0B5D" w:rsidRDefault="00AB0B5D" w:rsidP="00FC08E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the journeys carried out by religious people and key beliefs expressed by the journey</w:t>
            </w:r>
          </w:p>
        </w:tc>
      </w:tr>
    </w:tbl>
    <w:p w14:paraId="1DF245B7" w14:textId="72694855" w:rsidR="001915B8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FC016C" w14:paraId="593577BC" w14:textId="77777777" w:rsidTr="00FC016C">
        <w:tc>
          <w:tcPr>
            <w:tcW w:w="7201" w:type="dxa"/>
          </w:tcPr>
          <w:p w14:paraId="7A7E454C" w14:textId="2827C398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(Jigsaw)</w:t>
            </w:r>
          </w:p>
        </w:tc>
      </w:tr>
      <w:tr w:rsidR="00FC016C" w14:paraId="5BFAB5AA" w14:textId="77777777" w:rsidTr="00FC016C">
        <w:tc>
          <w:tcPr>
            <w:tcW w:w="7201" w:type="dxa"/>
          </w:tcPr>
          <w:p w14:paraId="1C38D59D" w14:textId="240D56FD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Areas:</w:t>
            </w:r>
          </w:p>
          <w:p w14:paraId="6212B208" w14:textId="77777777" w:rsid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FC016C">
              <w:rPr>
                <w:sz w:val="16"/>
                <w:szCs w:val="16"/>
              </w:rPr>
              <w:t>Being me in my world</w:t>
            </w:r>
          </w:p>
          <w:p w14:paraId="0A3E9934" w14:textId="77777777" w:rsid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</w:t>
            </w:r>
          </w:p>
          <w:p w14:paraId="47C03918" w14:textId="77777777" w:rsid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goals</w:t>
            </w:r>
          </w:p>
          <w:p w14:paraId="06012BA1" w14:textId="77777777" w:rsid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me</w:t>
            </w:r>
          </w:p>
          <w:p w14:paraId="1563785D" w14:textId="50BA9706" w:rsid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Relationships</w:t>
            </w:r>
          </w:p>
          <w:p w14:paraId="733F3C56" w14:textId="0310FAF1" w:rsidR="00FC016C" w:rsidRPr="00FC016C" w:rsidRDefault="00FC016C" w:rsidP="00FC08E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me</w:t>
            </w:r>
          </w:p>
        </w:tc>
      </w:tr>
    </w:tbl>
    <w:p w14:paraId="37AEDC4B" w14:textId="62BF347C" w:rsidR="00FC016C" w:rsidRDefault="00FC016C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FC08E8" w14:paraId="04E54886" w14:textId="77777777" w:rsidTr="00FC08E8">
        <w:tc>
          <w:tcPr>
            <w:tcW w:w="7201" w:type="dxa"/>
          </w:tcPr>
          <w:p w14:paraId="450FA978" w14:textId="3F1DACA7" w:rsidR="00FC08E8" w:rsidRDefault="00FC08E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(French)</w:t>
            </w:r>
          </w:p>
        </w:tc>
      </w:tr>
      <w:tr w:rsidR="00FC08E8" w14:paraId="297A2479" w14:textId="77777777" w:rsidTr="00FC08E8">
        <w:tc>
          <w:tcPr>
            <w:tcW w:w="7201" w:type="dxa"/>
          </w:tcPr>
          <w:p w14:paraId="389C010D" w14:textId="77777777" w:rsidR="00FC08E8" w:rsidRDefault="00FC08E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to know you</w:t>
            </w:r>
          </w:p>
          <w:p w14:paraId="28B5CCD2" w14:textId="6C2D2DA6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</w:t>
            </w:r>
          </w:p>
          <w:p w14:paraId="7CE2C708" w14:textId="77777777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your name?</w:t>
            </w:r>
          </w:p>
          <w:p w14:paraId="71A79F0D" w14:textId="77777777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you?</w:t>
            </w:r>
          </w:p>
          <w:p w14:paraId="0D6F0534" w14:textId="38846D2F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Goodbye</w:t>
            </w:r>
          </w:p>
          <w:p w14:paraId="04ED0313" w14:textId="77777777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to 10</w:t>
            </w:r>
          </w:p>
          <w:p w14:paraId="4DFB2606" w14:textId="77777777" w:rsidR="00FC08E8" w:rsidRDefault="00FC08E8" w:rsidP="00FC08E8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old are you?</w:t>
            </w:r>
          </w:p>
          <w:p w14:paraId="074CF6F0" w14:textId="77777777" w:rsidR="00FC08E8" w:rsidRDefault="00FC08E8" w:rsidP="00FC0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me</w:t>
            </w:r>
          </w:p>
          <w:p w14:paraId="1E64C644" w14:textId="77777777" w:rsidR="00FC08E8" w:rsidRDefault="00FC08E8" w:rsidP="00FC08E8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instructions</w:t>
            </w:r>
          </w:p>
          <w:p w14:paraId="7E78D66A" w14:textId="77777777" w:rsidR="00FC08E8" w:rsidRDefault="00FC08E8" w:rsidP="00FC08E8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body</w:t>
            </w:r>
          </w:p>
          <w:p w14:paraId="3A7DF45E" w14:textId="6692C434" w:rsidR="00FC08E8" w:rsidRDefault="00FC08E8" w:rsidP="00FC08E8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</w:t>
            </w:r>
          </w:p>
          <w:p w14:paraId="2B9EBF03" w14:textId="5848196C" w:rsidR="00FC08E8" w:rsidRDefault="00FC08E8" w:rsidP="00FC08E8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</w:t>
            </w:r>
          </w:p>
          <w:p w14:paraId="546D5372" w14:textId="77777777" w:rsidR="00FC08E8" w:rsidRDefault="00FC08E8" w:rsidP="00FC08E8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Clothes </w:t>
            </w:r>
          </w:p>
          <w:p w14:paraId="5DEC799B" w14:textId="77777777" w:rsidR="00FC08E8" w:rsidRDefault="00FC08E8" w:rsidP="00FC0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glorious food</w:t>
            </w:r>
          </w:p>
          <w:p w14:paraId="4C235ABB" w14:textId="7777777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very greedy dog</w:t>
            </w:r>
          </w:p>
          <w:p w14:paraId="3207AE86" w14:textId="7777777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may I have?</w:t>
            </w:r>
          </w:p>
          <w:p w14:paraId="3EB3F5A9" w14:textId="028F9F5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Preferences</w:t>
            </w:r>
          </w:p>
          <w:p w14:paraId="70D31FDA" w14:textId="7777777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colour is it?</w:t>
            </w:r>
          </w:p>
          <w:p w14:paraId="0EC353B0" w14:textId="7777777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he eat?</w:t>
            </w:r>
          </w:p>
          <w:p w14:paraId="7FF5A4FC" w14:textId="77777777" w:rsidR="00FC08E8" w:rsidRDefault="00FC08E8" w:rsidP="00FC08E8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I’m hungry</w:t>
            </w:r>
          </w:p>
          <w:p w14:paraId="0C6418A5" w14:textId="77777777" w:rsidR="00FC08E8" w:rsidRDefault="00FC08E8" w:rsidP="00FC0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and friends</w:t>
            </w:r>
          </w:p>
          <w:p w14:paraId="6B82D89D" w14:textId="77777777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my family</w:t>
            </w:r>
          </w:p>
          <w:p w14:paraId="34DBB647" w14:textId="6D411CDC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Pets</w:t>
            </w:r>
          </w:p>
          <w:p w14:paraId="3BE45781" w14:textId="3E108881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Alphabet</w:t>
            </w:r>
          </w:p>
          <w:p w14:paraId="3593E282" w14:textId="77777777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his name?</w:t>
            </w:r>
          </w:p>
          <w:p w14:paraId="5C9EF64B" w14:textId="77777777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spell?</w:t>
            </w:r>
          </w:p>
          <w:p w14:paraId="03265738" w14:textId="77777777" w:rsidR="00FC08E8" w:rsidRDefault="00FC08E8" w:rsidP="00FC08E8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home</w:t>
            </w:r>
          </w:p>
          <w:p w14:paraId="5BDA14C5" w14:textId="77777777" w:rsidR="00FC08E8" w:rsidRDefault="00FC08E8" w:rsidP="00FC0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school</w:t>
            </w:r>
          </w:p>
          <w:p w14:paraId="365CF6CD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in the classroom?</w:t>
            </w:r>
          </w:p>
          <w:p w14:paraId="7CC34B30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in your pencil case?</w:t>
            </w:r>
          </w:p>
          <w:p w14:paraId="497994DE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subjects</w:t>
            </w:r>
          </w:p>
          <w:p w14:paraId="04F1833F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lesson</w:t>
            </w:r>
          </w:p>
          <w:p w14:paraId="00D40191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Around school</w:t>
            </w:r>
          </w:p>
          <w:p w14:paraId="4E875EA2" w14:textId="77777777" w:rsidR="00FC08E8" w:rsidRDefault="00FC08E8" w:rsidP="00FC08E8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like to do?</w:t>
            </w:r>
          </w:p>
          <w:p w14:paraId="724AF2DF" w14:textId="77777777" w:rsidR="00FC08E8" w:rsidRDefault="00FC08E8" w:rsidP="00FC0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</w:p>
          <w:p w14:paraId="1E94DB01" w14:textId="77777777" w:rsid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to 31</w:t>
            </w:r>
          </w:p>
          <w:p w14:paraId="76E8948D" w14:textId="77777777" w:rsid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the week</w:t>
            </w:r>
          </w:p>
          <w:p w14:paraId="58E3D1DD" w14:textId="77777777" w:rsid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of the year</w:t>
            </w:r>
          </w:p>
          <w:p w14:paraId="5BA8DE29" w14:textId="77777777" w:rsid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 </w:t>
            </w:r>
            <w:proofErr w:type="spellStart"/>
            <w:r>
              <w:rPr>
                <w:sz w:val="16"/>
                <w:szCs w:val="16"/>
              </w:rPr>
              <w:t>anniversaire</w:t>
            </w:r>
            <w:proofErr w:type="spellEnd"/>
          </w:p>
          <w:p w14:paraId="70D23293" w14:textId="77777777" w:rsid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date</w:t>
            </w:r>
          </w:p>
          <w:p w14:paraId="6B1BEDAE" w14:textId="16C6277C" w:rsidR="00FC08E8" w:rsidRPr="00FC08E8" w:rsidRDefault="00FC08E8" w:rsidP="00FC08E8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Yesterday, today, tomorrow</w:t>
            </w:r>
          </w:p>
        </w:tc>
      </w:tr>
    </w:tbl>
    <w:p w14:paraId="5C4D5954" w14:textId="77777777" w:rsidR="00FC08E8" w:rsidRPr="00AA68EA" w:rsidRDefault="00FC08E8" w:rsidP="00C75A73">
      <w:pPr>
        <w:rPr>
          <w:sz w:val="16"/>
          <w:szCs w:val="16"/>
        </w:rPr>
      </w:pPr>
    </w:p>
    <w:sectPr w:rsidR="00FC08E8" w:rsidRPr="00AA68EA" w:rsidSect="00E51221">
      <w:type w:val="continuous"/>
      <w:pgSz w:w="23820" w:h="16840" w:orient="landscape"/>
      <w:pgMar w:top="426" w:right="714" w:bottom="426" w:left="709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569"/>
    <w:multiLevelType w:val="hybridMultilevel"/>
    <w:tmpl w:val="D8E8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C66"/>
    <w:multiLevelType w:val="hybridMultilevel"/>
    <w:tmpl w:val="91F61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8EA"/>
    <w:multiLevelType w:val="hybridMultilevel"/>
    <w:tmpl w:val="D8C82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357"/>
    <w:multiLevelType w:val="hybridMultilevel"/>
    <w:tmpl w:val="85BE2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94E39"/>
    <w:multiLevelType w:val="hybridMultilevel"/>
    <w:tmpl w:val="691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37A8F"/>
    <w:multiLevelType w:val="hybridMultilevel"/>
    <w:tmpl w:val="0B2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9F66CF"/>
    <w:multiLevelType w:val="hybridMultilevel"/>
    <w:tmpl w:val="B3FA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E07C09"/>
    <w:multiLevelType w:val="hybridMultilevel"/>
    <w:tmpl w:val="84BC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0171F8"/>
    <w:multiLevelType w:val="hybridMultilevel"/>
    <w:tmpl w:val="2F9C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5B527D"/>
    <w:multiLevelType w:val="hybridMultilevel"/>
    <w:tmpl w:val="92E8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110E26"/>
    <w:multiLevelType w:val="hybridMultilevel"/>
    <w:tmpl w:val="02DE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6B5AC9"/>
    <w:multiLevelType w:val="hybridMultilevel"/>
    <w:tmpl w:val="1960D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13"/>
  </w:num>
  <w:num w:numId="4">
    <w:abstractNumId w:val="57"/>
  </w:num>
  <w:num w:numId="5">
    <w:abstractNumId w:val="52"/>
  </w:num>
  <w:num w:numId="6">
    <w:abstractNumId w:val="27"/>
  </w:num>
  <w:num w:numId="7">
    <w:abstractNumId w:val="23"/>
  </w:num>
  <w:num w:numId="8">
    <w:abstractNumId w:val="1"/>
  </w:num>
  <w:num w:numId="9">
    <w:abstractNumId w:val="22"/>
  </w:num>
  <w:num w:numId="10">
    <w:abstractNumId w:val="29"/>
  </w:num>
  <w:num w:numId="11">
    <w:abstractNumId w:val="8"/>
  </w:num>
  <w:num w:numId="12">
    <w:abstractNumId w:val="54"/>
  </w:num>
  <w:num w:numId="13">
    <w:abstractNumId w:val="35"/>
  </w:num>
  <w:num w:numId="14">
    <w:abstractNumId w:val="63"/>
  </w:num>
  <w:num w:numId="15">
    <w:abstractNumId w:val="25"/>
  </w:num>
  <w:num w:numId="16">
    <w:abstractNumId w:val="9"/>
  </w:num>
  <w:num w:numId="17">
    <w:abstractNumId w:val="4"/>
  </w:num>
  <w:num w:numId="18">
    <w:abstractNumId w:val="50"/>
  </w:num>
  <w:num w:numId="19">
    <w:abstractNumId w:val="55"/>
  </w:num>
  <w:num w:numId="20">
    <w:abstractNumId w:val="32"/>
  </w:num>
  <w:num w:numId="21">
    <w:abstractNumId w:val="42"/>
  </w:num>
  <w:num w:numId="22">
    <w:abstractNumId w:val="14"/>
  </w:num>
  <w:num w:numId="23">
    <w:abstractNumId w:val="17"/>
  </w:num>
  <w:num w:numId="24">
    <w:abstractNumId w:val="11"/>
  </w:num>
  <w:num w:numId="25">
    <w:abstractNumId w:val="38"/>
  </w:num>
  <w:num w:numId="26">
    <w:abstractNumId w:val="5"/>
  </w:num>
  <w:num w:numId="27">
    <w:abstractNumId w:val="15"/>
  </w:num>
  <w:num w:numId="28">
    <w:abstractNumId w:val="59"/>
  </w:num>
  <w:num w:numId="29">
    <w:abstractNumId w:val="6"/>
  </w:num>
  <w:num w:numId="30">
    <w:abstractNumId w:val="16"/>
  </w:num>
  <w:num w:numId="31">
    <w:abstractNumId w:val="12"/>
  </w:num>
  <w:num w:numId="32">
    <w:abstractNumId w:val="53"/>
  </w:num>
  <w:num w:numId="33">
    <w:abstractNumId w:val="48"/>
  </w:num>
  <w:num w:numId="34">
    <w:abstractNumId w:val="64"/>
  </w:num>
  <w:num w:numId="35">
    <w:abstractNumId w:val="10"/>
  </w:num>
  <w:num w:numId="36">
    <w:abstractNumId w:val="56"/>
  </w:num>
  <w:num w:numId="37">
    <w:abstractNumId w:val="20"/>
  </w:num>
  <w:num w:numId="38">
    <w:abstractNumId w:val="65"/>
  </w:num>
  <w:num w:numId="39">
    <w:abstractNumId w:val="31"/>
  </w:num>
  <w:num w:numId="40">
    <w:abstractNumId w:val="39"/>
  </w:num>
  <w:num w:numId="41">
    <w:abstractNumId w:val="62"/>
  </w:num>
  <w:num w:numId="42">
    <w:abstractNumId w:val="44"/>
  </w:num>
  <w:num w:numId="43">
    <w:abstractNumId w:val="60"/>
  </w:num>
  <w:num w:numId="44">
    <w:abstractNumId w:val="45"/>
  </w:num>
  <w:num w:numId="45">
    <w:abstractNumId w:val="30"/>
  </w:num>
  <w:num w:numId="46">
    <w:abstractNumId w:val="18"/>
  </w:num>
  <w:num w:numId="47">
    <w:abstractNumId w:val="26"/>
  </w:num>
  <w:num w:numId="48">
    <w:abstractNumId w:val="33"/>
  </w:num>
  <w:num w:numId="49">
    <w:abstractNumId w:val="28"/>
  </w:num>
  <w:num w:numId="50">
    <w:abstractNumId w:val="24"/>
  </w:num>
  <w:num w:numId="51">
    <w:abstractNumId w:val="58"/>
  </w:num>
  <w:num w:numId="52">
    <w:abstractNumId w:val="51"/>
  </w:num>
  <w:num w:numId="53">
    <w:abstractNumId w:val="46"/>
  </w:num>
  <w:num w:numId="54">
    <w:abstractNumId w:val="34"/>
  </w:num>
  <w:num w:numId="55">
    <w:abstractNumId w:val="47"/>
  </w:num>
  <w:num w:numId="56">
    <w:abstractNumId w:val="3"/>
  </w:num>
  <w:num w:numId="57">
    <w:abstractNumId w:val="7"/>
  </w:num>
  <w:num w:numId="58">
    <w:abstractNumId w:val="0"/>
  </w:num>
  <w:num w:numId="59">
    <w:abstractNumId w:val="66"/>
  </w:num>
  <w:num w:numId="60">
    <w:abstractNumId w:val="37"/>
  </w:num>
  <w:num w:numId="61">
    <w:abstractNumId w:val="2"/>
  </w:num>
  <w:num w:numId="62">
    <w:abstractNumId w:val="40"/>
  </w:num>
  <w:num w:numId="63">
    <w:abstractNumId w:val="21"/>
  </w:num>
  <w:num w:numId="64">
    <w:abstractNumId w:val="41"/>
  </w:num>
  <w:num w:numId="65">
    <w:abstractNumId w:val="61"/>
  </w:num>
  <w:num w:numId="66">
    <w:abstractNumId w:val="43"/>
  </w:num>
  <w:num w:numId="6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3"/>
    <w:rsid w:val="000525A7"/>
    <w:rsid w:val="00090943"/>
    <w:rsid w:val="000F5BC9"/>
    <w:rsid w:val="00100F70"/>
    <w:rsid w:val="001915B8"/>
    <w:rsid w:val="001B3DB0"/>
    <w:rsid w:val="001B598F"/>
    <w:rsid w:val="001B6997"/>
    <w:rsid w:val="001C53B3"/>
    <w:rsid w:val="00212205"/>
    <w:rsid w:val="00215F23"/>
    <w:rsid w:val="0022006E"/>
    <w:rsid w:val="00283702"/>
    <w:rsid w:val="002C5CC2"/>
    <w:rsid w:val="0034403D"/>
    <w:rsid w:val="00362F22"/>
    <w:rsid w:val="00367DFF"/>
    <w:rsid w:val="003C5E3A"/>
    <w:rsid w:val="004518E4"/>
    <w:rsid w:val="004762CB"/>
    <w:rsid w:val="00491F82"/>
    <w:rsid w:val="004C4350"/>
    <w:rsid w:val="0057385E"/>
    <w:rsid w:val="0065630B"/>
    <w:rsid w:val="006A7038"/>
    <w:rsid w:val="006D2212"/>
    <w:rsid w:val="00717A9D"/>
    <w:rsid w:val="00773C2E"/>
    <w:rsid w:val="007C635F"/>
    <w:rsid w:val="007F0282"/>
    <w:rsid w:val="00803FC8"/>
    <w:rsid w:val="008847A7"/>
    <w:rsid w:val="0089139A"/>
    <w:rsid w:val="008F5D8B"/>
    <w:rsid w:val="0092740A"/>
    <w:rsid w:val="00932360"/>
    <w:rsid w:val="009431B2"/>
    <w:rsid w:val="00952A9E"/>
    <w:rsid w:val="0099055C"/>
    <w:rsid w:val="00A375F2"/>
    <w:rsid w:val="00A44FE2"/>
    <w:rsid w:val="00A6345D"/>
    <w:rsid w:val="00AA5C9D"/>
    <w:rsid w:val="00AA68EA"/>
    <w:rsid w:val="00AB0B5D"/>
    <w:rsid w:val="00AC22A9"/>
    <w:rsid w:val="00AC59CD"/>
    <w:rsid w:val="00B042EC"/>
    <w:rsid w:val="00B134E1"/>
    <w:rsid w:val="00B62136"/>
    <w:rsid w:val="00B936C4"/>
    <w:rsid w:val="00B941F8"/>
    <w:rsid w:val="00B97D61"/>
    <w:rsid w:val="00BB2315"/>
    <w:rsid w:val="00BE0838"/>
    <w:rsid w:val="00BF2BE4"/>
    <w:rsid w:val="00C75A73"/>
    <w:rsid w:val="00C85BC9"/>
    <w:rsid w:val="00CF1D7F"/>
    <w:rsid w:val="00D34D42"/>
    <w:rsid w:val="00D475C5"/>
    <w:rsid w:val="00D746AA"/>
    <w:rsid w:val="00DC625C"/>
    <w:rsid w:val="00DD04F9"/>
    <w:rsid w:val="00E05E3B"/>
    <w:rsid w:val="00E51221"/>
    <w:rsid w:val="00EB6324"/>
    <w:rsid w:val="00EE431F"/>
    <w:rsid w:val="00EE6767"/>
    <w:rsid w:val="00FC016C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78826AC4-454F-4E88-A1B5-4C826FC4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5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84896-D9F9-4F1E-BF5C-49C4F809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12</cp:revision>
  <cp:lastPrinted>2019-02-28T12:06:00Z</cp:lastPrinted>
  <dcterms:created xsi:type="dcterms:W3CDTF">2019-03-01T15:25:00Z</dcterms:created>
  <dcterms:modified xsi:type="dcterms:W3CDTF">2019-10-17T12:48:00Z</dcterms:modified>
</cp:coreProperties>
</file>