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A448" w14:textId="4C9E58E7" w:rsidR="00FD5A40" w:rsidRPr="00021A30" w:rsidRDefault="00FD5A40" w:rsidP="00FD5A40">
      <w:pPr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68D86F44" wp14:editId="523165DC">
            <wp:extent cx="1212351" cy="1212351"/>
            <wp:effectExtent l="0" t="0" r="6985" b="6985"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45" cy="12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30">
        <w:rPr>
          <w:rFonts w:asciiTheme="majorHAnsi" w:hAnsiTheme="majorHAnsi" w:cstheme="majorHAnsi"/>
          <w:sz w:val="40"/>
          <w:szCs w:val="40"/>
        </w:rPr>
        <w:t xml:space="preserve"> </w:t>
      </w:r>
      <w:r w:rsidR="00123B74">
        <w:rPr>
          <w:rFonts w:asciiTheme="majorHAnsi" w:hAnsiTheme="majorHAnsi" w:cstheme="majorHAnsi"/>
          <w:sz w:val="40"/>
          <w:szCs w:val="40"/>
        </w:rPr>
        <w:t>Year 5</w:t>
      </w:r>
      <w:r w:rsidRPr="00021A30">
        <w:rPr>
          <w:rFonts w:asciiTheme="majorHAnsi" w:hAnsiTheme="majorHAnsi" w:cstheme="majorHAnsi"/>
          <w:sz w:val="40"/>
          <w:szCs w:val="40"/>
        </w:rPr>
        <w:t xml:space="preserve"> Curriculum Document</w:t>
      </w:r>
    </w:p>
    <w:p w14:paraId="54FD1FF1" w14:textId="77777777" w:rsidR="00FD5A40" w:rsidRPr="00021A30" w:rsidRDefault="00FD5A40" w:rsidP="00FD5A40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0DBF4CD3" w14:textId="77777777" w:rsidR="00FD5A40" w:rsidRPr="00021A30" w:rsidRDefault="00FD5A40" w:rsidP="00FD5A40">
      <w:pPr>
        <w:ind w:left="142"/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sz w:val="40"/>
          <w:szCs w:val="40"/>
        </w:rPr>
        <w:t>Topics and specified areas:</w:t>
      </w:r>
    </w:p>
    <w:tbl>
      <w:tblPr>
        <w:tblStyle w:val="TableGrid1"/>
        <w:tblW w:w="0" w:type="auto"/>
        <w:tblInd w:w="142" w:type="dxa"/>
        <w:tblLook w:val="04A0" w:firstRow="1" w:lastRow="0" w:firstColumn="1" w:lastColumn="0" w:noHBand="0" w:noVBand="1"/>
      </w:tblPr>
      <w:tblGrid>
        <w:gridCol w:w="1951"/>
        <w:gridCol w:w="6379"/>
        <w:gridCol w:w="6520"/>
        <w:gridCol w:w="6379"/>
      </w:tblGrid>
      <w:tr w:rsidR="00D54216" w:rsidRPr="00021A30" w14:paraId="1AC9289C" w14:textId="77777777" w:rsidTr="0025223B">
        <w:tc>
          <w:tcPr>
            <w:tcW w:w="1951" w:type="dxa"/>
          </w:tcPr>
          <w:p w14:paraId="7EF3002F" w14:textId="77777777" w:rsidR="00D54216" w:rsidRPr="00021A30" w:rsidRDefault="00D54216" w:rsidP="00D54216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Term</w:t>
            </w:r>
          </w:p>
        </w:tc>
        <w:tc>
          <w:tcPr>
            <w:tcW w:w="6379" w:type="dxa"/>
          </w:tcPr>
          <w:p w14:paraId="4B5AFA7E" w14:textId="06FD8A14" w:rsidR="00D54216" w:rsidRPr="00D54216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Autumn</w:t>
            </w:r>
          </w:p>
        </w:tc>
        <w:tc>
          <w:tcPr>
            <w:tcW w:w="6520" w:type="dxa"/>
          </w:tcPr>
          <w:p w14:paraId="7C489181" w14:textId="77777777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Spring</w:t>
            </w:r>
          </w:p>
        </w:tc>
        <w:tc>
          <w:tcPr>
            <w:tcW w:w="6379" w:type="dxa"/>
          </w:tcPr>
          <w:p w14:paraId="07030AFC" w14:textId="77777777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Summer</w:t>
            </w:r>
          </w:p>
        </w:tc>
      </w:tr>
      <w:tr w:rsidR="00D54216" w:rsidRPr="00021A30" w14:paraId="3312E41A" w14:textId="77777777" w:rsidTr="0025223B">
        <w:tc>
          <w:tcPr>
            <w:tcW w:w="1951" w:type="dxa"/>
          </w:tcPr>
          <w:p w14:paraId="3227B1F4" w14:textId="77777777" w:rsidR="00D54216" w:rsidRPr="00021A30" w:rsidRDefault="00D54216" w:rsidP="00D54216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Topic</w:t>
            </w:r>
          </w:p>
        </w:tc>
        <w:tc>
          <w:tcPr>
            <w:tcW w:w="6379" w:type="dxa"/>
          </w:tcPr>
          <w:p w14:paraId="37E2A9D8" w14:textId="202CFEF1" w:rsidR="00D54216" w:rsidRPr="00D54216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4216">
              <w:rPr>
                <w:rFonts w:asciiTheme="majorHAnsi" w:hAnsiTheme="majorHAnsi" w:cstheme="majorHAnsi"/>
                <w:sz w:val="28"/>
                <w:szCs w:val="28"/>
              </w:rPr>
              <w:t>Invaders and Settlers</w:t>
            </w:r>
          </w:p>
        </w:tc>
        <w:tc>
          <w:tcPr>
            <w:tcW w:w="6520" w:type="dxa"/>
          </w:tcPr>
          <w:p w14:paraId="0D9A92E5" w14:textId="3D958060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Infinity and Beyond</w:t>
            </w:r>
          </w:p>
        </w:tc>
        <w:tc>
          <w:tcPr>
            <w:tcW w:w="6379" w:type="dxa"/>
          </w:tcPr>
          <w:p w14:paraId="7E022358" w14:textId="20C697A2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Maverick Mayans/Brilliant Benin</w:t>
            </w:r>
          </w:p>
        </w:tc>
      </w:tr>
      <w:tr w:rsidR="00D54216" w:rsidRPr="00021A30" w14:paraId="24F61419" w14:textId="77777777" w:rsidTr="00EC272C">
        <w:tc>
          <w:tcPr>
            <w:tcW w:w="1951" w:type="dxa"/>
          </w:tcPr>
          <w:p w14:paraId="76C57A1B" w14:textId="77777777" w:rsidR="00D54216" w:rsidRPr="00021A30" w:rsidRDefault="00D54216" w:rsidP="00D54216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Science</w:t>
            </w:r>
          </w:p>
        </w:tc>
        <w:tc>
          <w:tcPr>
            <w:tcW w:w="6379" w:type="dxa"/>
            <w:shd w:val="clear" w:color="auto" w:fill="auto"/>
          </w:tcPr>
          <w:p w14:paraId="10EA54A6" w14:textId="3B552EED" w:rsidR="00D54216" w:rsidRPr="00D54216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4216">
              <w:rPr>
                <w:rFonts w:asciiTheme="majorHAnsi" w:hAnsiTheme="majorHAnsi" w:cstheme="majorHAnsi"/>
                <w:sz w:val="28"/>
                <w:szCs w:val="28"/>
              </w:rPr>
              <w:t>Chemistry</w:t>
            </w:r>
          </w:p>
        </w:tc>
        <w:tc>
          <w:tcPr>
            <w:tcW w:w="6520" w:type="dxa"/>
            <w:shd w:val="clear" w:color="auto" w:fill="auto"/>
          </w:tcPr>
          <w:p w14:paraId="08BE1B15" w14:textId="393E057F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Physics</w:t>
            </w:r>
          </w:p>
        </w:tc>
        <w:tc>
          <w:tcPr>
            <w:tcW w:w="6379" w:type="dxa"/>
          </w:tcPr>
          <w:p w14:paraId="00219FA4" w14:textId="01C46C21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Biology</w:t>
            </w:r>
          </w:p>
        </w:tc>
      </w:tr>
      <w:tr w:rsidR="00D54216" w:rsidRPr="00021A30" w14:paraId="16DF4CBD" w14:textId="77777777" w:rsidTr="0048322F">
        <w:tc>
          <w:tcPr>
            <w:tcW w:w="1951" w:type="dxa"/>
          </w:tcPr>
          <w:p w14:paraId="0F6DBB6F" w14:textId="77777777" w:rsidR="00D54216" w:rsidRPr="00021A30" w:rsidRDefault="00D54216" w:rsidP="00D54216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Geography</w:t>
            </w:r>
          </w:p>
        </w:tc>
        <w:tc>
          <w:tcPr>
            <w:tcW w:w="6379" w:type="dxa"/>
            <w:shd w:val="clear" w:color="auto" w:fill="auto"/>
          </w:tcPr>
          <w:p w14:paraId="747A4036" w14:textId="739E78E9" w:rsidR="00D54216" w:rsidRPr="00D54216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4216">
              <w:rPr>
                <w:rFonts w:asciiTheme="majorHAnsi" w:hAnsiTheme="majorHAnsi" w:cstheme="majorHAnsi"/>
                <w:sz w:val="28"/>
                <w:szCs w:val="28"/>
              </w:rPr>
              <w:t>Locational Knowledge of Europe</w:t>
            </w:r>
          </w:p>
        </w:tc>
        <w:tc>
          <w:tcPr>
            <w:tcW w:w="6520" w:type="dxa"/>
            <w:shd w:val="clear" w:color="auto" w:fill="auto"/>
          </w:tcPr>
          <w:p w14:paraId="06D2782E" w14:textId="28422A7A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Structure of the Earth (Extreme Earth)</w:t>
            </w:r>
          </w:p>
        </w:tc>
        <w:tc>
          <w:tcPr>
            <w:tcW w:w="6379" w:type="dxa"/>
            <w:shd w:val="clear" w:color="auto" w:fill="auto"/>
          </w:tcPr>
          <w:p w14:paraId="5A1655FD" w14:textId="6D641FB7" w:rsidR="00D54216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Locational Knowledge of the World</w:t>
            </w:r>
          </w:p>
          <w:p w14:paraId="1FFF0E96" w14:textId="18D26054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Place Knowledge </w:t>
            </w:r>
          </w:p>
        </w:tc>
      </w:tr>
      <w:tr w:rsidR="00D54216" w:rsidRPr="00021A30" w14:paraId="414495A7" w14:textId="77777777" w:rsidTr="00072055">
        <w:tc>
          <w:tcPr>
            <w:tcW w:w="1951" w:type="dxa"/>
          </w:tcPr>
          <w:p w14:paraId="0F8FA3A3" w14:textId="77777777" w:rsidR="00D54216" w:rsidRPr="00021A30" w:rsidRDefault="00D54216" w:rsidP="00D54216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History</w:t>
            </w:r>
          </w:p>
        </w:tc>
        <w:tc>
          <w:tcPr>
            <w:tcW w:w="6379" w:type="dxa"/>
            <w:shd w:val="clear" w:color="auto" w:fill="auto"/>
          </w:tcPr>
          <w:p w14:paraId="148567CE" w14:textId="21916FF8" w:rsidR="00D54216" w:rsidRPr="00D54216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4216">
              <w:rPr>
                <w:rFonts w:asciiTheme="majorHAnsi" w:hAnsiTheme="majorHAnsi" w:cstheme="majorHAnsi"/>
                <w:sz w:val="28"/>
                <w:szCs w:val="28"/>
              </w:rPr>
              <w:t>Anglo Saxons and Vikings</w:t>
            </w:r>
          </w:p>
        </w:tc>
        <w:tc>
          <w:tcPr>
            <w:tcW w:w="6520" w:type="dxa"/>
            <w:shd w:val="clear" w:color="auto" w:fill="auto"/>
          </w:tcPr>
          <w:p w14:paraId="5CEBF72B" w14:textId="5EF99545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Pompeii</w:t>
            </w:r>
          </w:p>
        </w:tc>
        <w:tc>
          <w:tcPr>
            <w:tcW w:w="6379" w:type="dxa"/>
          </w:tcPr>
          <w:p w14:paraId="63760256" w14:textId="5B142C68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Mayans/Benin</w:t>
            </w:r>
          </w:p>
        </w:tc>
      </w:tr>
      <w:tr w:rsidR="00D54216" w:rsidRPr="00021A30" w14:paraId="27B8AB2B" w14:textId="77777777" w:rsidTr="0025223B">
        <w:tc>
          <w:tcPr>
            <w:tcW w:w="1951" w:type="dxa"/>
          </w:tcPr>
          <w:p w14:paraId="7F2DFD88" w14:textId="77777777" w:rsidR="00D54216" w:rsidRPr="00021A30" w:rsidRDefault="00D54216" w:rsidP="00D54216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Computing</w:t>
            </w:r>
          </w:p>
        </w:tc>
        <w:tc>
          <w:tcPr>
            <w:tcW w:w="6379" w:type="dxa"/>
          </w:tcPr>
          <w:p w14:paraId="226450C1" w14:textId="6E4821AC" w:rsidR="00D54216" w:rsidRPr="00D54216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4216">
              <w:rPr>
                <w:rFonts w:asciiTheme="majorHAnsi" w:hAnsiTheme="majorHAnsi" w:cstheme="majorHAnsi"/>
                <w:sz w:val="28"/>
                <w:szCs w:val="28"/>
              </w:rPr>
              <w:t>To Code</w:t>
            </w:r>
          </w:p>
        </w:tc>
        <w:tc>
          <w:tcPr>
            <w:tcW w:w="6520" w:type="dxa"/>
          </w:tcPr>
          <w:p w14:paraId="7D7AC9CF" w14:textId="50922BAD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 Collect</w:t>
            </w:r>
          </w:p>
        </w:tc>
        <w:tc>
          <w:tcPr>
            <w:tcW w:w="6379" w:type="dxa"/>
          </w:tcPr>
          <w:p w14:paraId="6A9D1843" w14:textId="77777777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 Connect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/Communicate</w:t>
            </w:r>
          </w:p>
        </w:tc>
      </w:tr>
      <w:tr w:rsidR="00D54216" w:rsidRPr="00021A30" w14:paraId="096502C6" w14:textId="77777777" w:rsidTr="0025223B">
        <w:tc>
          <w:tcPr>
            <w:tcW w:w="1951" w:type="dxa"/>
          </w:tcPr>
          <w:p w14:paraId="728B4884" w14:textId="77777777" w:rsidR="00D54216" w:rsidRPr="00021A30" w:rsidRDefault="00D54216" w:rsidP="00D54216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RE</w:t>
            </w:r>
          </w:p>
        </w:tc>
        <w:tc>
          <w:tcPr>
            <w:tcW w:w="6379" w:type="dxa"/>
          </w:tcPr>
          <w:p w14:paraId="6469DD1F" w14:textId="305DC026" w:rsidR="00D54216" w:rsidRPr="00D54216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4216">
              <w:rPr>
                <w:rFonts w:asciiTheme="majorHAnsi" w:hAnsiTheme="majorHAnsi" w:cstheme="majorHAnsi"/>
                <w:sz w:val="28"/>
                <w:szCs w:val="28"/>
              </w:rPr>
              <w:t>Christianity</w:t>
            </w:r>
          </w:p>
        </w:tc>
        <w:tc>
          <w:tcPr>
            <w:tcW w:w="6520" w:type="dxa"/>
          </w:tcPr>
          <w:p w14:paraId="4C54E120" w14:textId="7D152C3C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Islam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/Judaism</w:t>
            </w:r>
          </w:p>
        </w:tc>
        <w:tc>
          <w:tcPr>
            <w:tcW w:w="6379" w:type="dxa"/>
          </w:tcPr>
          <w:p w14:paraId="6F4D73EB" w14:textId="77777777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Hinduism</w:t>
            </w:r>
          </w:p>
        </w:tc>
      </w:tr>
      <w:tr w:rsidR="00D54216" w:rsidRPr="00021A30" w14:paraId="762B8985" w14:textId="77777777" w:rsidTr="0025223B">
        <w:tc>
          <w:tcPr>
            <w:tcW w:w="1951" w:type="dxa"/>
          </w:tcPr>
          <w:p w14:paraId="032817E9" w14:textId="77777777" w:rsidR="00D54216" w:rsidRPr="00021A30" w:rsidRDefault="00D54216" w:rsidP="00D54216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PSHE</w:t>
            </w:r>
          </w:p>
        </w:tc>
        <w:tc>
          <w:tcPr>
            <w:tcW w:w="6379" w:type="dxa"/>
          </w:tcPr>
          <w:p w14:paraId="3429FF0A" w14:textId="2255A550" w:rsidR="00D54216" w:rsidRPr="00D54216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54216">
              <w:rPr>
                <w:rFonts w:asciiTheme="majorHAnsi" w:hAnsiTheme="majorHAnsi" w:cstheme="majorHAnsi"/>
                <w:sz w:val="28"/>
                <w:szCs w:val="28"/>
              </w:rPr>
              <w:t>Being Me/Celebrating Difference</w:t>
            </w:r>
          </w:p>
        </w:tc>
        <w:tc>
          <w:tcPr>
            <w:tcW w:w="6520" w:type="dxa"/>
          </w:tcPr>
          <w:p w14:paraId="4A2A01B8" w14:textId="5D6CEB44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Dreams and Goals/Healthy Me</w:t>
            </w:r>
          </w:p>
        </w:tc>
        <w:tc>
          <w:tcPr>
            <w:tcW w:w="6379" w:type="dxa"/>
          </w:tcPr>
          <w:p w14:paraId="4890CD94" w14:textId="77777777" w:rsidR="00D54216" w:rsidRPr="00021A30" w:rsidRDefault="00D54216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Relationships/Changing Me</w:t>
            </w:r>
          </w:p>
        </w:tc>
      </w:tr>
      <w:tr w:rsidR="006005F9" w:rsidRPr="00021A30" w14:paraId="79DB0270" w14:textId="77777777" w:rsidTr="0025223B">
        <w:tc>
          <w:tcPr>
            <w:tcW w:w="1951" w:type="dxa"/>
          </w:tcPr>
          <w:p w14:paraId="632A179B" w14:textId="69528C0C" w:rsidR="006005F9" w:rsidRPr="00021A30" w:rsidRDefault="006005F9" w:rsidP="00D54216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MFL</w:t>
            </w:r>
          </w:p>
        </w:tc>
        <w:tc>
          <w:tcPr>
            <w:tcW w:w="6379" w:type="dxa"/>
          </w:tcPr>
          <w:p w14:paraId="60D88ADF" w14:textId="24B213F9" w:rsidR="006005F9" w:rsidRPr="00D54216" w:rsidRDefault="006005F9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Getting to know you/All about ourselves</w:t>
            </w:r>
          </w:p>
        </w:tc>
        <w:tc>
          <w:tcPr>
            <w:tcW w:w="6520" w:type="dxa"/>
          </w:tcPr>
          <w:p w14:paraId="6E5466A0" w14:textId="428CC324" w:rsidR="006005F9" w:rsidRPr="00021A30" w:rsidRDefault="006005F9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That’s tasty/Family and friends</w:t>
            </w:r>
          </w:p>
        </w:tc>
        <w:tc>
          <w:tcPr>
            <w:tcW w:w="6379" w:type="dxa"/>
          </w:tcPr>
          <w:p w14:paraId="36F1EB42" w14:textId="591B175C" w:rsidR="006005F9" w:rsidRPr="00021A30" w:rsidRDefault="006005F9" w:rsidP="00D54216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School life/Time travelling</w:t>
            </w:r>
          </w:p>
        </w:tc>
      </w:tr>
    </w:tbl>
    <w:p w14:paraId="66C862F7" w14:textId="368A6DF7" w:rsidR="00D54216" w:rsidRPr="00021A30" w:rsidRDefault="00D54216" w:rsidP="00D54216">
      <w:pPr>
        <w:rPr>
          <w:rFonts w:asciiTheme="majorHAnsi" w:hAnsiTheme="majorHAnsi" w:cstheme="majorHAnsi"/>
        </w:rPr>
      </w:pPr>
    </w:p>
    <w:p w14:paraId="794F2EA2" w14:textId="4D53F04B" w:rsidR="00FD5A40" w:rsidRDefault="00FD5A40" w:rsidP="00FD5A40">
      <w:pPr>
        <w:ind w:left="142"/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sz w:val="40"/>
          <w:szCs w:val="40"/>
        </w:rPr>
        <w:t>Free choice Curriculum areas:</w:t>
      </w:r>
    </w:p>
    <w:p w14:paraId="6DBCFEB3" w14:textId="47496FEF" w:rsidR="00FD5A40" w:rsidRPr="00021A30" w:rsidRDefault="00DD6EAF" w:rsidP="00DD6E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40"/>
          <w:szCs w:val="40"/>
        </w:rPr>
        <w:t xml:space="preserve">  </w:t>
      </w:r>
      <w:r w:rsidR="00FD5A40" w:rsidRPr="00021A30">
        <w:rPr>
          <w:rFonts w:asciiTheme="majorHAnsi" w:hAnsiTheme="majorHAnsi" w:cstheme="majorHAnsi"/>
        </w:rPr>
        <w:t>English, Art, Design and Music must be covered using the attached skills but can be done so at teacher discretion throughout the year.  Maths follows the Head Start Framewo</w:t>
      </w:r>
      <w:bookmarkStart w:id="0" w:name="_GoBack"/>
      <w:bookmarkEnd w:id="0"/>
      <w:r w:rsidR="00FD5A40" w:rsidRPr="00021A30">
        <w:rPr>
          <w:rFonts w:asciiTheme="majorHAnsi" w:hAnsiTheme="majorHAnsi" w:cstheme="majorHAnsi"/>
        </w:rPr>
        <w:t xml:space="preserve">rk timings. </w:t>
      </w:r>
    </w:p>
    <w:p w14:paraId="068410FE" w14:textId="77777777" w:rsidR="00FD5A40" w:rsidRPr="00021A30" w:rsidRDefault="00FD5A40" w:rsidP="00FD5A40">
      <w:pPr>
        <w:ind w:left="142"/>
        <w:rPr>
          <w:rFonts w:asciiTheme="majorHAnsi" w:hAnsiTheme="majorHAnsi" w:cstheme="majorHAnsi"/>
        </w:rPr>
      </w:pPr>
    </w:p>
    <w:p w14:paraId="138C8C69" w14:textId="77777777" w:rsidR="00FD5A40" w:rsidRPr="00021A30" w:rsidRDefault="00FD5A40" w:rsidP="00FD5A40">
      <w:pPr>
        <w:ind w:left="142"/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sz w:val="40"/>
          <w:szCs w:val="40"/>
        </w:rPr>
        <w:t>Themes and Experiences:</w:t>
      </w:r>
    </w:p>
    <w:p w14:paraId="11F34B19" w14:textId="77777777" w:rsidR="00FD5A40" w:rsidRPr="00021A30" w:rsidRDefault="00FD5A40" w:rsidP="00FD5A40">
      <w:pPr>
        <w:ind w:left="142"/>
        <w:rPr>
          <w:rFonts w:asciiTheme="majorHAnsi" w:hAnsiTheme="majorHAnsi" w:cstheme="majorHAnsi"/>
          <w:sz w:val="28"/>
          <w:szCs w:val="28"/>
        </w:rPr>
      </w:pPr>
      <w:r w:rsidRPr="00021A30">
        <w:rPr>
          <w:rFonts w:asciiTheme="majorHAnsi" w:hAnsiTheme="majorHAnsi" w:cstheme="majorHAnsi"/>
          <w:sz w:val="28"/>
          <w:szCs w:val="28"/>
        </w:rPr>
        <w:t xml:space="preserve">Alongside our Topic Curriculum as a school we will be holding Theme Days and Weeks. These will be focusing on providing our children with experiences and skills they need to succeed both in learning and life. </w:t>
      </w:r>
    </w:p>
    <w:p w14:paraId="3D94C557" w14:textId="77777777" w:rsidR="00FD5A40" w:rsidRPr="00021A30" w:rsidRDefault="00FD5A40" w:rsidP="00FD5A40">
      <w:pPr>
        <w:ind w:left="142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1"/>
        <w:tblW w:w="0" w:type="auto"/>
        <w:tblInd w:w="142" w:type="dxa"/>
        <w:tblLook w:val="04A0" w:firstRow="1" w:lastRow="0" w:firstColumn="1" w:lastColumn="0" w:noHBand="0" w:noVBand="1"/>
      </w:tblPr>
      <w:tblGrid>
        <w:gridCol w:w="7489"/>
        <w:gridCol w:w="7491"/>
        <w:gridCol w:w="7491"/>
      </w:tblGrid>
      <w:tr w:rsidR="00FD5A40" w:rsidRPr="00021A30" w14:paraId="7167E6DB" w14:textId="77777777" w:rsidTr="0025223B">
        <w:tc>
          <w:tcPr>
            <w:tcW w:w="7533" w:type="dxa"/>
          </w:tcPr>
          <w:p w14:paraId="0F636A7B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Autumn</w:t>
            </w:r>
          </w:p>
        </w:tc>
        <w:tc>
          <w:tcPr>
            <w:tcW w:w="7534" w:type="dxa"/>
          </w:tcPr>
          <w:p w14:paraId="73F8BC49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Spring</w:t>
            </w:r>
          </w:p>
        </w:tc>
        <w:tc>
          <w:tcPr>
            <w:tcW w:w="7534" w:type="dxa"/>
          </w:tcPr>
          <w:p w14:paraId="285C20ED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Summer</w:t>
            </w:r>
          </w:p>
        </w:tc>
      </w:tr>
      <w:tr w:rsidR="00FD5A40" w:rsidRPr="00021A30" w14:paraId="4F4E5FAE" w14:textId="77777777" w:rsidTr="0025223B">
        <w:tc>
          <w:tcPr>
            <w:tcW w:w="7533" w:type="dxa"/>
          </w:tcPr>
          <w:p w14:paraId="3A1059B1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 xml:space="preserve">Being Church Lane Days </w:t>
            </w:r>
          </w:p>
          <w:p w14:paraId="204DB824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(Focus Question: What skills do we need to succeed at Church Lane?)</w:t>
            </w:r>
          </w:p>
          <w:p w14:paraId="609DF293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School Values/Resilience Day</w:t>
            </w:r>
          </w:p>
          <w:p w14:paraId="266FE5C5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Sleaford Day</w:t>
            </w:r>
          </w:p>
          <w:p w14:paraId="2DCE6D6A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Science Day</w:t>
            </w:r>
          </w:p>
          <w:p w14:paraId="634853D9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Awareness Day</w:t>
            </w:r>
          </w:p>
          <w:p w14:paraId="68C58B97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Design Technology Week</w:t>
            </w:r>
          </w:p>
        </w:tc>
        <w:tc>
          <w:tcPr>
            <w:tcW w:w="7534" w:type="dxa"/>
          </w:tcPr>
          <w:p w14:paraId="7D88FEF0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School Values/Resilience Day</w:t>
            </w:r>
          </w:p>
          <w:p w14:paraId="0BA92A49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E-Safety Day</w:t>
            </w:r>
          </w:p>
          <w:p w14:paraId="73C7F7FA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Sleaford Day</w:t>
            </w:r>
          </w:p>
          <w:p w14:paraId="59811A45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Careers Day</w:t>
            </w:r>
          </w:p>
        </w:tc>
        <w:tc>
          <w:tcPr>
            <w:tcW w:w="7534" w:type="dxa"/>
          </w:tcPr>
          <w:p w14:paraId="48D9AAFF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School Values/Resilience Day</w:t>
            </w:r>
          </w:p>
          <w:p w14:paraId="6181E1FC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Mental Health Day</w:t>
            </w:r>
          </w:p>
          <w:p w14:paraId="4EC76939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Entrepreneur Week (Fayre – crafts)</w:t>
            </w:r>
          </w:p>
          <w:p w14:paraId="531C8008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Healthy Living Day (Fayre – games)</w:t>
            </w:r>
          </w:p>
          <w:p w14:paraId="076881F6" w14:textId="77777777" w:rsidR="00FD5A40" w:rsidRPr="00021A30" w:rsidRDefault="00FD5A4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Sleaford Day</w:t>
            </w:r>
          </w:p>
        </w:tc>
      </w:tr>
    </w:tbl>
    <w:p w14:paraId="0CB98196" w14:textId="77777777" w:rsidR="00FD5A40" w:rsidRDefault="00FD5A40" w:rsidP="00FD5A40">
      <w:pPr>
        <w:sectPr w:rsidR="00FD5A40" w:rsidSect="00E51221">
          <w:pgSz w:w="23820" w:h="16840" w:orient="landscape"/>
          <w:pgMar w:top="426" w:right="714" w:bottom="426" w:left="709" w:header="708" w:footer="708" w:gutter="0"/>
          <w:cols w:space="720"/>
          <w:docGrid w:linePitch="360"/>
        </w:sectPr>
      </w:pPr>
    </w:p>
    <w:p w14:paraId="5C6BC53D" w14:textId="675BE2FF" w:rsidR="00FD5A40" w:rsidRDefault="00FD5A40">
      <w:pPr>
        <w:sectPr w:rsidR="00FD5A40" w:rsidSect="00FD5A40">
          <w:pgSz w:w="23820" w:h="16840" w:orient="landscape"/>
          <w:pgMar w:top="426" w:right="714" w:bottom="426" w:left="709" w:header="708" w:footer="708" w:gutter="0"/>
          <w:cols w:space="720"/>
          <w:docGrid w:linePitch="360"/>
        </w:sectPr>
      </w:pP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4578EAEA" w14:textId="77777777" w:rsidTr="00B941F8">
        <w:tc>
          <w:tcPr>
            <w:tcW w:w="7372" w:type="dxa"/>
          </w:tcPr>
          <w:p w14:paraId="378A089B" w14:textId="35AEB01F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English</w:t>
            </w:r>
          </w:p>
        </w:tc>
      </w:tr>
      <w:tr w:rsidR="00C75A73" w:rsidRPr="00D34D42" w14:paraId="222FDA9E" w14:textId="77777777" w:rsidTr="00B941F8">
        <w:tc>
          <w:tcPr>
            <w:tcW w:w="7372" w:type="dxa"/>
          </w:tcPr>
          <w:p w14:paraId="4AD8ED39" w14:textId="3EBA4F07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write with purpose</w:t>
            </w:r>
          </w:p>
          <w:p w14:paraId="2558872F" w14:textId="77777777" w:rsidR="00AC22A9" w:rsidRDefault="00F45B27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audience for writing</w:t>
            </w:r>
          </w:p>
          <w:p w14:paraId="4699A381" w14:textId="77777777" w:rsidR="00F45B27" w:rsidRDefault="00F45B27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the appropriate form of writing using the main features</w:t>
            </w:r>
          </w:p>
          <w:p w14:paraId="69DC2D14" w14:textId="77777777" w:rsidR="00F45B27" w:rsidRDefault="00F45B27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develop and research ideas</w:t>
            </w:r>
          </w:p>
          <w:p w14:paraId="5128B836" w14:textId="17E4D02D" w:rsidR="00F45B27" w:rsidRPr="00D34D42" w:rsidRDefault="00F45B27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Plan, draft, write, edit and improve</w:t>
            </w:r>
          </w:p>
        </w:tc>
      </w:tr>
      <w:tr w:rsidR="00C75A73" w:rsidRPr="00D34D42" w14:paraId="038C7E66" w14:textId="77777777" w:rsidTr="00B941F8">
        <w:tc>
          <w:tcPr>
            <w:tcW w:w="7372" w:type="dxa"/>
          </w:tcPr>
          <w:p w14:paraId="20E2A190" w14:textId="2469256C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imaginative description</w:t>
            </w:r>
          </w:p>
          <w:p w14:paraId="2C9C235F" w14:textId="77777777" w:rsidR="00AC22A9" w:rsidRDefault="00F45B27" w:rsidP="00AC22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techniques authors use to create characters, settings and plots</w:t>
            </w:r>
          </w:p>
          <w:p w14:paraId="2B1DC498" w14:textId="77777777" w:rsidR="00F45B27" w:rsidRDefault="00F45B27" w:rsidP="00AC22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alliteration and similes</w:t>
            </w:r>
          </w:p>
          <w:p w14:paraId="67FAADBB" w14:textId="77777777" w:rsidR="00F45B27" w:rsidRDefault="00F45B27" w:rsidP="00AC22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metaphors</w:t>
            </w:r>
          </w:p>
          <w:p w14:paraId="06DB416A" w14:textId="77777777" w:rsidR="00F45B27" w:rsidRDefault="00F45B27" w:rsidP="00AC22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personification</w:t>
            </w:r>
          </w:p>
          <w:p w14:paraId="5585A80B" w14:textId="7B820CA4" w:rsidR="00F45B27" w:rsidRPr="00AC22A9" w:rsidRDefault="00F45B27" w:rsidP="00AC22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Interweave descriptions of characters, settings and atmosphere with dialogue</w:t>
            </w:r>
          </w:p>
        </w:tc>
      </w:tr>
      <w:tr w:rsidR="00C75A73" w:rsidRPr="00D34D42" w14:paraId="5776A784" w14:textId="77777777" w:rsidTr="00B941F8">
        <w:tc>
          <w:tcPr>
            <w:tcW w:w="7372" w:type="dxa"/>
          </w:tcPr>
          <w:p w14:paraId="3FD9CA2C" w14:textId="5650D7A6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To organise writing appropriately </w:t>
            </w:r>
          </w:p>
          <w:p w14:paraId="1E7A97E1" w14:textId="0EBCDEC6" w:rsidR="00AC22A9" w:rsidRDefault="00F45B27" w:rsidP="00C75A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 the reader using a range of organisational devices including a range of connectives and bullet points</w:t>
            </w:r>
          </w:p>
          <w:p w14:paraId="6B5FD3E5" w14:textId="77777777" w:rsidR="00F45B27" w:rsidRDefault="00F45B27" w:rsidP="00C75A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effective grammar and punctuation</w:t>
            </w:r>
          </w:p>
          <w:p w14:paraId="3BE83CF0" w14:textId="198E7821" w:rsidR="00F45B27" w:rsidRPr="00D34D42" w:rsidRDefault="00F45B27" w:rsidP="00C75A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correct use of tenses throughout a piece of writing</w:t>
            </w:r>
          </w:p>
        </w:tc>
      </w:tr>
      <w:tr w:rsidR="00C75A73" w:rsidRPr="00D34D42" w14:paraId="2DB0F9F2" w14:textId="77777777" w:rsidTr="00B941F8">
        <w:tc>
          <w:tcPr>
            <w:tcW w:w="7372" w:type="dxa"/>
          </w:tcPr>
          <w:p w14:paraId="7E05551B" w14:textId="5A0B5DF5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paragraphs</w:t>
            </w:r>
          </w:p>
          <w:p w14:paraId="1BF0F06C" w14:textId="77777777" w:rsidR="00AC22A9" w:rsidRDefault="00F45B27" w:rsidP="00C75A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paragraphs that give the reader a sense of clarity</w:t>
            </w:r>
          </w:p>
          <w:p w14:paraId="21808217" w14:textId="77777777" w:rsidR="00F45B27" w:rsidRDefault="00F45B27" w:rsidP="00C75A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paragraphs that make sense if read alone</w:t>
            </w:r>
          </w:p>
          <w:p w14:paraId="44ACA133" w14:textId="1CB93CF6" w:rsidR="00F45B27" w:rsidRPr="00D34D42" w:rsidRDefault="00F45B27" w:rsidP="00C75A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cohesively at length </w:t>
            </w:r>
          </w:p>
        </w:tc>
      </w:tr>
      <w:tr w:rsidR="00C75A73" w:rsidRPr="00D34D42" w14:paraId="1132184A" w14:textId="77777777" w:rsidTr="00B941F8">
        <w:tc>
          <w:tcPr>
            <w:tcW w:w="7372" w:type="dxa"/>
          </w:tcPr>
          <w:p w14:paraId="79717946" w14:textId="63F46749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sentences appropriately</w:t>
            </w:r>
          </w:p>
          <w:p w14:paraId="2AA5F990" w14:textId="77777777" w:rsidR="00C75A73" w:rsidRDefault="00AC22A9" w:rsidP="00C75A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mixture of simple, compound and complex sentences</w:t>
            </w:r>
          </w:p>
          <w:p w14:paraId="1312389A" w14:textId="77777777" w:rsidR="00AC22A9" w:rsidRDefault="00AC22A9" w:rsidP="00AC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that include:</w:t>
            </w:r>
          </w:p>
          <w:p w14:paraId="29B1098F" w14:textId="77777777" w:rsidR="00AC22A9" w:rsidRDefault="00F45B27" w:rsidP="006005F9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clauses</w:t>
            </w:r>
          </w:p>
          <w:p w14:paraId="2F76444F" w14:textId="77777777" w:rsidR="00F45B27" w:rsidRDefault="00F45B27" w:rsidP="006005F9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 verbs</w:t>
            </w:r>
          </w:p>
          <w:p w14:paraId="03A07450" w14:textId="3C214834" w:rsidR="00F45B27" w:rsidRDefault="00F45B27" w:rsidP="006005F9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Parenthesis</w:t>
            </w:r>
          </w:p>
          <w:p w14:paraId="1DF2A0DC" w14:textId="77777777" w:rsidR="00F45B27" w:rsidRDefault="00F45B27" w:rsidP="006005F9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mix of active and passive</w:t>
            </w:r>
          </w:p>
          <w:p w14:paraId="5E2C3BA9" w14:textId="77777777" w:rsidR="00F45B27" w:rsidRDefault="00F45B27" w:rsidP="006005F9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subjunctive form</w:t>
            </w:r>
          </w:p>
          <w:p w14:paraId="7ECD79E0" w14:textId="77777777" w:rsidR="00F45B27" w:rsidRDefault="00F45B27" w:rsidP="006005F9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perfect form</w:t>
            </w:r>
          </w:p>
          <w:p w14:paraId="512DC53C" w14:textId="77777777" w:rsidR="00F45B27" w:rsidRDefault="00F45B27" w:rsidP="006005F9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noun phrases</w:t>
            </w:r>
          </w:p>
          <w:p w14:paraId="37FA1CDD" w14:textId="5DFAA002" w:rsidR="00F45B27" w:rsidRPr="00F45B27" w:rsidRDefault="00F45B27" w:rsidP="006005F9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 and adverbial phrases</w:t>
            </w:r>
          </w:p>
        </w:tc>
      </w:tr>
      <w:tr w:rsidR="00C75A73" w:rsidRPr="00D34D42" w14:paraId="1FA6BBED" w14:textId="77777777" w:rsidTr="00B941F8">
        <w:tc>
          <w:tcPr>
            <w:tcW w:w="7372" w:type="dxa"/>
          </w:tcPr>
          <w:p w14:paraId="49DA85BB" w14:textId="0CB1F7D3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present neatly</w:t>
            </w:r>
          </w:p>
          <w:p w14:paraId="23CD8CFE" w14:textId="2074050E" w:rsidR="00AC22A9" w:rsidRPr="00EB6324" w:rsidRDefault="00F45B27" w:rsidP="00EB6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fluently and legibly with a personal style</w:t>
            </w:r>
          </w:p>
        </w:tc>
      </w:tr>
      <w:tr w:rsidR="00C75A73" w:rsidRPr="00D34D42" w14:paraId="7F625922" w14:textId="77777777" w:rsidTr="00B941F8">
        <w:tc>
          <w:tcPr>
            <w:tcW w:w="7372" w:type="dxa"/>
          </w:tcPr>
          <w:p w14:paraId="5A8429CB" w14:textId="205EA788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punctuate accurately</w:t>
            </w:r>
          </w:p>
          <w:p w14:paraId="63B3AC1F" w14:textId="77777777" w:rsidR="00EB6324" w:rsidRDefault="00EB6324" w:rsidP="00F45B2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="00F45B27">
              <w:rPr>
                <w:sz w:val="20"/>
                <w:szCs w:val="20"/>
              </w:rPr>
              <w:t>brackets</w:t>
            </w:r>
          </w:p>
          <w:p w14:paraId="12275115" w14:textId="77777777" w:rsidR="00F45B27" w:rsidRDefault="00F45B27" w:rsidP="00F45B2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hyphens</w:t>
            </w:r>
          </w:p>
          <w:p w14:paraId="5A8DA5CC" w14:textId="77777777" w:rsidR="00F45B27" w:rsidRDefault="00F45B27" w:rsidP="00F45B2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colons</w:t>
            </w:r>
          </w:p>
          <w:p w14:paraId="554ED5ED" w14:textId="77777777" w:rsidR="00F45B27" w:rsidRDefault="00F45B27" w:rsidP="00F45B2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semi colons</w:t>
            </w:r>
          </w:p>
          <w:p w14:paraId="58ED3D89" w14:textId="77777777" w:rsidR="00F45B27" w:rsidRDefault="00F45B27" w:rsidP="00F45B2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commas to clarify meaning or avoid ambiguity </w:t>
            </w:r>
          </w:p>
          <w:p w14:paraId="2F08CB0C" w14:textId="574CF87D" w:rsidR="00F45B27" w:rsidRPr="00D34D42" w:rsidRDefault="00F45B27" w:rsidP="00F45B2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dashes</w:t>
            </w:r>
          </w:p>
        </w:tc>
      </w:tr>
    </w:tbl>
    <w:p w14:paraId="3129A521" w14:textId="77777777" w:rsidR="00D34D42" w:rsidRPr="00D34D42" w:rsidRDefault="00D34D42" w:rsidP="00952A9E">
      <w:pPr>
        <w:rPr>
          <w:sz w:val="20"/>
          <w:szCs w:val="20"/>
        </w:rPr>
      </w:pP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016249B1" w14:textId="77777777" w:rsidTr="00952A9E">
        <w:tc>
          <w:tcPr>
            <w:tcW w:w="7372" w:type="dxa"/>
          </w:tcPr>
          <w:p w14:paraId="6C367CE5" w14:textId="77777777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Reading</w:t>
            </w:r>
          </w:p>
        </w:tc>
      </w:tr>
      <w:tr w:rsidR="00C75A73" w:rsidRPr="00D34D42" w14:paraId="7113B7C0" w14:textId="77777777" w:rsidTr="00952A9E">
        <w:tc>
          <w:tcPr>
            <w:tcW w:w="7372" w:type="dxa"/>
          </w:tcPr>
          <w:p w14:paraId="32B1BF61" w14:textId="14573F21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read words accurately</w:t>
            </w:r>
          </w:p>
          <w:p w14:paraId="0DB12321" w14:textId="261A6C86" w:rsidR="00C75A73" w:rsidRDefault="00F45B27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</w:t>
            </w:r>
            <w:r w:rsidR="00EB6324">
              <w:rPr>
                <w:sz w:val="20"/>
                <w:szCs w:val="20"/>
              </w:rPr>
              <w:t>knowledge of root words, prefixes and suffixes</w:t>
            </w:r>
          </w:p>
          <w:p w14:paraId="0AB8DD70" w14:textId="2D588029" w:rsidR="00F45B27" w:rsidRPr="00F45B27" w:rsidRDefault="00F45B27" w:rsidP="00F45B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age appropriate books with confidence and fluency</w:t>
            </w:r>
          </w:p>
        </w:tc>
      </w:tr>
      <w:tr w:rsidR="00C75A73" w:rsidRPr="00D34D42" w14:paraId="5011D601" w14:textId="77777777" w:rsidTr="00952A9E">
        <w:tc>
          <w:tcPr>
            <w:tcW w:w="7372" w:type="dxa"/>
          </w:tcPr>
          <w:p w14:paraId="1C7D2515" w14:textId="1CBB2AA3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understand texts</w:t>
            </w:r>
          </w:p>
          <w:p w14:paraId="2AA546DE" w14:textId="465CEBFD" w:rsidR="00EB6324" w:rsidRDefault="006C0858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discussions about books and r</w:t>
            </w:r>
            <w:r w:rsidR="00F45B27">
              <w:rPr>
                <w:sz w:val="20"/>
                <w:szCs w:val="20"/>
              </w:rPr>
              <w:t>ecommend books to peers, giving reasons for choices</w:t>
            </w:r>
          </w:p>
          <w:p w14:paraId="316F0C63" w14:textId="2EC365B0" w:rsidR="00F45B27" w:rsidRPr="006C0858" w:rsidRDefault="00F45B27" w:rsidP="006C085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discuss themes and conventions in and across a wide range of writing</w:t>
            </w:r>
            <w:r w:rsidR="006C0858">
              <w:rPr>
                <w:sz w:val="20"/>
                <w:szCs w:val="20"/>
              </w:rPr>
              <w:t xml:space="preserve"> - m</w:t>
            </w:r>
            <w:r w:rsidRPr="006C0858">
              <w:rPr>
                <w:sz w:val="20"/>
                <w:szCs w:val="20"/>
              </w:rPr>
              <w:t>ake comparisons within and across books</w:t>
            </w:r>
          </w:p>
          <w:p w14:paraId="4A1BA5C7" w14:textId="77777777" w:rsidR="00F45B27" w:rsidRDefault="00F45B27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 wide range of poetry by heart</w:t>
            </w:r>
          </w:p>
          <w:p w14:paraId="4FECCC76" w14:textId="3159646F" w:rsidR="00F45B27" w:rsidRDefault="00F45B27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poems and plays to read aloud and to perform</w:t>
            </w:r>
          </w:p>
          <w:p w14:paraId="52D26EC3" w14:textId="77789404" w:rsidR="006C0858" w:rsidRPr="006C0858" w:rsidRDefault="006C0858" w:rsidP="006C085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that the book makes sense, discussing understanding and exploring the meaning of words in context - a</w:t>
            </w:r>
            <w:r w:rsidRPr="006C0858">
              <w:rPr>
                <w:sz w:val="20"/>
                <w:szCs w:val="20"/>
              </w:rPr>
              <w:t>sk questions to improve understanding</w:t>
            </w:r>
          </w:p>
          <w:p w14:paraId="033C6F2F" w14:textId="77777777" w:rsidR="006C0858" w:rsidRDefault="006C0858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inferences, justify them with evidence</w:t>
            </w:r>
          </w:p>
          <w:p w14:paraId="24D58620" w14:textId="77777777" w:rsidR="006C0858" w:rsidRDefault="006C0858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 what may happen</w:t>
            </w:r>
          </w:p>
          <w:p w14:paraId="17F07845" w14:textId="77777777" w:rsidR="006C0858" w:rsidRDefault="006C0858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Summarise the main ideas drawn from more than one paragraph, identifying key details that support the main ideas</w:t>
            </w:r>
          </w:p>
          <w:p w14:paraId="6D13416D" w14:textId="77777777" w:rsidR="006C0858" w:rsidRDefault="006C0858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how language, structure and presentation contribute to meaning</w:t>
            </w:r>
          </w:p>
          <w:p w14:paraId="6C407984" w14:textId="77777777" w:rsidR="006C0858" w:rsidRDefault="006C0858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14:paraId="1920E742" w14:textId="77777777" w:rsidR="006C0858" w:rsidRDefault="006C0858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Retrieve and record information from non-fiction</w:t>
            </w:r>
          </w:p>
          <w:p w14:paraId="0F8281D3" w14:textId="77777777" w:rsidR="006C0858" w:rsidRDefault="006C0858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 between fact and opinion</w:t>
            </w:r>
          </w:p>
          <w:p w14:paraId="7E59A4BD" w14:textId="6409957F" w:rsidR="006C0858" w:rsidRPr="00EB6324" w:rsidRDefault="006C0858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Justify views</w:t>
            </w:r>
          </w:p>
        </w:tc>
      </w:tr>
    </w:tbl>
    <w:p w14:paraId="25B0AF5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B941F8" w:rsidRPr="00D34D42" w14:paraId="7D84BC12" w14:textId="77777777" w:rsidTr="00952A9E">
        <w:tc>
          <w:tcPr>
            <w:tcW w:w="7338" w:type="dxa"/>
          </w:tcPr>
          <w:p w14:paraId="0F59A7BD" w14:textId="7777777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Communication</w:t>
            </w:r>
          </w:p>
        </w:tc>
      </w:tr>
      <w:tr w:rsidR="00B941F8" w:rsidRPr="00D34D42" w14:paraId="1665CED3" w14:textId="77777777" w:rsidTr="00952A9E">
        <w:tc>
          <w:tcPr>
            <w:tcW w:w="7338" w:type="dxa"/>
          </w:tcPr>
          <w:p w14:paraId="68300A81" w14:textId="52020C33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 listen carefully and understand</w:t>
            </w:r>
          </w:p>
          <w:p w14:paraId="3FCBF73D" w14:textId="77777777" w:rsidR="00EB6324" w:rsidRDefault="00A91B3A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answer questions requiring more than a single sentence response</w:t>
            </w:r>
          </w:p>
          <w:p w14:paraId="51C6C861" w14:textId="77777777" w:rsidR="00A91B3A" w:rsidRDefault="00A91B3A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explain some idioms</w:t>
            </w:r>
          </w:p>
          <w:p w14:paraId="4288D525" w14:textId="16610490" w:rsidR="00A91B3A" w:rsidRPr="00D34D42" w:rsidRDefault="00A91B3A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irony</w:t>
            </w:r>
          </w:p>
        </w:tc>
      </w:tr>
      <w:tr w:rsidR="00B941F8" w:rsidRPr="00D34D42" w14:paraId="0E661220" w14:textId="77777777" w:rsidTr="00952A9E">
        <w:tc>
          <w:tcPr>
            <w:tcW w:w="7338" w:type="dxa"/>
          </w:tcPr>
          <w:p w14:paraId="5ABC3B15" w14:textId="3E931E9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develop a wide and interesting vocabulary</w:t>
            </w:r>
          </w:p>
          <w:p w14:paraId="07D09FF5" w14:textId="77777777" w:rsidR="00B97D61" w:rsidRDefault="00A91B3A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adventurous and sophisticated vocabulary</w:t>
            </w:r>
          </w:p>
          <w:p w14:paraId="1FA2AB52" w14:textId="77777777" w:rsidR="00A91B3A" w:rsidRDefault="00A91B3A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meaning of words and offer alternative synonyms or antonyms</w:t>
            </w:r>
          </w:p>
          <w:p w14:paraId="02338AF2" w14:textId="3EC7D2A7" w:rsidR="00A91B3A" w:rsidRPr="00D34D42" w:rsidRDefault="00A91B3A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wide range of phrases that include determiners, modifiers and other techniques to add extra interest and clarity</w:t>
            </w:r>
          </w:p>
        </w:tc>
      </w:tr>
      <w:tr w:rsidR="00DC625C" w:rsidRPr="00D34D42" w14:paraId="3B99CDF8" w14:textId="77777777" w:rsidTr="00952A9E">
        <w:tc>
          <w:tcPr>
            <w:tcW w:w="7338" w:type="dxa"/>
          </w:tcPr>
          <w:p w14:paraId="167F75BE" w14:textId="6911A7AD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speak with clarity</w:t>
            </w:r>
          </w:p>
          <w:p w14:paraId="7A4544C3" w14:textId="77777777" w:rsidR="00B97D61" w:rsidRDefault="00A91B3A" w:rsidP="00187F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Vary the length and structure of sentences</w:t>
            </w:r>
          </w:p>
          <w:p w14:paraId="45DE28AF" w14:textId="77777777" w:rsidR="00A91B3A" w:rsidRDefault="00A91B3A" w:rsidP="00187F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and make suggestions to take an active part in discussions</w:t>
            </w:r>
          </w:p>
          <w:p w14:paraId="62C85CB7" w14:textId="40A037FA" w:rsidR="00A91B3A" w:rsidRPr="00A91B3A" w:rsidRDefault="00A91B3A" w:rsidP="00A91B3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on the grammatical structure of a range of spoken and written accounts</w:t>
            </w:r>
          </w:p>
        </w:tc>
      </w:tr>
      <w:tr w:rsidR="00D34D42" w:rsidRPr="00D34D42" w14:paraId="1ED51A2E" w14:textId="77777777" w:rsidTr="00952A9E">
        <w:tc>
          <w:tcPr>
            <w:tcW w:w="7338" w:type="dxa"/>
          </w:tcPr>
          <w:p w14:paraId="705A14E6" w14:textId="2D42FED1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Tell stories with structure</w:t>
            </w:r>
          </w:p>
          <w:p w14:paraId="2323BE29" w14:textId="77777777" w:rsidR="00B97D61" w:rsidRDefault="00A91B3A" w:rsidP="00187F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Narrate detailed and exciting stories using the conventions and structure appropriate to the type of story being told</w:t>
            </w:r>
          </w:p>
          <w:p w14:paraId="090EFB8E" w14:textId="14D619C7" w:rsidR="00A91B3A" w:rsidRPr="00D34D42" w:rsidRDefault="00A91B3A" w:rsidP="00187F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Interweave action, character descriptions, settings and dialogue</w:t>
            </w:r>
          </w:p>
        </w:tc>
      </w:tr>
      <w:tr w:rsidR="00D34D42" w:rsidRPr="00D34D42" w14:paraId="00E646BF" w14:textId="77777777" w:rsidTr="00952A9E">
        <w:tc>
          <w:tcPr>
            <w:tcW w:w="7338" w:type="dxa"/>
          </w:tcPr>
          <w:p w14:paraId="1D34CC8E" w14:textId="306B0A2F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hold conversations and debates</w:t>
            </w:r>
          </w:p>
          <w:p w14:paraId="1510AB3A" w14:textId="77777777" w:rsidR="00B97D61" w:rsidRDefault="00A91B3A" w:rsidP="00187F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Negotiate and compromise by offering alternatives</w:t>
            </w:r>
          </w:p>
          <w:p w14:paraId="6187C3AF" w14:textId="77777777" w:rsidR="00A91B3A" w:rsidRDefault="00A91B3A" w:rsidP="00187F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Debate, using relevant details to support points</w:t>
            </w:r>
          </w:p>
          <w:p w14:paraId="2E8A0B75" w14:textId="436F6159" w:rsidR="00A91B3A" w:rsidRPr="00D34D42" w:rsidRDefault="00A91B3A" w:rsidP="00187F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Offer alternative explanations when others don’t understand </w:t>
            </w:r>
          </w:p>
        </w:tc>
      </w:tr>
    </w:tbl>
    <w:p w14:paraId="064379F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DC625C" w:rsidRPr="00D34D42" w14:paraId="22925565" w14:textId="77777777" w:rsidTr="00952A9E">
        <w:tc>
          <w:tcPr>
            <w:tcW w:w="7338" w:type="dxa"/>
          </w:tcPr>
          <w:p w14:paraId="282B5CC2" w14:textId="059AF6E3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Maths</w:t>
            </w:r>
            <w:r w:rsidR="009C6025">
              <w:rPr>
                <w:sz w:val="20"/>
                <w:szCs w:val="20"/>
              </w:rPr>
              <w:t xml:space="preserve"> (Year 5</w:t>
            </w:r>
            <w:r w:rsidR="003C5E3A" w:rsidRPr="00D34D42">
              <w:rPr>
                <w:sz w:val="20"/>
                <w:szCs w:val="20"/>
              </w:rPr>
              <w:t>)</w:t>
            </w:r>
          </w:p>
        </w:tc>
      </w:tr>
      <w:tr w:rsidR="00DC625C" w:rsidRPr="00D34D42" w14:paraId="739AA53F" w14:textId="77777777" w:rsidTr="00952A9E">
        <w:tc>
          <w:tcPr>
            <w:tcW w:w="7338" w:type="dxa"/>
          </w:tcPr>
          <w:p w14:paraId="4BA8E5B8" w14:textId="45C39A62" w:rsidR="00DC625C" w:rsidRPr="00D34D42" w:rsidRDefault="00AA68EA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Place value </w:t>
            </w:r>
          </w:p>
          <w:p w14:paraId="776EB68B" w14:textId="1D676A7F" w:rsidR="004F01C2" w:rsidRDefault="009C6025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Read, write, compare and order numbers to </w:t>
            </w:r>
            <w:r w:rsidR="005A0209">
              <w:rPr>
                <w:sz w:val="20"/>
                <w:szCs w:val="20"/>
              </w:rPr>
              <w:t>a million</w:t>
            </w:r>
          </w:p>
          <w:p w14:paraId="4657643E" w14:textId="77777777" w:rsidR="009C6025" w:rsidRDefault="009C6025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numerals to 1,000</w:t>
            </w:r>
          </w:p>
          <w:p w14:paraId="4EEF19F5" w14:textId="77777777" w:rsidR="009C6025" w:rsidRDefault="009C6025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to the nearest 10, 100, 1,000, </w:t>
            </w:r>
            <w:r w:rsidR="005A0209">
              <w:rPr>
                <w:sz w:val="20"/>
                <w:szCs w:val="20"/>
              </w:rPr>
              <w:t>10,000, 100,000 and million</w:t>
            </w:r>
          </w:p>
          <w:p w14:paraId="0B4F130E" w14:textId="026D6F31" w:rsidR="005A0209" w:rsidRPr="00D34D42" w:rsidRDefault="005A0209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numbers</w:t>
            </w:r>
          </w:p>
        </w:tc>
      </w:tr>
      <w:tr w:rsidR="008847A7" w:rsidRPr="00D34D42" w14:paraId="5929511C" w14:textId="77777777" w:rsidTr="00952A9E">
        <w:tc>
          <w:tcPr>
            <w:tcW w:w="7338" w:type="dxa"/>
          </w:tcPr>
          <w:p w14:paraId="211978B7" w14:textId="47562FAC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Addition and subtraction </w:t>
            </w:r>
          </w:p>
          <w:p w14:paraId="5BA677E2" w14:textId="77777777" w:rsidR="0092740A" w:rsidRDefault="005A0209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numbers with more than 4 digits </w:t>
            </w:r>
          </w:p>
          <w:p w14:paraId="1C51F1F8" w14:textId="77777777" w:rsidR="005A0209" w:rsidRDefault="005A0209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to estimate and approximate</w:t>
            </w:r>
          </w:p>
          <w:p w14:paraId="6FC3D884" w14:textId="77777777" w:rsidR="005A0209" w:rsidRDefault="005A0209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 operations (addition and subtraction)</w:t>
            </w:r>
          </w:p>
          <w:p w14:paraId="7BD2984A" w14:textId="506FACBB" w:rsidR="005A0209" w:rsidRPr="0092740A" w:rsidRDefault="005A0209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Multi-step addition and subtraction problems</w:t>
            </w:r>
          </w:p>
        </w:tc>
      </w:tr>
      <w:tr w:rsidR="008847A7" w:rsidRPr="00D34D42" w14:paraId="382AF771" w14:textId="77777777" w:rsidTr="00952A9E">
        <w:tc>
          <w:tcPr>
            <w:tcW w:w="7338" w:type="dxa"/>
          </w:tcPr>
          <w:p w14:paraId="657A12F0" w14:textId="1C8D2616" w:rsidR="008847A7" w:rsidRPr="00D34D42" w:rsidRDefault="005A0209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  <w:p w14:paraId="514211FD" w14:textId="48877549" w:rsidR="005A0209" w:rsidRDefault="005A0209" w:rsidP="001B59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Draw, read and interpret line graphs</w:t>
            </w:r>
          </w:p>
          <w:p w14:paraId="4AE69ACC" w14:textId="3B789384" w:rsidR="001B598F" w:rsidRDefault="005A0209" w:rsidP="001B59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line graphs to solve problems</w:t>
            </w:r>
          </w:p>
          <w:p w14:paraId="0BCD56D5" w14:textId="75C25660" w:rsidR="005A0209" w:rsidRDefault="005A0209" w:rsidP="001B59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interpret tables</w:t>
            </w:r>
          </w:p>
          <w:p w14:paraId="239B6C0E" w14:textId="77777777" w:rsidR="005A0209" w:rsidRDefault="005A0209" w:rsidP="001B59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way tables</w:t>
            </w:r>
          </w:p>
          <w:p w14:paraId="487E8116" w14:textId="6DFADB07" w:rsidR="005A0209" w:rsidRPr="001B598F" w:rsidRDefault="005A0209" w:rsidP="001B59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Timetables</w:t>
            </w:r>
          </w:p>
        </w:tc>
      </w:tr>
      <w:tr w:rsidR="008847A7" w:rsidRPr="00D34D42" w14:paraId="58789727" w14:textId="77777777" w:rsidTr="00952A9E">
        <w:tc>
          <w:tcPr>
            <w:tcW w:w="7338" w:type="dxa"/>
          </w:tcPr>
          <w:p w14:paraId="254BA549" w14:textId="48E5A349" w:rsidR="008847A7" w:rsidRPr="00D34D42" w:rsidRDefault="005A0209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Multiplications and division</w:t>
            </w:r>
          </w:p>
          <w:p w14:paraId="169ECD6D" w14:textId="77777777" w:rsidR="004F01C2" w:rsidRDefault="005A0209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Multiples, factors and common factors</w:t>
            </w:r>
          </w:p>
          <w:p w14:paraId="3963E8C5" w14:textId="7E9E8D4E" w:rsidR="005A0209" w:rsidRDefault="005A0209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numbers, squared numbers and cubed numbers</w:t>
            </w:r>
          </w:p>
          <w:p w14:paraId="74A0D0D6" w14:textId="49D798FB" w:rsidR="005A0209" w:rsidRPr="001B598F" w:rsidRDefault="005A0209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and dividing by 10, 100 and 1000</w:t>
            </w:r>
          </w:p>
        </w:tc>
      </w:tr>
      <w:tr w:rsidR="008847A7" w:rsidRPr="00D34D42" w14:paraId="5BFEEBE5" w14:textId="77777777" w:rsidTr="00952A9E">
        <w:tc>
          <w:tcPr>
            <w:tcW w:w="7338" w:type="dxa"/>
          </w:tcPr>
          <w:p w14:paraId="5DAC9CC3" w14:textId="0931D7D8" w:rsidR="008847A7" w:rsidRPr="00D34D42" w:rsidRDefault="005A0209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 (perimeter and area)</w:t>
            </w:r>
          </w:p>
          <w:p w14:paraId="76232102" w14:textId="77777777" w:rsidR="004F01C2" w:rsidRDefault="005A0209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calculate perimeter</w:t>
            </w:r>
          </w:p>
          <w:p w14:paraId="59603C87" w14:textId="2371DB4F" w:rsidR="005A0209" w:rsidRPr="00D34D42" w:rsidRDefault="005A0209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rectangles, compound shapes and irregular shapes</w:t>
            </w:r>
          </w:p>
        </w:tc>
      </w:tr>
      <w:tr w:rsidR="008847A7" w:rsidRPr="00D34D42" w14:paraId="61F5574C" w14:textId="77777777" w:rsidTr="00952A9E">
        <w:tc>
          <w:tcPr>
            <w:tcW w:w="7338" w:type="dxa"/>
          </w:tcPr>
          <w:p w14:paraId="385E525F" w14:textId="31C20B60" w:rsidR="008847A7" w:rsidRPr="00D34D42" w:rsidRDefault="005A0209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14:paraId="7CE2CED7" w14:textId="77777777" w:rsidR="004F01C2" w:rsidRDefault="005A0209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4-digits by 1-digit</w:t>
            </w:r>
          </w:p>
          <w:p w14:paraId="61FFEA07" w14:textId="77777777" w:rsidR="005A0209" w:rsidRDefault="005A0209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2-digits (area model)</w:t>
            </w:r>
          </w:p>
          <w:p w14:paraId="053586C3" w14:textId="77777777" w:rsidR="005A0209" w:rsidRDefault="005A0209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2 digits by 2 digits, 3 digits by 2-digits, 4-digits by 2-digits</w:t>
            </w:r>
          </w:p>
          <w:p w14:paraId="042D8935" w14:textId="717FA434" w:rsidR="005A0209" w:rsidRPr="00D34D42" w:rsidRDefault="005A0209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4-digits by 1-digit with remainders</w:t>
            </w:r>
          </w:p>
        </w:tc>
      </w:tr>
      <w:tr w:rsidR="0022006E" w:rsidRPr="00D34D42" w14:paraId="718DD84F" w14:textId="77777777" w:rsidTr="00952A9E">
        <w:tc>
          <w:tcPr>
            <w:tcW w:w="7338" w:type="dxa"/>
          </w:tcPr>
          <w:p w14:paraId="69B0356C" w14:textId="2CA8072D" w:rsidR="0022006E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</w:t>
            </w:r>
          </w:p>
          <w:p w14:paraId="3BB01D31" w14:textId="77777777" w:rsidR="00187FA2" w:rsidRDefault="005A0209" w:rsidP="00187FA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fractions</w:t>
            </w:r>
          </w:p>
          <w:p w14:paraId="71382F73" w14:textId="68EAC441" w:rsidR="00312AB7" w:rsidRDefault="005A0209" w:rsidP="00312AB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Improper fractions to mixed numbers</w:t>
            </w:r>
            <w:r w:rsidR="003B263F">
              <w:rPr>
                <w:sz w:val="20"/>
                <w:szCs w:val="20"/>
              </w:rPr>
              <w:t xml:space="preserve"> and vice versa</w:t>
            </w:r>
          </w:p>
          <w:p w14:paraId="787E56E3" w14:textId="77777777" w:rsidR="00312AB7" w:rsidRDefault="00312AB7" w:rsidP="00312AB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sequences</w:t>
            </w:r>
          </w:p>
          <w:p w14:paraId="7C88D9A5" w14:textId="77777777" w:rsidR="00312AB7" w:rsidRDefault="00312AB7" w:rsidP="00312AB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order fractions less and greater than one</w:t>
            </w:r>
          </w:p>
          <w:p w14:paraId="492CA30D" w14:textId="2C59E276" w:rsidR="00312AB7" w:rsidRDefault="00312AB7" w:rsidP="00312AB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fractions (within one and breaking the whole)</w:t>
            </w:r>
          </w:p>
          <w:p w14:paraId="27F993CE" w14:textId="77777777" w:rsidR="00312AB7" w:rsidRDefault="00312AB7" w:rsidP="00312AB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three or more fractions</w:t>
            </w:r>
          </w:p>
          <w:p w14:paraId="4DA29729" w14:textId="45280BCF" w:rsidR="00312AB7" w:rsidRPr="00312AB7" w:rsidRDefault="00312AB7" w:rsidP="00312AB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mixed numbers</w:t>
            </w:r>
          </w:p>
        </w:tc>
      </w:tr>
      <w:tr w:rsidR="0022006E" w:rsidRPr="00D34D42" w14:paraId="3AA62DB7" w14:textId="77777777" w:rsidTr="00952A9E">
        <w:tc>
          <w:tcPr>
            <w:tcW w:w="7338" w:type="dxa"/>
          </w:tcPr>
          <w:p w14:paraId="36714591" w14:textId="2D841069" w:rsidR="0022006E" w:rsidRPr="00D34D42" w:rsidRDefault="00312AB7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 and percentages</w:t>
            </w:r>
          </w:p>
          <w:p w14:paraId="025462D0" w14:textId="77777777" w:rsidR="00187FA2" w:rsidRDefault="00312AB7" w:rsidP="00312A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 up to two decimal places</w:t>
            </w:r>
          </w:p>
          <w:p w14:paraId="3E2BA9DB" w14:textId="1177E30F" w:rsidR="00312AB7" w:rsidRDefault="00312AB7" w:rsidP="00312A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 as fractions</w:t>
            </w:r>
            <w:r w:rsidR="003B263F">
              <w:rPr>
                <w:sz w:val="20"/>
                <w:szCs w:val="20"/>
              </w:rPr>
              <w:t xml:space="preserve"> (including thousandths)</w:t>
            </w:r>
          </w:p>
          <w:p w14:paraId="417CFECF" w14:textId="77777777" w:rsidR="00312AB7" w:rsidRDefault="00312AB7" w:rsidP="00312A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Rounding, ordering and comparing decimals</w:t>
            </w:r>
          </w:p>
          <w:p w14:paraId="73482376" w14:textId="77777777" w:rsidR="00312AB7" w:rsidRDefault="00312AB7" w:rsidP="00312A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percentages</w:t>
            </w:r>
          </w:p>
          <w:p w14:paraId="30F17870" w14:textId="5558D313" w:rsidR="00312AB7" w:rsidRPr="00312AB7" w:rsidRDefault="003B263F" w:rsidP="00312A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percentages/decimals/fractions</w:t>
            </w:r>
          </w:p>
        </w:tc>
      </w:tr>
      <w:tr w:rsidR="0034403D" w:rsidRPr="00D34D42" w14:paraId="0BF290B8" w14:textId="77777777" w:rsidTr="00952A9E">
        <w:tc>
          <w:tcPr>
            <w:tcW w:w="7338" w:type="dxa"/>
          </w:tcPr>
          <w:p w14:paraId="73A69D83" w14:textId="58032DD6" w:rsidR="0034403D" w:rsidRPr="00D34D42" w:rsidRDefault="00312AB7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  <w:p w14:paraId="33D2686F" w14:textId="4763447B" w:rsidR="00187FA2" w:rsidRDefault="00312AB7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and subtracting decimal</w:t>
            </w:r>
            <w:r w:rsidR="003B263F">
              <w:rPr>
                <w:sz w:val="20"/>
                <w:szCs w:val="20"/>
              </w:rPr>
              <w:t>s within one and comple</w:t>
            </w:r>
            <w:r>
              <w:rPr>
                <w:sz w:val="20"/>
                <w:szCs w:val="20"/>
              </w:rPr>
              <w:t>ments to one</w:t>
            </w:r>
          </w:p>
          <w:p w14:paraId="29FD467D" w14:textId="77777777" w:rsidR="00312AB7" w:rsidRDefault="00312AB7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decimals (crossing the whole)</w:t>
            </w:r>
          </w:p>
          <w:p w14:paraId="43AFE692" w14:textId="77777777" w:rsidR="00312AB7" w:rsidRDefault="00312AB7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and subtracting decimals with the same and different </w:t>
            </w:r>
            <w:r w:rsidR="003B263F">
              <w:rPr>
                <w:sz w:val="20"/>
                <w:szCs w:val="20"/>
              </w:rPr>
              <w:t>number of decimal places</w:t>
            </w:r>
          </w:p>
          <w:p w14:paraId="4646FB19" w14:textId="77777777" w:rsidR="003B263F" w:rsidRDefault="003B263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and subtracting wholes and decimals </w:t>
            </w:r>
          </w:p>
          <w:p w14:paraId="75B26615" w14:textId="77777777" w:rsidR="003B263F" w:rsidRDefault="003B263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 sequences</w:t>
            </w:r>
          </w:p>
          <w:p w14:paraId="5E2D53BE" w14:textId="12F55547" w:rsidR="003B263F" w:rsidRPr="00D34D42" w:rsidRDefault="003B263F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and dividing decimals (by 10, 100 and 1,000)</w:t>
            </w:r>
          </w:p>
        </w:tc>
      </w:tr>
      <w:tr w:rsidR="0034403D" w:rsidRPr="00D34D42" w14:paraId="0CB5ED5F" w14:textId="77777777" w:rsidTr="00952A9E">
        <w:tc>
          <w:tcPr>
            <w:tcW w:w="7338" w:type="dxa"/>
          </w:tcPr>
          <w:p w14:paraId="3A600F5B" w14:textId="4BD16B69" w:rsidR="0034403D" w:rsidRPr="00D34D42" w:rsidRDefault="003B263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shape</w:t>
            </w:r>
          </w:p>
          <w:p w14:paraId="394AB822" w14:textId="77777777" w:rsidR="00187FA2" w:rsidRDefault="003B263F" w:rsidP="003B263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angles in degrees with a protractor</w:t>
            </w:r>
          </w:p>
          <w:p w14:paraId="085DC799" w14:textId="250B8D20" w:rsidR="003B263F" w:rsidRDefault="003B263F" w:rsidP="003B263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lines and angles accurately</w:t>
            </w:r>
          </w:p>
          <w:p w14:paraId="1F685405" w14:textId="77777777" w:rsidR="003B263F" w:rsidRDefault="003B263F" w:rsidP="003B263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angles on a straight line and around a point</w:t>
            </w:r>
          </w:p>
          <w:p w14:paraId="540BDF5C" w14:textId="77777777" w:rsidR="003B263F" w:rsidRDefault="003B263F" w:rsidP="003B263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lengths and angles in shapes</w:t>
            </w:r>
          </w:p>
          <w:p w14:paraId="23C15B1F" w14:textId="77777777" w:rsidR="003B263F" w:rsidRDefault="003B263F" w:rsidP="003B263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and irregular polygons</w:t>
            </w:r>
          </w:p>
          <w:p w14:paraId="511AD04D" w14:textId="0B559027" w:rsidR="003B263F" w:rsidRPr="003B263F" w:rsidRDefault="003B263F" w:rsidP="003B263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Reasoning about 3D shapes</w:t>
            </w:r>
          </w:p>
        </w:tc>
      </w:tr>
      <w:tr w:rsidR="00187FA2" w:rsidRPr="00D34D42" w14:paraId="74FE640E" w14:textId="77777777" w:rsidTr="00952A9E">
        <w:tc>
          <w:tcPr>
            <w:tcW w:w="7338" w:type="dxa"/>
          </w:tcPr>
          <w:p w14:paraId="5E51560F" w14:textId="4D0F61B6" w:rsidR="00187FA2" w:rsidRDefault="003B263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and direction</w:t>
            </w:r>
          </w:p>
          <w:p w14:paraId="24E27EE2" w14:textId="77777777" w:rsidR="00187FA2" w:rsidRDefault="003B263F" w:rsidP="006005F9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in the first quadrant</w:t>
            </w:r>
          </w:p>
          <w:p w14:paraId="656E21B1" w14:textId="77777777" w:rsidR="003B263F" w:rsidRDefault="003B263F" w:rsidP="006005F9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with co-ordinates</w:t>
            </w:r>
          </w:p>
          <w:p w14:paraId="7C9B8305" w14:textId="632C2698" w:rsidR="003B263F" w:rsidRPr="00187FA2" w:rsidRDefault="003B263F" w:rsidP="006005F9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with co-ordinates</w:t>
            </w:r>
          </w:p>
        </w:tc>
      </w:tr>
      <w:tr w:rsidR="00187FA2" w:rsidRPr="00D34D42" w14:paraId="18ADCEFB" w14:textId="77777777" w:rsidTr="00952A9E">
        <w:tc>
          <w:tcPr>
            <w:tcW w:w="7338" w:type="dxa"/>
          </w:tcPr>
          <w:p w14:paraId="0E671EDC" w14:textId="3A0E333B" w:rsidR="00187FA2" w:rsidRDefault="003B263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(converting units)</w:t>
            </w:r>
          </w:p>
          <w:p w14:paraId="0D0527F2" w14:textId="77777777" w:rsidR="00187FA2" w:rsidRDefault="003B263F" w:rsidP="006005F9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kg/g km/m ml/mg</w:t>
            </w:r>
          </w:p>
          <w:p w14:paraId="2A7D10FF" w14:textId="77777777" w:rsidR="003B263F" w:rsidRDefault="003B263F" w:rsidP="006005F9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Metric and imperial units</w:t>
            </w:r>
          </w:p>
          <w:p w14:paraId="3BAB69FF" w14:textId="77777777" w:rsidR="003B263F" w:rsidRDefault="003B263F" w:rsidP="006005F9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units of time</w:t>
            </w:r>
          </w:p>
          <w:p w14:paraId="0940DEBE" w14:textId="503BAA4F" w:rsidR="003B263F" w:rsidRPr="00187FA2" w:rsidRDefault="003B263F" w:rsidP="006005F9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Timetables</w:t>
            </w:r>
          </w:p>
        </w:tc>
      </w:tr>
      <w:tr w:rsidR="005A0258" w:rsidRPr="00D34D42" w14:paraId="09ACDA34" w14:textId="77777777" w:rsidTr="00952A9E">
        <w:tc>
          <w:tcPr>
            <w:tcW w:w="7338" w:type="dxa"/>
          </w:tcPr>
          <w:p w14:paraId="1C016EB8" w14:textId="3C97830B" w:rsidR="005A0258" w:rsidRDefault="003B263F" w:rsidP="003B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(volume)</w:t>
            </w:r>
          </w:p>
          <w:p w14:paraId="131536B9" w14:textId="77777777" w:rsidR="003B263F" w:rsidRDefault="003B263F" w:rsidP="006005F9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volume?</w:t>
            </w:r>
          </w:p>
          <w:p w14:paraId="255B59FA" w14:textId="77777777" w:rsidR="003B263F" w:rsidRDefault="003B263F" w:rsidP="006005F9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estimate volume</w:t>
            </w:r>
          </w:p>
          <w:p w14:paraId="4E2557F9" w14:textId="0724E033" w:rsidR="003B263F" w:rsidRPr="003B263F" w:rsidRDefault="003B263F" w:rsidP="006005F9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capacity</w:t>
            </w:r>
          </w:p>
        </w:tc>
      </w:tr>
    </w:tbl>
    <w:p w14:paraId="42F4481D" w14:textId="309872E8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6A7038" w14:paraId="7B1AFEB6" w14:textId="77777777" w:rsidTr="006A7038">
        <w:tc>
          <w:tcPr>
            <w:tcW w:w="7201" w:type="dxa"/>
          </w:tcPr>
          <w:p w14:paraId="007DF48A" w14:textId="6EAAFC28" w:rsidR="006A7038" w:rsidRDefault="006005F9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</w:t>
            </w:r>
            <w:r w:rsidR="006A7038">
              <w:rPr>
                <w:sz w:val="16"/>
                <w:szCs w:val="16"/>
              </w:rPr>
              <w:t>ence</w:t>
            </w:r>
          </w:p>
        </w:tc>
      </w:tr>
      <w:tr w:rsidR="006A7038" w14:paraId="0B461DF6" w14:textId="77777777" w:rsidTr="006A7038">
        <w:tc>
          <w:tcPr>
            <w:tcW w:w="7201" w:type="dxa"/>
          </w:tcPr>
          <w:p w14:paraId="215DD519" w14:textId="08597705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scientifically</w:t>
            </w:r>
          </w:p>
          <w:p w14:paraId="45C300A7" w14:textId="77777777" w:rsidR="006A7038" w:rsidRDefault="00352A6C" w:rsidP="00187FA2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enquiries including recognising and controlling variables when necessary</w:t>
            </w:r>
          </w:p>
          <w:p w14:paraId="1F3BDC17" w14:textId="77777777" w:rsidR="00352A6C" w:rsidRDefault="00352A6C" w:rsidP="00187FA2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appropriate techniques, apparatus and materials during fieldwork and lab work</w:t>
            </w:r>
          </w:p>
          <w:p w14:paraId="0BA3073D" w14:textId="77777777" w:rsidR="00352A6C" w:rsidRDefault="00352A6C" w:rsidP="00187FA2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measurements using a range of scientific equipment with increasing accuracy and precision</w:t>
            </w:r>
          </w:p>
          <w:p w14:paraId="55AA8F3E" w14:textId="60C51F02" w:rsidR="00352A6C" w:rsidRPr="006A7038" w:rsidRDefault="00352A6C" w:rsidP="00187FA2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data and results of increasing complexity using scientific diagrams and labels, classification keys, tables, bar and line graphs and models</w:t>
            </w:r>
          </w:p>
        </w:tc>
      </w:tr>
      <w:tr w:rsidR="006A7038" w14:paraId="16B3F446" w14:textId="77777777" w:rsidTr="006A7038">
        <w:tc>
          <w:tcPr>
            <w:tcW w:w="7201" w:type="dxa"/>
          </w:tcPr>
          <w:p w14:paraId="1E060335" w14:textId="30403980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  <w:p w14:paraId="6F225377" w14:textId="77777777" w:rsidR="006A7038" w:rsidRDefault="006A7038" w:rsidP="006A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animals and humans</w:t>
            </w:r>
          </w:p>
          <w:p w14:paraId="316029EC" w14:textId="4C40C0DA" w:rsidR="006A7038" w:rsidRDefault="00352A6C" w:rsidP="006005F9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changes as humans develop to old age</w:t>
            </w:r>
          </w:p>
          <w:p w14:paraId="6B3347BB" w14:textId="0EC1671D" w:rsidR="00352A6C" w:rsidRDefault="00352A6C" w:rsidP="006005F9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name the main parts of the human circulatory system and describe the functions of the heart, blood vessels and blood</w:t>
            </w:r>
          </w:p>
          <w:p w14:paraId="2C9D8360" w14:textId="04D4F107" w:rsidR="00352A6C" w:rsidRDefault="00352A6C" w:rsidP="006005F9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importance of diet, exercise, drugs and lifestyle on the way the human body functions</w:t>
            </w:r>
          </w:p>
          <w:p w14:paraId="782F51F6" w14:textId="78209EBD" w:rsidR="00352A6C" w:rsidRDefault="00352A6C" w:rsidP="006005F9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ways in which nutrients and water are transported within animals including humans </w:t>
            </w:r>
          </w:p>
          <w:p w14:paraId="17CB3D30" w14:textId="77777777" w:rsidR="006A7038" w:rsidRDefault="006A7038" w:rsidP="006A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living things</w:t>
            </w:r>
          </w:p>
          <w:p w14:paraId="36984E48" w14:textId="5717E4E7" w:rsidR="00B936C4" w:rsidRDefault="00352A6C" w:rsidP="006005F9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differences in the life cycle of a mammal, amphibian, insect and bird</w:t>
            </w:r>
          </w:p>
          <w:p w14:paraId="4AB5593E" w14:textId="4229A480" w:rsidR="00352A6C" w:rsidRDefault="00352A6C" w:rsidP="006005F9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life process of reproduction in some plants and animals</w:t>
            </w:r>
          </w:p>
          <w:p w14:paraId="52989AC4" w14:textId="490147FA" w:rsidR="00352A6C" w:rsidRDefault="00352A6C" w:rsidP="006005F9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living things are classified in to broad groups according to common, observable characteristics</w:t>
            </w:r>
          </w:p>
          <w:p w14:paraId="1BF81114" w14:textId="451776FB" w:rsidR="00B936C4" w:rsidRPr="00352A6C" w:rsidRDefault="00352A6C" w:rsidP="006005F9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reasons for classifying plants and animals based on specific characteristics</w:t>
            </w:r>
          </w:p>
        </w:tc>
      </w:tr>
      <w:tr w:rsidR="00B936C4" w14:paraId="21AFFB10" w14:textId="77777777" w:rsidTr="006A7038">
        <w:tc>
          <w:tcPr>
            <w:tcW w:w="7201" w:type="dxa"/>
          </w:tcPr>
          <w:p w14:paraId="773F595E" w14:textId="502F8089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  <w:p w14:paraId="46CF4032" w14:textId="77777777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materials</w:t>
            </w:r>
          </w:p>
          <w:p w14:paraId="2641C99B" w14:textId="77777777" w:rsidR="00B936C4" w:rsidRDefault="00352A6C" w:rsidP="006005F9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group together everyday materials based on evidence from comparative and fair tests</w:t>
            </w:r>
          </w:p>
          <w:p w14:paraId="3D40AD93" w14:textId="77777777" w:rsidR="00352A6C" w:rsidRDefault="00352A6C" w:rsidP="006005F9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how some materials will dissolve in liquid to form a solution and describe how to recover a substance from a solution</w:t>
            </w:r>
          </w:p>
          <w:p w14:paraId="2D6007BB" w14:textId="77777777" w:rsidR="00352A6C" w:rsidRDefault="00352A6C" w:rsidP="006005F9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knowledge of solids, liquids and gases to decide how mixtures might be separated including through filtering, sieving and evaporating</w:t>
            </w:r>
          </w:p>
          <w:p w14:paraId="53DD3311" w14:textId="77777777" w:rsidR="00352A6C" w:rsidRDefault="00352A6C" w:rsidP="006005F9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reasons based on evidence from fair tests for the particular uses of everyday materials including metals, wood and plastic</w:t>
            </w:r>
          </w:p>
          <w:p w14:paraId="64489957" w14:textId="77777777" w:rsidR="00352A6C" w:rsidRDefault="00352A6C" w:rsidP="006005F9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that dissolving, mixing and changes of state are reversible changes</w:t>
            </w:r>
          </w:p>
          <w:p w14:paraId="523A4D30" w14:textId="50626883" w:rsidR="00352A6C" w:rsidRPr="00B936C4" w:rsidRDefault="00352A6C" w:rsidP="006005F9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that some changes result in the formation of new materials and that this kind of change is not usually reversible</w:t>
            </w:r>
          </w:p>
        </w:tc>
      </w:tr>
      <w:tr w:rsidR="00B936C4" w14:paraId="126B9657" w14:textId="77777777" w:rsidTr="006A7038">
        <w:tc>
          <w:tcPr>
            <w:tcW w:w="7201" w:type="dxa"/>
          </w:tcPr>
          <w:p w14:paraId="44735468" w14:textId="380BB684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</w:p>
          <w:p w14:paraId="6A639180" w14:textId="77777777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movement, forces and magnets</w:t>
            </w:r>
          </w:p>
          <w:p w14:paraId="5F8C4F5E" w14:textId="13DD3F42" w:rsidR="00B936C4" w:rsidRDefault="00352A6C" w:rsidP="006005F9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magnets as having two poles</w:t>
            </w:r>
          </w:p>
          <w:p w14:paraId="29D08E89" w14:textId="7DAE6A4A" w:rsidR="00352A6C" w:rsidRDefault="00352A6C" w:rsidP="006005F9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whether two magnets will attract or repel each other</w:t>
            </w:r>
          </w:p>
          <w:p w14:paraId="27308D53" w14:textId="6ECAA849" w:rsidR="00352A6C" w:rsidRDefault="00352A6C" w:rsidP="006005F9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that unsupported objects fall towards the Earth because of the force of gravity</w:t>
            </w:r>
          </w:p>
          <w:p w14:paraId="1F448B30" w14:textId="21BF1039" w:rsidR="00352A6C" w:rsidRDefault="00352A6C" w:rsidP="006005F9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 effect of drag forces e.g. air resistance, water resistance and friction</w:t>
            </w:r>
          </w:p>
          <w:p w14:paraId="0F488E7A" w14:textId="5A9B75E1" w:rsidR="00B936C4" w:rsidRPr="00352A6C" w:rsidRDefault="00352A6C" w:rsidP="006005F9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Understand that some mechanisms including levers, pulleys and gears allow a smaller force to have a greater effect</w:t>
            </w:r>
          </w:p>
          <w:p w14:paraId="58C34541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the Earth’s movement in space</w:t>
            </w:r>
          </w:p>
          <w:p w14:paraId="5EF20247" w14:textId="77777777" w:rsidR="00B936C4" w:rsidRDefault="00352A6C" w:rsidP="006005F9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movement of the earth and other planets relative to the sun in the solar system</w:t>
            </w:r>
          </w:p>
          <w:p w14:paraId="59B04132" w14:textId="77777777" w:rsidR="00352A6C" w:rsidRDefault="00352A6C" w:rsidP="006005F9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movement of the moon relative to the Earth</w:t>
            </w:r>
          </w:p>
          <w:p w14:paraId="00EA5000" w14:textId="29C0EC7D" w:rsidR="00352A6C" w:rsidRDefault="00352A6C" w:rsidP="006005F9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Sun, Earth and Moon as approximately spherical bodies</w:t>
            </w:r>
          </w:p>
          <w:p w14:paraId="453EB9D2" w14:textId="5C457708" w:rsidR="00352A6C" w:rsidRPr="00352A6C" w:rsidRDefault="00352A6C" w:rsidP="006005F9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idea of the Earth’s rotation to explain day and night and the apparent movement of the sun across the sky</w:t>
            </w:r>
          </w:p>
        </w:tc>
      </w:tr>
    </w:tbl>
    <w:p w14:paraId="3C4B9AFA" w14:textId="77777777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A6345D" w14:paraId="74C61E76" w14:textId="77777777" w:rsidTr="00A6345D">
        <w:tc>
          <w:tcPr>
            <w:tcW w:w="7201" w:type="dxa"/>
          </w:tcPr>
          <w:p w14:paraId="7F157212" w14:textId="258523B4" w:rsidR="00A6345D" w:rsidRDefault="00A6345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</w:tc>
      </w:tr>
      <w:tr w:rsidR="00A6345D" w14:paraId="58B4A75B" w14:textId="77777777" w:rsidTr="00A6345D">
        <w:tc>
          <w:tcPr>
            <w:tcW w:w="7201" w:type="dxa"/>
          </w:tcPr>
          <w:p w14:paraId="61AB2EAD" w14:textId="7CF48CCF" w:rsidR="00A6345D" w:rsidRDefault="00A6345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places</w:t>
            </w:r>
          </w:p>
          <w:p w14:paraId="3B5967F9" w14:textId="77777777" w:rsidR="00BD2B11" w:rsidRDefault="00BD2B11" w:rsidP="006005F9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different types of fieldwork sampling to observe, measure and record the human and physical features in the local area and record the results in a range of ways</w:t>
            </w:r>
          </w:p>
          <w:p w14:paraId="1E9D1922" w14:textId="77777777" w:rsidR="00BD2B11" w:rsidRDefault="00BD2B11" w:rsidP="006005F9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some of the countries and cities of the world and their identifying human and physical characteristics including: hills, mountains, rivers, key topographical features and land use patterns; and understand how some of these aspects have changed over time</w:t>
            </w:r>
          </w:p>
          <w:p w14:paraId="6F8B93DE" w14:textId="570B332B" w:rsidR="00BD2B11" w:rsidRPr="00BD2B11" w:rsidRDefault="00BD2B11" w:rsidP="006005F9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the countries of North and South America and identify their main physical and human characteristics</w:t>
            </w:r>
          </w:p>
        </w:tc>
      </w:tr>
      <w:tr w:rsidR="00BF2BE4" w14:paraId="463BF270" w14:textId="77777777" w:rsidTr="00A6345D">
        <w:tc>
          <w:tcPr>
            <w:tcW w:w="7201" w:type="dxa"/>
          </w:tcPr>
          <w:p w14:paraId="04D07B5F" w14:textId="1F09251C" w:rsidR="00BF2BE4" w:rsidRDefault="00BF2BE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patterns</w:t>
            </w:r>
          </w:p>
          <w:p w14:paraId="66700B98" w14:textId="0A42591F" w:rsidR="00BF2BE4" w:rsidRDefault="00BD2B11" w:rsidP="006005F9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describe the geographical significance of latitude, longitude, equator, northern and southern hemisphere, tropics of Cancer and Capricorn, arctic and Antarctic circle and time zones</w:t>
            </w:r>
          </w:p>
          <w:p w14:paraId="2E61A1FA" w14:textId="16CB1876" w:rsidR="00BD2B11" w:rsidRDefault="00BD2B11" w:rsidP="006005F9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some of the reasons for geographical similarities and differences between countries</w:t>
            </w:r>
          </w:p>
          <w:p w14:paraId="08761C12" w14:textId="5CCC921A" w:rsidR="00BD2B11" w:rsidRDefault="00BD2B11" w:rsidP="006005F9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locations around the world are changing and explain some of the reasons for change</w:t>
            </w:r>
          </w:p>
          <w:p w14:paraId="2F0DDB32" w14:textId="6C5B137C" w:rsidR="00BD2B11" w:rsidRDefault="00BD2B11" w:rsidP="006005F9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geographical diversity across the world </w:t>
            </w:r>
          </w:p>
          <w:p w14:paraId="3A1EAF68" w14:textId="135E870A" w:rsidR="001B3DB0" w:rsidRPr="00BD2B11" w:rsidRDefault="00BD2B11" w:rsidP="006005F9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countries and geographical regions are interconnected and interdependent</w:t>
            </w:r>
          </w:p>
        </w:tc>
      </w:tr>
      <w:tr w:rsidR="00BF2BE4" w14:paraId="2774E9B7" w14:textId="77777777" w:rsidTr="00A6345D">
        <w:tc>
          <w:tcPr>
            <w:tcW w:w="7201" w:type="dxa"/>
          </w:tcPr>
          <w:p w14:paraId="30401CE1" w14:textId="19EB582D" w:rsidR="00BF2BE4" w:rsidRDefault="00BF2BE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geographically</w:t>
            </w:r>
          </w:p>
          <w:p w14:paraId="403CB575" w14:textId="59FD2973" w:rsidR="001B3DB0" w:rsidRDefault="00BD2B11" w:rsidP="006005F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and understand key aspects of physical geography including: climate zones, biomes and vegetation belts, rivers, mountains. Volcanoes, earthquakes and the water cycle</w:t>
            </w:r>
          </w:p>
          <w:p w14:paraId="565F2C1E" w14:textId="0F65E8A0" w:rsidR="002B12B8" w:rsidRDefault="002B12B8" w:rsidP="006005F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and understand key aspects of human geography including: settlements, land use, economic activity including trade links and the distribution of natural resources including energy, food, minerals and water supplies</w:t>
            </w:r>
          </w:p>
          <w:p w14:paraId="5399F6B9" w14:textId="17760AA7" w:rsidR="002B12B8" w:rsidRDefault="002B12B8" w:rsidP="006005F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eight points of a compass, four figure grid references, symbols and a key to communicate knowledge to the UK and the world</w:t>
            </w:r>
          </w:p>
          <w:p w14:paraId="1D9991A3" w14:textId="28FFE706" w:rsidR="001B3DB0" w:rsidRPr="002B12B8" w:rsidRDefault="002B12B8" w:rsidP="006005F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maps of locations</w:t>
            </w:r>
          </w:p>
        </w:tc>
      </w:tr>
    </w:tbl>
    <w:p w14:paraId="3624C6CA" w14:textId="77777777" w:rsidR="00B936C4" w:rsidRDefault="00B936C4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0F5BC9" w14:paraId="25DE1A12" w14:textId="77777777" w:rsidTr="000F5BC9">
        <w:tc>
          <w:tcPr>
            <w:tcW w:w="7201" w:type="dxa"/>
          </w:tcPr>
          <w:p w14:paraId="5D0F0FCD" w14:textId="3AD40527" w:rsidR="000F5BC9" w:rsidRDefault="002C5CC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0F5BC9" w14:paraId="53F35C66" w14:textId="77777777" w:rsidTr="000F5BC9">
        <w:tc>
          <w:tcPr>
            <w:tcW w:w="7201" w:type="dxa"/>
          </w:tcPr>
          <w:p w14:paraId="72D677D7" w14:textId="48D37AA4" w:rsidR="000F5BC9" w:rsidRDefault="002C5CC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and interpret the past</w:t>
            </w:r>
          </w:p>
          <w:p w14:paraId="4C79111E" w14:textId="72B128A1" w:rsidR="00B62136" w:rsidRDefault="008E155C" w:rsidP="006005F9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suitable sources of evidence to deduce information about the past (explain why it is suitable)</w:t>
            </w:r>
          </w:p>
          <w:p w14:paraId="76EB1A16" w14:textId="77777777" w:rsidR="008E155C" w:rsidRDefault="008E155C" w:rsidP="006005F9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sources of information to for testable hypotheses about the past</w:t>
            </w:r>
          </w:p>
          <w:p w14:paraId="5D41C2E8" w14:textId="77777777" w:rsidR="008E155C" w:rsidRDefault="008E155C" w:rsidP="006005F9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 and analyse a wide range of evidence in order to justify claims about the past</w:t>
            </w:r>
          </w:p>
          <w:p w14:paraId="6115519B" w14:textId="77777777" w:rsidR="008E155C" w:rsidRDefault="008E155C" w:rsidP="006005F9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 awareness of the concept of propaganda and how historians must understand the social context of evidence studied</w:t>
            </w:r>
          </w:p>
          <w:p w14:paraId="2244EA0B" w14:textId="77777777" w:rsidR="008E155C" w:rsidRDefault="008E155C" w:rsidP="006005F9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that no single source of evidence gives the full answer to questions about the past</w:t>
            </w:r>
          </w:p>
          <w:p w14:paraId="549ADBE9" w14:textId="67B084DB" w:rsidR="008E155C" w:rsidRPr="002C5CC2" w:rsidRDefault="008E155C" w:rsidP="006005F9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Refine lines of enquiry as appropriate</w:t>
            </w:r>
          </w:p>
        </w:tc>
      </w:tr>
      <w:tr w:rsidR="00B62136" w14:paraId="04352D3C" w14:textId="77777777" w:rsidTr="000F5BC9">
        <w:tc>
          <w:tcPr>
            <w:tcW w:w="7201" w:type="dxa"/>
          </w:tcPr>
          <w:p w14:paraId="07151464" w14:textId="081702F0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build an overview of world history</w:t>
            </w:r>
          </w:p>
          <w:p w14:paraId="52659056" w14:textId="77777777" w:rsidR="00B62136" w:rsidRDefault="008E155C" w:rsidP="006005F9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continuity and change in the history of the locality of the school</w:t>
            </w:r>
          </w:p>
          <w:p w14:paraId="54F1992D" w14:textId="77777777" w:rsidR="008E155C" w:rsidRDefault="008E155C" w:rsidP="006005F9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times studied to those studied in previous years</w:t>
            </w:r>
          </w:p>
          <w:p w14:paraId="4D44BF76" w14:textId="77777777" w:rsidR="008E155C" w:rsidRDefault="008E155C" w:rsidP="006005F9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social, ethnic, cultural or religious diversity of past society</w:t>
            </w:r>
          </w:p>
          <w:p w14:paraId="2E72C67B" w14:textId="053E38F5" w:rsidR="008E155C" w:rsidRPr="008E155C" w:rsidRDefault="008E155C" w:rsidP="006005F9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characteristic features of the past including ideas, beliefs, attitudes and experiences of men, women and children</w:t>
            </w:r>
          </w:p>
        </w:tc>
      </w:tr>
      <w:tr w:rsidR="00B62136" w14:paraId="14A680F1" w14:textId="77777777" w:rsidTr="000F5BC9">
        <w:tc>
          <w:tcPr>
            <w:tcW w:w="7201" w:type="dxa"/>
          </w:tcPr>
          <w:p w14:paraId="52AD645B" w14:textId="5D6B6EC6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chronology</w:t>
            </w:r>
          </w:p>
          <w:p w14:paraId="23645D07" w14:textId="77777777" w:rsidR="00B62136" w:rsidRDefault="008E155C" w:rsidP="006005F9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main changes in a period of history</w:t>
            </w:r>
          </w:p>
          <w:p w14:paraId="14ECD9C7" w14:textId="77777777" w:rsidR="008E155C" w:rsidRDefault="008E155C" w:rsidP="006005F9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periods of rapid change in history and contrast them with times of relatively little change</w:t>
            </w:r>
          </w:p>
          <w:p w14:paraId="6666E686" w14:textId="335F4C0E" w:rsidR="008E155C" w:rsidRPr="00B62136" w:rsidRDefault="008E155C" w:rsidP="006005F9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dates and terms accurately in describing events</w:t>
            </w:r>
          </w:p>
        </w:tc>
      </w:tr>
      <w:tr w:rsidR="00B62136" w14:paraId="456B31C2" w14:textId="77777777" w:rsidTr="000F5BC9">
        <w:tc>
          <w:tcPr>
            <w:tcW w:w="7201" w:type="dxa"/>
          </w:tcPr>
          <w:p w14:paraId="1E6FE985" w14:textId="53D588D9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historically</w:t>
            </w:r>
          </w:p>
          <w:p w14:paraId="378FE625" w14:textId="77777777" w:rsidR="00B62136" w:rsidRDefault="008E155C" w:rsidP="006005F9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appropriate historical vocabulary including: dates, time period, era, chronology, continuity, change, century, decade and legacy</w:t>
            </w:r>
          </w:p>
          <w:p w14:paraId="33EA7A86" w14:textId="2BB20915" w:rsidR="008E155C" w:rsidRPr="008E155C" w:rsidRDefault="008E155C" w:rsidP="006005F9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English, Maths and ICT skills to communicate information about the past</w:t>
            </w:r>
          </w:p>
        </w:tc>
      </w:tr>
    </w:tbl>
    <w:p w14:paraId="0A6B158C" w14:textId="77777777" w:rsidR="000F5BC9" w:rsidRDefault="000F5BC9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B62136" w14:paraId="5DE64EF1" w14:textId="77777777" w:rsidTr="00B62136">
        <w:tc>
          <w:tcPr>
            <w:tcW w:w="7201" w:type="dxa"/>
          </w:tcPr>
          <w:p w14:paraId="5B40BED8" w14:textId="77A4B827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</w:tc>
      </w:tr>
      <w:tr w:rsidR="00B62136" w14:paraId="349C9FA1" w14:textId="77777777" w:rsidTr="00B62136">
        <w:tc>
          <w:tcPr>
            <w:tcW w:w="7201" w:type="dxa"/>
          </w:tcPr>
          <w:p w14:paraId="0539BA1D" w14:textId="0DBBD313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code</w:t>
            </w:r>
          </w:p>
          <w:p w14:paraId="237E808A" w14:textId="77777777" w:rsidR="001B6997" w:rsidRDefault="00E55D60" w:rsidP="006005F9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IF, THEN and ELSE conditions to control events or objects</w:t>
            </w:r>
          </w:p>
          <w:p w14:paraId="418EB17A" w14:textId="77777777" w:rsidR="00E55D60" w:rsidRDefault="00E55D60" w:rsidP="006005F9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sensing tools to control events or actions</w:t>
            </w:r>
          </w:p>
          <w:p w14:paraId="3B01E36C" w14:textId="77777777" w:rsidR="00E55D60" w:rsidRDefault="00E55D60" w:rsidP="006005F9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lists to create a set of variables</w:t>
            </w:r>
          </w:p>
          <w:p w14:paraId="38AADBB7" w14:textId="77777777" w:rsidR="00E55D60" w:rsidRDefault="00E55D60" w:rsidP="006005F9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Boolean operators ( ) &lt; ( ), ( ) = ( ), ( ) &gt; ( ), ( ) and ( ), ( ) or ( ), not ( )</w:t>
            </w:r>
          </w:p>
          <w:p w14:paraId="122E71F8" w14:textId="77777777" w:rsidR="00E55D60" w:rsidRDefault="00E55D60" w:rsidP="006005F9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Reporter operators ( ) + ( ), ( ) - ( ), ( ) * ( ), ( ) / ( )</w:t>
            </w:r>
          </w:p>
          <w:p w14:paraId="676F51A9" w14:textId="366F0424" w:rsidR="00E55D60" w:rsidRPr="001B6997" w:rsidRDefault="00E55D60" w:rsidP="006005F9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random ( ) to ( ), join ( ) ( ), letter ( ) of ( ), ( ) Mod ( ) </w:t>
            </w:r>
          </w:p>
        </w:tc>
      </w:tr>
      <w:tr w:rsidR="001B6997" w14:paraId="30F96139" w14:textId="77777777" w:rsidTr="00B62136">
        <w:tc>
          <w:tcPr>
            <w:tcW w:w="7201" w:type="dxa"/>
          </w:tcPr>
          <w:p w14:paraId="6A1393C2" w14:textId="756A5F1E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connect</w:t>
            </w:r>
          </w:p>
          <w:p w14:paraId="1FBF76AA" w14:textId="77777777" w:rsidR="001B6997" w:rsidRDefault="00E55D60" w:rsidP="006005F9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Collaborate with others online on sites approved and moderated by teachers</w:t>
            </w:r>
          </w:p>
          <w:p w14:paraId="7CF62A03" w14:textId="77777777" w:rsidR="00E55D60" w:rsidRDefault="00E55D60" w:rsidP="006005F9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examples of the risks of online communities and how to report problems</w:t>
            </w:r>
          </w:p>
          <w:p w14:paraId="7C558966" w14:textId="77777777" w:rsidR="00E55D60" w:rsidRDefault="00E55D60" w:rsidP="006005F9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it is illegal to download copyrighted material including music or games without permission from the holder</w:t>
            </w:r>
          </w:p>
          <w:p w14:paraId="29E5F164" w14:textId="77777777" w:rsidR="00E55D60" w:rsidRDefault="00E55D60" w:rsidP="006005F9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effect of online comments and show responsibility and sensitivity when online</w:t>
            </w:r>
          </w:p>
          <w:p w14:paraId="7EEBA3D7" w14:textId="670823E0" w:rsidR="00E55D60" w:rsidRPr="001B6997" w:rsidRDefault="00E55D60" w:rsidP="006005F9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how simple networks are set up and used</w:t>
            </w:r>
          </w:p>
        </w:tc>
      </w:tr>
      <w:tr w:rsidR="001B6997" w14:paraId="4CC6EF97" w14:textId="77777777" w:rsidTr="00B62136">
        <w:tc>
          <w:tcPr>
            <w:tcW w:w="7201" w:type="dxa"/>
          </w:tcPr>
          <w:p w14:paraId="06E2483B" w14:textId="06F6F18D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</w:t>
            </w:r>
          </w:p>
          <w:p w14:paraId="74A8B364" w14:textId="77777777" w:rsidR="001B6997" w:rsidRDefault="00E55D60" w:rsidP="006005F9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the most suitable applications and devices for the purposes of communication</w:t>
            </w:r>
          </w:p>
          <w:p w14:paraId="0B83725C" w14:textId="276AFE71" w:rsidR="00E55D60" w:rsidRPr="001B6997" w:rsidRDefault="00E55D60" w:rsidP="006005F9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many of the advanced features in order to create high quality professional or efficient communications</w:t>
            </w:r>
          </w:p>
        </w:tc>
      </w:tr>
      <w:tr w:rsidR="001B6997" w14:paraId="7597D02E" w14:textId="77777777" w:rsidTr="00B62136">
        <w:tc>
          <w:tcPr>
            <w:tcW w:w="7201" w:type="dxa"/>
          </w:tcPr>
          <w:p w14:paraId="5C1A6ACC" w14:textId="7C7FF823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collect</w:t>
            </w:r>
          </w:p>
          <w:p w14:paraId="16BD41F3" w14:textId="4F80165D" w:rsidR="001B6997" w:rsidRPr="001B6997" w:rsidRDefault="00E55D60" w:rsidP="006005F9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appropriate applications to devise, construct and manipulate data and present it in an effective and professional manner</w:t>
            </w:r>
          </w:p>
        </w:tc>
      </w:tr>
    </w:tbl>
    <w:p w14:paraId="13FF9158" w14:textId="77777777" w:rsidR="00B62136" w:rsidRDefault="00B62136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1B6997" w14:paraId="1ED1ACB4" w14:textId="77777777" w:rsidTr="00090943">
        <w:tc>
          <w:tcPr>
            <w:tcW w:w="7196" w:type="dxa"/>
          </w:tcPr>
          <w:p w14:paraId="7726993D" w14:textId="1BE96415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and design</w:t>
            </w:r>
          </w:p>
        </w:tc>
      </w:tr>
      <w:tr w:rsidR="00F40382" w14:paraId="2F45981D" w14:textId="77777777" w:rsidTr="00090943">
        <w:tc>
          <w:tcPr>
            <w:tcW w:w="7196" w:type="dxa"/>
          </w:tcPr>
          <w:p w14:paraId="30A4E4B2" w14:textId="77777777" w:rsidR="00F40382" w:rsidRDefault="00F40382" w:rsidP="00F4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ideas</w:t>
            </w:r>
          </w:p>
          <w:p w14:paraId="40E64586" w14:textId="77777777" w:rsidR="00F40382" w:rsidRDefault="00F40382" w:rsidP="006005F9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 information, sketches and resources and present ideas</w:t>
            </w:r>
          </w:p>
          <w:p w14:paraId="5D05FCBF" w14:textId="77777777" w:rsidR="00F40382" w:rsidRDefault="00F40382" w:rsidP="006005F9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qualities of materials to enhance ideas</w:t>
            </w:r>
          </w:p>
          <w:p w14:paraId="49BE07C6" w14:textId="77777777" w:rsidR="00F40382" w:rsidRDefault="00F40382" w:rsidP="006005F9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 the potential in unexpected results as work progresses</w:t>
            </w:r>
          </w:p>
          <w:p w14:paraId="6CDB2C76" w14:textId="1A3D0F59" w:rsidR="00F40382" w:rsidRPr="007F0282" w:rsidRDefault="00F40382" w:rsidP="006005F9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 on artists with a fluent grasp of visual language</w:t>
            </w:r>
          </w:p>
        </w:tc>
      </w:tr>
      <w:tr w:rsidR="00F40382" w14:paraId="42183B20" w14:textId="77777777" w:rsidTr="00090943">
        <w:tc>
          <w:tcPr>
            <w:tcW w:w="7196" w:type="dxa"/>
          </w:tcPr>
          <w:p w14:paraId="31E94CA1" w14:textId="77777777" w:rsidR="00F40382" w:rsidRDefault="00F40382" w:rsidP="00F4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techniques</w:t>
            </w:r>
          </w:p>
          <w:p w14:paraId="5E2D8398" w14:textId="77777777" w:rsidR="00F40382" w:rsidRDefault="00F40382" w:rsidP="00F4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</w:t>
            </w:r>
          </w:p>
          <w:p w14:paraId="131E4686" w14:textId="77777777" w:rsidR="00F40382" w:rsidRDefault="00F40382" w:rsidP="006005F9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variety of techniques to add interesting effects</w:t>
            </w:r>
          </w:p>
          <w:p w14:paraId="0B84302A" w14:textId="77777777" w:rsidR="00F40382" w:rsidRDefault="00F40382" w:rsidP="006005F9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choice of techniques to depict movement, perspective, shadows and reflection</w:t>
            </w:r>
          </w:p>
          <w:p w14:paraId="6938788C" w14:textId="77777777" w:rsidR="00F40382" w:rsidRDefault="00F40382" w:rsidP="006005F9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a style of drawing suitable for the work </w:t>
            </w:r>
          </w:p>
          <w:p w14:paraId="36758307" w14:textId="77777777" w:rsidR="00F40382" w:rsidRDefault="00F40382" w:rsidP="00F4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Painting </w:t>
            </w:r>
          </w:p>
          <w:p w14:paraId="55307A29" w14:textId="77777777" w:rsidR="00F40382" w:rsidRDefault="00F40382" w:rsidP="006005F9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 before painting</w:t>
            </w:r>
          </w:p>
          <w:p w14:paraId="3FCB4FD6" w14:textId="77777777" w:rsidR="00F40382" w:rsidRDefault="00F40382" w:rsidP="006005F9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colour palette</w:t>
            </w:r>
          </w:p>
          <w:p w14:paraId="75C28F85" w14:textId="77777777" w:rsidR="00F40382" w:rsidRDefault="00F40382" w:rsidP="006005F9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watercolours/acrylic paints</w:t>
            </w:r>
          </w:p>
          <w:p w14:paraId="4408C5CC" w14:textId="77777777" w:rsidR="00F40382" w:rsidRDefault="00F40382" w:rsidP="006005F9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Combine colours, tones and tints to enhance the mood</w:t>
            </w:r>
          </w:p>
          <w:p w14:paraId="1F98ECEB" w14:textId="77777777" w:rsidR="00F40382" w:rsidRDefault="00F40382" w:rsidP="006005F9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brush techniques to create texture</w:t>
            </w:r>
          </w:p>
          <w:p w14:paraId="48C5A3A0" w14:textId="77777777" w:rsidR="00F40382" w:rsidRDefault="00F40382" w:rsidP="006005F9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 personal style of painting, drawing upon ideas from other artists</w:t>
            </w:r>
          </w:p>
          <w:p w14:paraId="61230A10" w14:textId="77777777" w:rsidR="00F40382" w:rsidRDefault="00F40382" w:rsidP="00F4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14:paraId="1845F8F5" w14:textId="77777777" w:rsidR="00F40382" w:rsidRDefault="00F40382" w:rsidP="006005F9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textures</w:t>
            </w:r>
          </w:p>
          <w:p w14:paraId="4F6C8D1E" w14:textId="77777777" w:rsidR="00F40382" w:rsidRDefault="00F40382" w:rsidP="006005F9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Combine visual and tactile qualities</w:t>
            </w:r>
          </w:p>
          <w:p w14:paraId="126EA7FF" w14:textId="77777777" w:rsidR="00F40382" w:rsidRDefault="00F40382" w:rsidP="006005F9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ceramic mosaic materials and techniques</w:t>
            </w:r>
          </w:p>
          <w:p w14:paraId="3A2F8AEC" w14:textId="77777777" w:rsidR="00F40382" w:rsidRDefault="00F40382" w:rsidP="00F4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</w:t>
            </w:r>
          </w:p>
          <w:p w14:paraId="4CF15CCB" w14:textId="77777777" w:rsidR="00F40382" w:rsidRDefault="00F40382" w:rsidP="006005F9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lifelike qualities and real life proportions or abstract interpretations</w:t>
            </w:r>
          </w:p>
          <w:p w14:paraId="6281C883" w14:textId="77777777" w:rsidR="00F40382" w:rsidRDefault="00F40382" w:rsidP="006005F9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tools to carve and add shapes, texture and pattern</w:t>
            </w:r>
          </w:p>
          <w:p w14:paraId="27F63198" w14:textId="77777777" w:rsidR="00F40382" w:rsidRDefault="00F40382" w:rsidP="006005F9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Combine visual and tactile qualities</w:t>
            </w:r>
          </w:p>
          <w:p w14:paraId="2AD94C31" w14:textId="77777777" w:rsidR="00F40382" w:rsidRDefault="00F40382" w:rsidP="006005F9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frameworks to provide stability and form</w:t>
            </w:r>
          </w:p>
          <w:p w14:paraId="6D4CC193" w14:textId="77777777" w:rsidR="00F40382" w:rsidRDefault="00F40382" w:rsidP="00F4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34AB1313" w14:textId="77777777" w:rsidR="00F40382" w:rsidRDefault="00F40382" w:rsidP="006005F9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 layers of colours</w:t>
            </w:r>
          </w:p>
          <w:p w14:paraId="22077E52" w14:textId="77777777" w:rsidR="00F40382" w:rsidRDefault="00F40382" w:rsidP="006005F9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an accurate pattern showing fine detail</w:t>
            </w:r>
          </w:p>
          <w:p w14:paraId="32D21FBC" w14:textId="1485CF08" w:rsidR="00F40382" w:rsidRPr="007F0282" w:rsidRDefault="00F40382" w:rsidP="006005F9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visual elements to reflect the purpose of the work</w:t>
            </w:r>
          </w:p>
        </w:tc>
      </w:tr>
      <w:tr w:rsidR="007F0282" w14:paraId="7788D7EE" w14:textId="77777777" w:rsidTr="00090943">
        <w:tc>
          <w:tcPr>
            <w:tcW w:w="7196" w:type="dxa"/>
          </w:tcPr>
          <w:p w14:paraId="6EB3F763" w14:textId="3ECD2D98" w:rsidR="007F0282" w:rsidRDefault="007F028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the greats</w:t>
            </w:r>
          </w:p>
          <w:p w14:paraId="57F13A3E" w14:textId="2E42E9E3" w:rsidR="007F0282" w:rsidRDefault="00F40382" w:rsidP="006005F9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details about the style of some notable artists</w:t>
            </w:r>
          </w:p>
          <w:p w14:paraId="5813870D" w14:textId="0E410238" w:rsidR="00F40382" w:rsidRDefault="00F40382" w:rsidP="006005F9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how the work of those studied was influential in society and to other artists</w:t>
            </w:r>
          </w:p>
          <w:p w14:paraId="4FB540EE" w14:textId="3DBE8061" w:rsidR="007F0282" w:rsidRPr="00F40382" w:rsidRDefault="00F40382" w:rsidP="006005F9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original pieces that show a range of influences and styles</w:t>
            </w:r>
          </w:p>
        </w:tc>
      </w:tr>
    </w:tbl>
    <w:p w14:paraId="6148C3F6" w14:textId="77777777" w:rsidR="001B6997" w:rsidRDefault="001B6997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E05E3B" w14:paraId="28A567E5" w14:textId="77777777" w:rsidTr="00E05E3B">
        <w:tc>
          <w:tcPr>
            <w:tcW w:w="7201" w:type="dxa"/>
          </w:tcPr>
          <w:p w14:paraId="308991A6" w14:textId="6C1CFC9B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technology</w:t>
            </w:r>
          </w:p>
        </w:tc>
      </w:tr>
      <w:tr w:rsidR="00E05E3B" w14:paraId="5933FCD4" w14:textId="77777777" w:rsidTr="00E05E3B">
        <w:tc>
          <w:tcPr>
            <w:tcW w:w="7201" w:type="dxa"/>
          </w:tcPr>
          <w:p w14:paraId="7BB248E2" w14:textId="33EE7009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practical skills</w:t>
            </w:r>
          </w:p>
          <w:p w14:paraId="675802F2" w14:textId="6DE29ADB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</w:t>
            </w:r>
          </w:p>
          <w:p w14:paraId="131A0539" w14:textId="41DDE581" w:rsidR="00090943" w:rsidRDefault="00453304" w:rsidP="006005F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importance of the correct storage and handling of ingredients</w:t>
            </w:r>
          </w:p>
          <w:p w14:paraId="78BA66D2" w14:textId="1B32EA9F" w:rsidR="00453304" w:rsidRDefault="00453304" w:rsidP="006005F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accurately and calculate ratios of ingredients</w:t>
            </w:r>
          </w:p>
          <w:p w14:paraId="0B5F9AED" w14:textId="35E381B8" w:rsidR="00453304" w:rsidRDefault="00453304" w:rsidP="006005F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a range of baking and cooking techniques</w:t>
            </w:r>
          </w:p>
          <w:p w14:paraId="73F44F73" w14:textId="58E789E8" w:rsidR="00453304" w:rsidRDefault="00453304" w:rsidP="006005F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and refine recipes including ingredients, methods, cooking times and temperatures</w:t>
            </w:r>
          </w:p>
          <w:p w14:paraId="3D6FB965" w14:textId="560267BE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14:paraId="5B2DDBA4" w14:textId="0B9760AE" w:rsidR="00453304" w:rsidRDefault="00453304" w:rsidP="006005F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materials with precision and refine the finish with appropriate tools</w:t>
            </w:r>
          </w:p>
          <w:p w14:paraId="49649D2C" w14:textId="4AD854D3" w:rsidR="00453304" w:rsidRPr="00453304" w:rsidRDefault="00453304" w:rsidP="006005F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 understanding of the qualities of materials to choose appropriate tools to cut and shape</w:t>
            </w:r>
          </w:p>
          <w:p w14:paraId="48E7174C" w14:textId="1C6DDCE6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</w:t>
            </w:r>
          </w:p>
          <w:p w14:paraId="673A5C28" w14:textId="7E0D7C4E" w:rsidR="00090943" w:rsidRDefault="00453304" w:rsidP="006005F9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a range of practical skills to create products </w:t>
            </w:r>
          </w:p>
          <w:p w14:paraId="14AB1D32" w14:textId="6923409A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Mechanics</w:t>
            </w:r>
          </w:p>
          <w:p w14:paraId="6666CB13" w14:textId="77777777" w:rsidR="00090943" w:rsidRDefault="00453304" w:rsidP="006005F9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 rotary motion to linear using cams</w:t>
            </w:r>
          </w:p>
          <w:p w14:paraId="6C8F86D1" w14:textId="5F7F4726" w:rsidR="00453304" w:rsidRPr="00090943" w:rsidRDefault="00453304" w:rsidP="006005F9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innovative combinations of electronics and mechanics in product designs</w:t>
            </w:r>
          </w:p>
        </w:tc>
      </w:tr>
      <w:tr w:rsidR="00090943" w14:paraId="5D9AC5CC" w14:textId="77777777" w:rsidTr="00E05E3B">
        <w:tc>
          <w:tcPr>
            <w:tcW w:w="7201" w:type="dxa"/>
          </w:tcPr>
          <w:p w14:paraId="05E94468" w14:textId="457314C4" w:rsidR="00090943" w:rsidRDefault="00090943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design, make, evaluate and improve</w:t>
            </w:r>
          </w:p>
          <w:p w14:paraId="59DBBBBD" w14:textId="77777777" w:rsidR="00090943" w:rsidRDefault="008C54FB" w:rsidP="006005F9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with the user in mind</w:t>
            </w:r>
          </w:p>
          <w:p w14:paraId="5DFD472C" w14:textId="77777777" w:rsidR="008C54FB" w:rsidRDefault="008C54FB" w:rsidP="006005F9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products through stages of prototypes making continual refinements</w:t>
            </w:r>
          </w:p>
          <w:p w14:paraId="45D2DCF2" w14:textId="77777777" w:rsidR="008C54FB" w:rsidRDefault="008C54FB" w:rsidP="006005F9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products have a high quality finish</w:t>
            </w:r>
          </w:p>
          <w:p w14:paraId="0E89F578" w14:textId="6C0FB328" w:rsidR="008C54FB" w:rsidRPr="00090943" w:rsidRDefault="008C54FB" w:rsidP="006005F9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prototypes, cross sectional diagrams and computer aided designs to represent designs</w:t>
            </w:r>
          </w:p>
        </w:tc>
      </w:tr>
      <w:tr w:rsidR="00090943" w14:paraId="68E93404" w14:textId="77777777" w:rsidTr="00E05E3B">
        <w:tc>
          <w:tcPr>
            <w:tcW w:w="7201" w:type="dxa"/>
          </w:tcPr>
          <w:p w14:paraId="145A214E" w14:textId="67D9C85E" w:rsidR="00090943" w:rsidRDefault="00090943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design throughout history</w:t>
            </w:r>
          </w:p>
          <w:p w14:paraId="0C3C6411" w14:textId="77777777" w:rsidR="00090943" w:rsidRDefault="008C54FB" w:rsidP="006005F9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Combine elements of design from a range of inspirational designers throughout history giving reasons for choices</w:t>
            </w:r>
          </w:p>
          <w:p w14:paraId="684CDD7C" w14:textId="77777777" w:rsidR="008C54FB" w:rsidRDefault="008C54FB" w:rsidP="006005F9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innovative designs that improve upon existing products</w:t>
            </w:r>
          </w:p>
          <w:p w14:paraId="592B304F" w14:textId="6A28D934" w:rsidR="008C54FB" w:rsidRPr="00090943" w:rsidRDefault="008C54FB" w:rsidP="006005F9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 the design of products so as to suggest improvements to the user experience</w:t>
            </w:r>
          </w:p>
        </w:tc>
      </w:tr>
    </w:tbl>
    <w:p w14:paraId="44466DAD" w14:textId="77777777" w:rsidR="007F0282" w:rsidRDefault="007F0282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803FC8" w14:paraId="0D35A0DD" w14:textId="77777777" w:rsidTr="00803FC8">
        <w:tc>
          <w:tcPr>
            <w:tcW w:w="7201" w:type="dxa"/>
          </w:tcPr>
          <w:p w14:paraId="31D9D7B9" w14:textId="574645EC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</w:tr>
      <w:tr w:rsidR="00803FC8" w14:paraId="1D04438B" w14:textId="77777777" w:rsidTr="00803FC8">
        <w:tc>
          <w:tcPr>
            <w:tcW w:w="7201" w:type="dxa"/>
          </w:tcPr>
          <w:p w14:paraId="3DF55D8E" w14:textId="2F199CDD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</w:t>
            </w:r>
          </w:p>
          <w:p w14:paraId="7D705D3F" w14:textId="77777777" w:rsidR="00905F06" w:rsidRDefault="00905F06" w:rsidP="006005F9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 or play from memory with confidence</w:t>
            </w:r>
          </w:p>
          <w:p w14:paraId="5AB626FB" w14:textId="77777777" w:rsidR="00905F06" w:rsidRDefault="00905F06" w:rsidP="006005F9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solos or as part of an ensemble</w:t>
            </w:r>
          </w:p>
          <w:p w14:paraId="19025702" w14:textId="77777777" w:rsidR="00905F06" w:rsidRDefault="00905F06" w:rsidP="006005F9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 or play expressively and in tune</w:t>
            </w:r>
          </w:p>
          <w:p w14:paraId="09D0A9D1" w14:textId="77777777" w:rsidR="00905F06" w:rsidRDefault="00905F06" w:rsidP="006005F9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 a part within a round</w:t>
            </w:r>
          </w:p>
          <w:p w14:paraId="250F7259" w14:textId="77777777" w:rsidR="00905F06" w:rsidRDefault="00905F06" w:rsidP="006005F9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 a harmony</w:t>
            </w:r>
          </w:p>
          <w:p w14:paraId="5CA27561" w14:textId="77777777" w:rsidR="00905F06" w:rsidRDefault="00905F06" w:rsidP="006005F9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 a drone to accompany singing</w:t>
            </w:r>
          </w:p>
          <w:p w14:paraId="5D68EACB" w14:textId="5F7DFB27" w:rsidR="001915B8" w:rsidRPr="001915B8" w:rsidRDefault="00905F06" w:rsidP="006005F9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with controlled breathing and skilful playing</w:t>
            </w:r>
          </w:p>
        </w:tc>
      </w:tr>
      <w:tr w:rsidR="001915B8" w14:paraId="0E999D8F" w14:textId="77777777" w:rsidTr="00905F06">
        <w:trPr>
          <w:trHeight w:val="1023"/>
        </w:trPr>
        <w:tc>
          <w:tcPr>
            <w:tcW w:w="7201" w:type="dxa"/>
          </w:tcPr>
          <w:p w14:paraId="7C638658" w14:textId="3D5F57BC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compose</w:t>
            </w:r>
          </w:p>
          <w:p w14:paraId="77F29BE2" w14:textId="77777777" w:rsidR="00905F06" w:rsidRDefault="00905F06" w:rsidP="006005F9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songs with verses and a chorus</w:t>
            </w:r>
          </w:p>
          <w:p w14:paraId="31532CB5" w14:textId="77777777" w:rsidR="00905F06" w:rsidRDefault="00905F06" w:rsidP="006005F9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rhythmic patterns with an awareness of timbre and duration</w:t>
            </w:r>
          </w:p>
          <w:p w14:paraId="6D552ED5" w14:textId="5EE6DC1E" w:rsidR="00905F06" w:rsidRDefault="00905F06" w:rsidP="006005F9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Combine a variety of musical devices including melody, rhythm and chords</w:t>
            </w:r>
          </w:p>
          <w:p w14:paraId="2A1BFBDA" w14:textId="79F4A042" w:rsidR="00905F06" w:rsidRPr="00905F06" w:rsidRDefault="00905F06" w:rsidP="006005F9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Thoughtfully select elements for a piece in order to gain a defined effect</w:t>
            </w:r>
          </w:p>
        </w:tc>
      </w:tr>
      <w:tr w:rsidR="00905F06" w14:paraId="28B2B4D9" w14:textId="77777777" w:rsidTr="00905F06">
        <w:trPr>
          <w:trHeight w:val="1023"/>
        </w:trPr>
        <w:tc>
          <w:tcPr>
            <w:tcW w:w="7201" w:type="dxa"/>
          </w:tcPr>
          <w:p w14:paraId="78A51738" w14:textId="1C258812" w:rsidR="00905F06" w:rsidRDefault="00905F0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transcribe</w:t>
            </w:r>
          </w:p>
          <w:p w14:paraId="6B716C03" w14:textId="77777777" w:rsidR="00905F06" w:rsidRDefault="00905F06" w:rsidP="006005F9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standard notation of crotchet, minim and semibreve to indicate how many beats to play</w:t>
            </w:r>
          </w:p>
          <w:p w14:paraId="4AE707DD" w14:textId="77777777" w:rsidR="00905F06" w:rsidRDefault="00905F06" w:rsidP="006005F9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create notes on the musical stave</w:t>
            </w:r>
          </w:p>
          <w:p w14:paraId="3923AD0E" w14:textId="5C2DC22D" w:rsidR="00905F06" w:rsidRPr="00905F06" w:rsidRDefault="00905F06" w:rsidP="006005F9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purpose of the treble and bass clefs and use them in transcribing compositions</w:t>
            </w:r>
          </w:p>
        </w:tc>
      </w:tr>
      <w:tr w:rsidR="00905F06" w14:paraId="0982E0DB" w14:textId="77777777" w:rsidTr="008E4C23">
        <w:trPr>
          <w:trHeight w:val="842"/>
        </w:trPr>
        <w:tc>
          <w:tcPr>
            <w:tcW w:w="7201" w:type="dxa"/>
          </w:tcPr>
          <w:p w14:paraId="556254D5" w14:textId="133B4F2B" w:rsidR="00905F06" w:rsidRDefault="00905F06" w:rsidP="00905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music and lyrics using the following vocabulary</w:t>
            </w:r>
          </w:p>
          <w:p w14:paraId="64E03CA1" w14:textId="19C41A8D" w:rsidR="00905F06" w:rsidRPr="00905F06" w:rsidRDefault="00905F06" w:rsidP="006005F9">
            <w:pPr>
              <w:pStyle w:val="ListParagraph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Pitch/dynamics/tempo/timbre/texture/lyrics/melody/expressive/solo/rounds/harmonies/accompaniments/drones/cyclic patterns/combination of musical elements/cultural context</w:t>
            </w:r>
          </w:p>
        </w:tc>
      </w:tr>
    </w:tbl>
    <w:p w14:paraId="285FD1DE" w14:textId="77777777" w:rsidR="00803FC8" w:rsidRDefault="00803FC8" w:rsidP="00C75A73">
      <w:pPr>
        <w:rPr>
          <w:sz w:val="16"/>
          <w:szCs w:val="16"/>
        </w:rPr>
      </w:pPr>
    </w:p>
    <w:p w14:paraId="4C08D053" w14:textId="77777777" w:rsidR="001915B8" w:rsidRPr="00AA68EA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1915B8" w14:paraId="5C9B28A0" w14:textId="77777777" w:rsidTr="001915B8">
        <w:tc>
          <w:tcPr>
            <w:tcW w:w="7201" w:type="dxa"/>
          </w:tcPr>
          <w:p w14:paraId="1B711764" w14:textId="76141252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</w:tc>
      </w:tr>
      <w:tr w:rsidR="001915B8" w14:paraId="09B4BF1B" w14:textId="77777777" w:rsidTr="001915B8">
        <w:tc>
          <w:tcPr>
            <w:tcW w:w="7201" w:type="dxa"/>
          </w:tcPr>
          <w:p w14:paraId="7A6B1D63" w14:textId="2B0ADB8B" w:rsidR="001915B8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</w:t>
            </w:r>
          </w:p>
          <w:p w14:paraId="374217E4" w14:textId="09A19107" w:rsidR="00BB2315" w:rsidRDefault="00BB2315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Christians express their beliefs</w:t>
            </w:r>
            <w:r w:rsidR="002F7BCA">
              <w:rPr>
                <w:sz w:val="16"/>
                <w:szCs w:val="16"/>
              </w:rPr>
              <w:t xml:space="preserve"> collectively</w:t>
            </w:r>
          </w:p>
          <w:p w14:paraId="0380B730" w14:textId="7E0D0629" w:rsidR="00BB2315" w:rsidRDefault="00BB2315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2F7BCA">
              <w:rPr>
                <w:sz w:val="16"/>
                <w:szCs w:val="16"/>
              </w:rPr>
              <w:t>how Christian worship and celebration build a sense of community</w:t>
            </w:r>
            <w:r>
              <w:rPr>
                <w:sz w:val="16"/>
                <w:szCs w:val="16"/>
              </w:rPr>
              <w:t xml:space="preserve"> </w:t>
            </w:r>
          </w:p>
          <w:p w14:paraId="15545A0A" w14:textId="77777777" w:rsidR="00BB2315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Islam </w:t>
            </w:r>
          </w:p>
          <w:p w14:paraId="284C220A" w14:textId="1CD0459C" w:rsidR="00BB2315" w:rsidRDefault="00BB2315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2F7BCA">
              <w:rPr>
                <w:sz w:val="16"/>
                <w:szCs w:val="16"/>
              </w:rPr>
              <w:t>how Muslim worship and celebration build as sense of community</w:t>
            </w:r>
          </w:p>
          <w:p w14:paraId="400397AD" w14:textId="7D0B3CAC" w:rsidR="00BB2315" w:rsidRDefault="00BB2315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how Muslims </w:t>
            </w:r>
            <w:r w:rsidR="002F7BCA">
              <w:rPr>
                <w:sz w:val="16"/>
                <w:szCs w:val="16"/>
              </w:rPr>
              <w:t>worship is expressed collectively</w:t>
            </w:r>
          </w:p>
          <w:p w14:paraId="33238BDF" w14:textId="5C38AAFD" w:rsidR="002F7BCA" w:rsidRDefault="002F7BCA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Muslims show they belong</w:t>
            </w:r>
          </w:p>
          <w:p w14:paraId="5F2904AF" w14:textId="1974E976" w:rsidR="00BB2315" w:rsidRDefault="002F7BCA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Hinduism</w:t>
            </w:r>
            <w:r w:rsidR="00BB2315">
              <w:rPr>
                <w:sz w:val="16"/>
                <w:szCs w:val="16"/>
              </w:rPr>
              <w:t xml:space="preserve"> </w:t>
            </w:r>
          </w:p>
          <w:p w14:paraId="21071148" w14:textId="1A9F56BB" w:rsidR="00BB2315" w:rsidRDefault="00BB2315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2F7BCA">
              <w:rPr>
                <w:sz w:val="16"/>
                <w:szCs w:val="16"/>
              </w:rPr>
              <w:t>how Hindu belief is expressed personally and collectively</w:t>
            </w:r>
          </w:p>
          <w:p w14:paraId="3A12B081" w14:textId="77777777" w:rsidR="00BB2315" w:rsidRDefault="00BB2315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2F7BCA">
              <w:rPr>
                <w:sz w:val="16"/>
                <w:szCs w:val="16"/>
              </w:rPr>
              <w:t>how Hindu worship and celebration build a sense of community</w:t>
            </w:r>
          </w:p>
          <w:p w14:paraId="402287B9" w14:textId="436636B3" w:rsidR="002F7BCA" w:rsidRDefault="002F7BCA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Hindus feel they belong</w:t>
            </w:r>
          </w:p>
          <w:p w14:paraId="1E61B9DB" w14:textId="77777777" w:rsidR="002F7BCA" w:rsidRDefault="002F7BCA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the big questions asked by religions/belief systems</w:t>
            </w:r>
          </w:p>
          <w:p w14:paraId="26767FA0" w14:textId="77777777" w:rsidR="002F7BCA" w:rsidRDefault="002F7BCA" w:rsidP="002F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Judaism</w:t>
            </w:r>
          </w:p>
          <w:p w14:paraId="2ACCB23A" w14:textId="77777777" w:rsidR="002F7BCA" w:rsidRDefault="002F7BCA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the big questions asked by religions/belief systems</w:t>
            </w:r>
          </w:p>
          <w:p w14:paraId="47725F09" w14:textId="01C6A491" w:rsidR="002F7BCA" w:rsidRPr="002F7BCA" w:rsidRDefault="002F7BCA" w:rsidP="006005F9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the diverse ways in which religious and non religious people express their beliefs through art</w:t>
            </w:r>
          </w:p>
        </w:tc>
      </w:tr>
    </w:tbl>
    <w:p w14:paraId="1DF245B7" w14:textId="72694855" w:rsidR="001915B8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FC016C" w14:paraId="593577BC" w14:textId="77777777" w:rsidTr="00FC016C">
        <w:tc>
          <w:tcPr>
            <w:tcW w:w="7201" w:type="dxa"/>
          </w:tcPr>
          <w:p w14:paraId="7A7E454C" w14:textId="2827C398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 (Jigsaw)</w:t>
            </w:r>
          </w:p>
        </w:tc>
      </w:tr>
      <w:tr w:rsidR="00FC016C" w14:paraId="5BFAB5AA" w14:textId="77777777" w:rsidTr="00FC016C">
        <w:tc>
          <w:tcPr>
            <w:tcW w:w="7201" w:type="dxa"/>
          </w:tcPr>
          <w:p w14:paraId="1C38D59D" w14:textId="240D56FD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Areas:</w:t>
            </w:r>
          </w:p>
          <w:p w14:paraId="6212B208" w14:textId="77777777" w:rsidR="00FC016C" w:rsidRDefault="00FC016C" w:rsidP="006005F9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 w:rsidRPr="00FC016C">
              <w:rPr>
                <w:sz w:val="16"/>
                <w:szCs w:val="16"/>
              </w:rPr>
              <w:t>Being me in my world</w:t>
            </w:r>
          </w:p>
          <w:p w14:paraId="0A3E9934" w14:textId="77777777" w:rsidR="00FC016C" w:rsidRDefault="00FC016C" w:rsidP="006005F9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difference</w:t>
            </w:r>
          </w:p>
          <w:p w14:paraId="47C03918" w14:textId="77777777" w:rsidR="00FC016C" w:rsidRDefault="00FC016C" w:rsidP="006005F9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Dreams and goals</w:t>
            </w:r>
          </w:p>
          <w:p w14:paraId="06012BA1" w14:textId="77777777" w:rsidR="00FC016C" w:rsidRDefault="00FC016C" w:rsidP="006005F9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me</w:t>
            </w:r>
          </w:p>
          <w:p w14:paraId="1563785D" w14:textId="50BA9706" w:rsidR="00FC016C" w:rsidRDefault="00FC016C" w:rsidP="006005F9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Relationships</w:t>
            </w:r>
          </w:p>
          <w:p w14:paraId="733F3C56" w14:textId="0310FAF1" w:rsidR="00FC016C" w:rsidRPr="00FC016C" w:rsidRDefault="00FC016C" w:rsidP="006005F9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Changing me</w:t>
            </w:r>
          </w:p>
        </w:tc>
      </w:tr>
    </w:tbl>
    <w:p w14:paraId="37AEDC4B" w14:textId="637D092B" w:rsidR="00FC016C" w:rsidRDefault="00FC016C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6005F9" w14:paraId="5D7FFFAA" w14:textId="77777777" w:rsidTr="006005F9">
        <w:tc>
          <w:tcPr>
            <w:tcW w:w="7201" w:type="dxa"/>
          </w:tcPr>
          <w:p w14:paraId="18D5CF57" w14:textId="1A8613CE" w:rsidR="006005F9" w:rsidRDefault="006005F9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(French)</w:t>
            </w:r>
          </w:p>
        </w:tc>
      </w:tr>
      <w:tr w:rsidR="006005F9" w14:paraId="5568979E" w14:textId="77777777" w:rsidTr="006005F9">
        <w:tc>
          <w:tcPr>
            <w:tcW w:w="7201" w:type="dxa"/>
          </w:tcPr>
          <w:p w14:paraId="573E70C3" w14:textId="77777777" w:rsidR="006005F9" w:rsidRDefault="006005F9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Getting to know you </w:t>
            </w:r>
          </w:p>
          <w:p w14:paraId="0C704B22" w14:textId="77777777" w:rsidR="006005F9" w:rsidRDefault="006005F9" w:rsidP="006005F9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what I can do</w:t>
            </w:r>
          </w:p>
          <w:p w14:paraId="4275CF93" w14:textId="77777777" w:rsidR="006005F9" w:rsidRDefault="006005F9" w:rsidP="006005F9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I grow up</w:t>
            </w:r>
          </w:p>
          <w:p w14:paraId="56CF579A" w14:textId="77777777" w:rsidR="006005F9" w:rsidRDefault="006005F9" w:rsidP="006005F9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spell that?</w:t>
            </w:r>
          </w:p>
          <w:p w14:paraId="367BD9F7" w14:textId="77777777" w:rsidR="006005F9" w:rsidRDefault="006005F9" w:rsidP="006005F9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you feeling?</w:t>
            </w:r>
          </w:p>
          <w:p w14:paraId="070001DA" w14:textId="77777777" w:rsidR="006005F9" w:rsidRDefault="006005F9" w:rsidP="006005F9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am I going to do?</w:t>
            </w:r>
          </w:p>
          <w:p w14:paraId="1B528981" w14:textId="77777777" w:rsidR="006005F9" w:rsidRDefault="006005F9" w:rsidP="006005F9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me </w:t>
            </w:r>
            <w:proofErr w:type="spellStart"/>
            <w:r>
              <w:rPr>
                <w:sz w:val="16"/>
                <w:szCs w:val="16"/>
              </w:rPr>
              <w:t>presente</w:t>
            </w:r>
            <w:proofErr w:type="spellEnd"/>
          </w:p>
          <w:p w14:paraId="0A2C2589" w14:textId="77777777" w:rsidR="006005F9" w:rsidRDefault="006005F9" w:rsidP="00600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about ourselves</w:t>
            </w:r>
          </w:p>
          <w:p w14:paraId="3FD211C1" w14:textId="77777777" w:rsidR="006005F9" w:rsidRDefault="006005F9" w:rsidP="006005F9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body</w:t>
            </w:r>
          </w:p>
          <w:p w14:paraId="0DEC6CD0" w14:textId="77777777" w:rsidR="006005F9" w:rsidRDefault="006005F9" w:rsidP="006005F9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I look like?</w:t>
            </w:r>
          </w:p>
          <w:p w14:paraId="770F8ABE" w14:textId="77777777" w:rsidR="006005F9" w:rsidRDefault="006005F9" w:rsidP="006005F9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you doing?</w:t>
            </w:r>
          </w:p>
          <w:p w14:paraId="1F48F174" w14:textId="2A8C9D95" w:rsidR="006005F9" w:rsidRDefault="006005F9" w:rsidP="006005F9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Fashion</w:t>
            </w:r>
          </w:p>
          <w:p w14:paraId="4CF92D45" w14:textId="77777777" w:rsidR="006005F9" w:rsidRDefault="006005F9" w:rsidP="006005F9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you feeling today?</w:t>
            </w:r>
          </w:p>
          <w:p w14:paraId="421165D2" w14:textId="77777777" w:rsidR="006005F9" w:rsidRDefault="006005F9" w:rsidP="006005F9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the matter?</w:t>
            </w:r>
          </w:p>
          <w:p w14:paraId="76D6592D" w14:textId="77777777" w:rsidR="006005F9" w:rsidRDefault="006005F9" w:rsidP="00600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That’s tasty</w:t>
            </w:r>
          </w:p>
          <w:p w14:paraId="12E1311B" w14:textId="77777777" w:rsidR="006005F9" w:rsidRDefault="006005F9" w:rsidP="006005F9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I’m thirsty</w:t>
            </w:r>
          </w:p>
          <w:p w14:paraId="5898E01F" w14:textId="77777777" w:rsidR="006005F9" w:rsidRDefault="006005F9" w:rsidP="006005F9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and closed</w:t>
            </w:r>
          </w:p>
          <w:p w14:paraId="20B28571" w14:textId="10FE34AE" w:rsidR="006005F9" w:rsidRDefault="006005F9" w:rsidP="006005F9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</w:t>
            </w:r>
          </w:p>
          <w:p w14:paraId="4195F36A" w14:textId="3AF3C3B7" w:rsidR="006005F9" w:rsidRDefault="006005F9" w:rsidP="006005F9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Sandwiches</w:t>
            </w:r>
          </w:p>
          <w:p w14:paraId="2F01ED81" w14:textId="77777777" w:rsidR="006005F9" w:rsidRDefault="006005F9" w:rsidP="006005F9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like to eat</w:t>
            </w:r>
          </w:p>
          <w:p w14:paraId="4C7FEAD4" w14:textId="32916601" w:rsidR="006005F9" w:rsidRDefault="006005F9" w:rsidP="006005F9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Pizzas</w:t>
            </w:r>
          </w:p>
          <w:p w14:paraId="382717B5" w14:textId="77777777" w:rsidR="006005F9" w:rsidRDefault="006005F9" w:rsidP="00600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and Friends</w:t>
            </w:r>
          </w:p>
          <w:p w14:paraId="3887BBAE" w14:textId="77777777" w:rsidR="006005F9" w:rsidRDefault="006005F9" w:rsidP="006005F9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the family</w:t>
            </w:r>
          </w:p>
          <w:p w14:paraId="2B91A91C" w14:textId="77777777" w:rsidR="006005F9" w:rsidRDefault="006005F9" w:rsidP="006005F9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the farm</w:t>
            </w:r>
          </w:p>
          <w:p w14:paraId="5D250838" w14:textId="77777777" w:rsidR="006005F9" w:rsidRDefault="006005F9" w:rsidP="006005F9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live in a </w:t>
            </w:r>
          </w:p>
          <w:p w14:paraId="702D59D8" w14:textId="77777777" w:rsidR="006005F9" w:rsidRDefault="006005F9" w:rsidP="006005F9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my house</w:t>
            </w:r>
          </w:p>
          <w:p w14:paraId="1DAF58AA" w14:textId="77777777" w:rsidR="006005F9" w:rsidRDefault="006005F9" w:rsidP="006005F9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like animals?</w:t>
            </w:r>
          </w:p>
          <w:p w14:paraId="79FC7BAA" w14:textId="77777777" w:rsidR="006005F9" w:rsidRDefault="006005F9" w:rsidP="006005F9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I say?</w:t>
            </w:r>
          </w:p>
          <w:p w14:paraId="515849D2" w14:textId="77777777" w:rsidR="006005F9" w:rsidRDefault="006005F9" w:rsidP="00600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life</w:t>
            </w:r>
          </w:p>
          <w:p w14:paraId="0FF5F1D3" w14:textId="77777777" w:rsidR="006005F9" w:rsidRDefault="006005F9" w:rsidP="006005F9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are they in the classroom?</w:t>
            </w:r>
          </w:p>
          <w:p w14:paraId="1B2B495C" w14:textId="77777777" w:rsidR="006005F9" w:rsidRDefault="006005F9" w:rsidP="006005F9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are the objects?</w:t>
            </w:r>
          </w:p>
          <w:p w14:paraId="10086014" w14:textId="77777777" w:rsidR="006005F9" w:rsidRDefault="006005F9" w:rsidP="006005F9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subjects</w:t>
            </w:r>
          </w:p>
          <w:p w14:paraId="5C7A5C3D" w14:textId="77777777" w:rsidR="006005F9" w:rsidRDefault="006005F9" w:rsidP="006005F9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lesson</w:t>
            </w:r>
          </w:p>
          <w:p w14:paraId="017A8BA2" w14:textId="77777777" w:rsidR="006005F9" w:rsidRDefault="006005F9" w:rsidP="006005F9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questions</w:t>
            </w:r>
          </w:p>
          <w:p w14:paraId="5F0E57FA" w14:textId="77777777" w:rsidR="006005F9" w:rsidRDefault="006005F9" w:rsidP="006005F9">
            <w:pPr>
              <w:rPr>
                <w:sz w:val="16"/>
                <w:szCs w:val="16"/>
              </w:rPr>
            </w:pPr>
            <w:r w:rsidRPr="006005F9">
              <w:rPr>
                <w:sz w:val="16"/>
                <w:szCs w:val="16"/>
              </w:rPr>
              <w:t>Time travelling</w:t>
            </w:r>
          </w:p>
          <w:p w14:paraId="1331ED59" w14:textId="77777777" w:rsidR="006005F9" w:rsidRDefault="006005F9" w:rsidP="006005F9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with me</w:t>
            </w:r>
          </w:p>
          <w:p w14:paraId="7C84EDD8" w14:textId="77777777" w:rsidR="006005F9" w:rsidRDefault="006005F9" w:rsidP="006005F9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I’m 500 years old</w:t>
            </w:r>
          </w:p>
          <w:p w14:paraId="12D38904" w14:textId="77777777" w:rsidR="006005F9" w:rsidRDefault="006005F9" w:rsidP="006005F9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history</w:t>
            </w:r>
          </w:p>
          <w:p w14:paraId="24B2A557" w14:textId="77777777" w:rsidR="006005F9" w:rsidRDefault="006005F9" w:rsidP="006005F9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year was it?</w:t>
            </w:r>
          </w:p>
          <w:p w14:paraId="43A7DDD4" w14:textId="204585F9" w:rsidR="006005F9" w:rsidRDefault="006005F9" w:rsidP="006005F9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was born …</w:t>
            </w:r>
          </w:p>
          <w:p w14:paraId="12800C67" w14:textId="39CE16AF" w:rsidR="006005F9" w:rsidRPr="006005F9" w:rsidRDefault="006005F9" w:rsidP="006005F9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lives</w:t>
            </w:r>
            <w:r w:rsidRPr="006005F9">
              <w:rPr>
                <w:sz w:val="16"/>
                <w:szCs w:val="16"/>
              </w:rPr>
              <w:br/>
            </w:r>
          </w:p>
        </w:tc>
      </w:tr>
    </w:tbl>
    <w:p w14:paraId="4ED59D1F" w14:textId="77777777" w:rsidR="006005F9" w:rsidRPr="00AA68EA" w:rsidRDefault="006005F9" w:rsidP="00C75A73">
      <w:pPr>
        <w:rPr>
          <w:sz w:val="16"/>
          <w:szCs w:val="16"/>
        </w:rPr>
      </w:pPr>
    </w:p>
    <w:sectPr w:rsidR="006005F9" w:rsidRPr="00AA68EA" w:rsidSect="00FD5A40">
      <w:type w:val="continuous"/>
      <w:pgSz w:w="23820" w:h="16840" w:orient="landscape"/>
      <w:pgMar w:top="426" w:right="714" w:bottom="426" w:left="709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775"/>
    <w:multiLevelType w:val="hybridMultilevel"/>
    <w:tmpl w:val="8A34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8EA"/>
    <w:multiLevelType w:val="hybridMultilevel"/>
    <w:tmpl w:val="D8C82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9F"/>
    <w:multiLevelType w:val="hybridMultilevel"/>
    <w:tmpl w:val="6C6E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3925"/>
    <w:multiLevelType w:val="hybridMultilevel"/>
    <w:tmpl w:val="ECC61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7FB8"/>
    <w:multiLevelType w:val="hybridMultilevel"/>
    <w:tmpl w:val="21B47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15E7"/>
    <w:multiLevelType w:val="hybridMultilevel"/>
    <w:tmpl w:val="E5CEA8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535A"/>
    <w:multiLevelType w:val="hybridMultilevel"/>
    <w:tmpl w:val="B93007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2B6F"/>
    <w:multiLevelType w:val="hybridMultilevel"/>
    <w:tmpl w:val="19563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37F"/>
    <w:multiLevelType w:val="hybridMultilevel"/>
    <w:tmpl w:val="0798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668C"/>
    <w:multiLevelType w:val="hybridMultilevel"/>
    <w:tmpl w:val="B468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E7541"/>
    <w:multiLevelType w:val="hybridMultilevel"/>
    <w:tmpl w:val="3AB46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E695E"/>
    <w:multiLevelType w:val="hybridMultilevel"/>
    <w:tmpl w:val="1B04D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24D4A"/>
    <w:multiLevelType w:val="hybridMultilevel"/>
    <w:tmpl w:val="A290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E4C09"/>
    <w:multiLevelType w:val="hybridMultilevel"/>
    <w:tmpl w:val="7340C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41DB7"/>
    <w:multiLevelType w:val="hybridMultilevel"/>
    <w:tmpl w:val="533CB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7CBA"/>
    <w:multiLevelType w:val="hybridMultilevel"/>
    <w:tmpl w:val="8F5EA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76E4"/>
    <w:multiLevelType w:val="hybridMultilevel"/>
    <w:tmpl w:val="A56A4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05D17"/>
    <w:multiLevelType w:val="hybridMultilevel"/>
    <w:tmpl w:val="281C2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B402F"/>
    <w:multiLevelType w:val="hybridMultilevel"/>
    <w:tmpl w:val="07220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844E0"/>
    <w:multiLevelType w:val="hybridMultilevel"/>
    <w:tmpl w:val="1420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B40A5"/>
    <w:multiLevelType w:val="hybridMultilevel"/>
    <w:tmpl w:val="54E06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4209E"/>
    <w:multiLevelType w:val="hybridMultilevel"/>
    <w:tmpl w:val="1688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7A85"/>
    <w:multiLevelType w:val="hybridMultilevel"/>
    <w:tmpl w:val="1228C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F7D4A"/>
    <w:multiLevelType w:val="hybridMultilevel"/>
    <w:tmpl w:val="93246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C140B"/>
    <w:multiLevelType w:val="hybridMultilevel"/>
    <w:tmpl w:val="5B1CB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24235"/>
    <w:multiLevelType w:val="hybridMultilevel"/>
    <w:tmpl w:val="7DD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3750F"/>
    <w:multiLevelType w:val="hybridMultilevel"/>
    <w:tmpl w:val="3A4E2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C0106"/>
    <w:multiLevelType w:val="hybridMultilevel"/>
    <w:tmpl w:val="C0DE8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7348D"/>
    <w:multiLevelType w:val="hybridMultilevel"/>
    <w:tmpl w:val="648CE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B81781"/>
    <w:multiLevelType w:val="hybridMultilevel"/>
    <w:tmpl w:val="46EC6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A7CD0"/>
    <w:multiLevelType w:val="hybridMultilevel"/>
    <w:tmpl w:val="23AE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303817"/>
    <w:multiLevelType w:val="hybridMultilevel"/>
    <w:tmpl w:val="1BDAD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BF0E6B"/>
    <w:multiLevelType w:val="hybridMultilevel"/>
    <w:tmpl w:val="7BB0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E367E"/>
    <w:multiLevelType w:val="hybridMultilevel"/>
    <w:tmpl w:val="6A583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41342"/>
    <w:multiLevelType w:val="hybridMultilevel"/>
    <w:tmpl w:val="08E47E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51184E"/>
    <w:multiLevelType w:val="hybridMultilevel"/>
    <w:tmpl w:val="25AA6D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1948C8"/>
    <w:multiLevelType w:val="hybridMultilevel"/>
    <w:tmpl w:val="D632B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2706C5"/>
    <w:multiLevelType w:val="hybridMultilevel"/>
    <w:tmpl w:val="A640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C40253"/>
    <w:multiLevelType w:val="hybridMultilevel"/>
    <w:tmpl w:val="CFEE8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99363E"/>
    <w:multiLevelType w:val="hybridMultilevel"/>
    <w:tmpl w:val="A9D8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015DEF"/>
    <w:multiLevelType w:val="hybridMultilevel"/>
    <w:tmpl w:val="EBC0A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07381"/>
    <w:multiLevelType w:val="hybridMultilevel"/>
    <w:tmpl w:val="EA7C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942662"/>
    <w:multiLevelType w:val="hybridMultilevel"/>
    <w:tmpl w:val="519E6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A713C2"/>
    <w:multiLevelType w:val="hybridMultilevel"/>
    <w:tmpl w:val="3C444C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3C4EEE"/>
    <w:multiLevelType w:val="hybridMultilevel"/>
    <w:tmpl w:val="73342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6E3179"/>
    <w:multiLevelType w:val="hybridMultilevel"/>
    <w:tmpl w:val="5D702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A1D12"/>
    <w:multiLevelType w:val="hybridMultilevel"/>
    <w:tmpl w:val="971EC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5D564E"/>
    <w:multiLevelType w:val="hybridMultilevel"/>
    <w:tmpl w:val="7E7CC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90D94"/>
    <w:multiLevelType w:val="hybridMultilevel"/>
    <w:tmpl w:val="0E22A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B7716"/>
    <w:multiLevelType w:val="hybridMultilevel"/>
    <w:tmpl w:val="CCCC5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0D100A"/>
    <w:multiLevelType w:val="hybridMultilevel"/>
    <w:tmpl w:val="0B400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BD6F87"/>
    <w:multiLevelType w:val="hybridMultilevel"/>
    <w:tmpl w:val="9F002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AD3AE2"/>
    <w:multiLevelType w:val="hybridMultilevel"/>
    <w:tmpl w:val="6952F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EA4A8A"/>
    <w:multiLevelType w:val="hybridMultilevel"/>
    <w:tmpl w:val="ABCA0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76108"/>
    <w:multiLevelType w:val="hybridMultilevel"/>
    <w:tmpl w:val="65B42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C15F7C"/>
    <w:multiLevelType w:val="hybridMultilevel"/>
    <w:tmpl w:val="AB42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4B2673"/>
    <w:multiLevelType w:val="hybridMultilevel"/>
    <w:tmpl w:val="98207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777A40"/>
    <w:multiLevelType w:val="hybridMultilevel"/>
    <w:tmpl w:val="94D8A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535297"/>
    <w:multiLevelType w:val="hybridMultilevel"/>
    <w:tmpl w:val="5B14A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664700"/>
    <w:multiLevelType w:val="hybridMultilevel"/>
    <w:tmpl w:val="3D1CD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060047"/>
    <w:multiLevelType w:val="hybridMultilevel"/>
    <w:tmpl w:val="7E1EE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6C2CC7"/>
    <w:multiLevelType w:val="hybridMultilevel"/>
    <w:tmpl w:val="1B62C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4F3AA9"/>
    <w:multiLevelType w:val="hybridMultilevel"/>
    <w:tmpl w:val="6310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7B51F4"/>
    <w:multiLevelType w:val="hybridMultilevel"/>
    <w:tmpl w:val="A8264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FA6F6B"/>
    <w:multiLevelType w:val="hybridMultilevel"/>
    <w:tmpl w:val="3D78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001376"/>
    <w:multiLevelType w:val="hybridMultilevel"/>
    <w:tmpl w:val="76728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9"/>
  </w:num>
  <w:num w:numId="3">
    <w:abstractNumId w:val="12"/>
  </w:num>
  <w:num w:numId="4">
    <w:abstractNumId w:val="55"/>
  </w:num>
  <w:num w:numId="5">
    <w:abstractNumId w:val="49"/>
  </w:num>
  <w:num w:numId="6">
    <w:abstractNumId w:val="26"/>
  </w:num>
  <w:num w:numId="7">
    <w:abstractNumId w:val="22"/>
  </w:num>
  <w:num w:numId="8">
    <w:abstractNumId w:val="0"/>
  </w:num>
  <w:num w:numId="9">
    <w:abstractNumId w:val="21"/>
  </w:num>
  <w:num w:numId="10">
    <w:abstractNumId w:val="28"/>
  </w:num>
  <w:num w:numId="11">
    <w:abstractNumId w:val="7"/>
  </w:num>
  <w:num w:numId="12">
    <w:abstractNumId w:val="51"/>
  </w:num>
  <w:num w:numId="13">
    <w:abstractNumId w:val="33"/>
  </w:num>
  <w:num w:numId="14">
    <w:abstractNumId w:val="62"/>
  </w:num>
  <w:num w:numId="15">
    <w:abstractNumId w:val="24"/>
  </w:num>
  <w:num w:numId="16">
    <w:abstractNumId w:val="8"/>
  </w:num>
  <w:num w:numId="17">
    <w:abstractNumId w:val="2"/>
  </w:num>
  <w:num w:numId="18">
    <w:abstractNumId w:val="48"/>
  </w:num>
  <w:num w:numId="19">
    <w:abstractNumId w:val="52"/>
  </w:num>
  <w:num w:numId="20">
    <w:abstractNumId w:val="31"/>
  </w:num>
  <w:num w:numId="21">
    <w:abstractNumId w:val="40"/>
  </w:num>
  <w:num w:numId="22">
    <w:abstractNumId w:val="13"/>
  </w:num>
  <w:num w:numId="23">
    <w:abstractNumId w:val="17"/>
  </w:num>
  <w:num w:numId="24">
    <w:abstractNumId w:val="10"/>
  </w:num>
  <w:num w:numId="25">
    <w:abstractNumId w:val="36"/>
  </w:num>
  <w:num w:numId="26">
    <w:abstractNumId w:val="3"/>
  </w:num>
  <w:num w:numId="27">
    <w:abstractNumId w:val="15"/>
  </w:num>
  <w:num w:numId="28">
    <w:abstractNumId w:val="37"/>
  </w:num>
  <w:num w:numId="29">
    <w:abstractNumId w:val="58"/>
  </w:num>
  <w:num w:numId="30">
    <w:abstractNumId w:val="16"/>
  </w:num>
  <w:num w:numId="31">
    <w:abstractNumId w:val="11"/>
  </w:num>
  <w:num w:numId="32">
    <w:abstractNumId w:val="50"/>
  </w:num>
  <w:num w:numId="33">
    <w:abstractNumId w:val="46"/>
  </w:num>
  <w:num w:numId="34">
    <w:abstractNumId w:val="63"/>
  </w:num>
  <w:num w:numId="35">
    <w:abstractNumId w:val="9"/>
  </w:num>
  <w:num w:numId="36">
    <w:abstractNumId w:val="53"/>
  </w:num>
  <w:num w:numId="37">
    <w:abstractNumId w:val="20"/>
  </w:num>
  <w:num w:numId="38">
    <w:abstractNumId w:val="64"/>
  </w:num>
  <w:num w:numId="39">
    <w:abstractNumId w:val="30"/>
  </w:num>
  <w:num w:numId="40">
    <w:abstractNumId w:val="39"/>
  </w:num>
  <w:num w:numId="41">
    <w:abstractNumId w:val="61"/>
  </w:num>
  <w:num w:numId="42">
    <w:abstractNumId w:val="14"/>
  </w:num>
  <w:num w:numId="43">
    <w:abstractNumId w:val="41"/>
  </w:num>
  <w:num w:numId="44">
    <w:abstractNumId w:val="60"/>
  </w:num>
  <w:num w:numId="45">
    <w:abstractNumId w:val="44"/>
  </w:num>
  <w:num w:numId="46">
    <w:abstractNumId w:val="29"/>
  </w:num>
  <w:num w:numId="47">
    <w:abstractNumId w:val="18"/>
  </w:num>
  <w:num w:numId="48">
    <w:abstractNumId w:val="25"/>
  </w:num>
  <w:num w:numId="49">
    <w:abstractNumId w:val="32"/>
  </w:num>
  <w:num w:numId="50">
    <w:abstractNumId w:val="27"/>
  </w:num>
  <w:num w:numId="51">
    <w:abstractNumId w:val="23"/>
  </w:num>
  <w:num w:numId="52">
    <w:abstractNumId w:val="57"/>
  </w:num>
  <w:num w:numId="53">
    <w:abstractNumId w:val="45"/>
  </w:num>
  <w:num w:numId="54">
    <w:abstractNumId w:val="1"/>
  </w:num>
  <w:num w:numId="55">
    <w:abstractNumId w:val="59"/>
  </w:num>
  <w:num w:numId="56">
    <w:abstractNumId w:val="4"/>
  </w:num>
  <w:num w:numId="57">
    <w:abstractNumId w:val="65"/>
  </w:num>
  <w:num w:numId="58">
    <w:abstractNumId w:val="42"/>
  </w:num>
  <w:num w:numId="59">
    <w:abstractNumId w:val="54"/>
  </w:num>
  <w:num w:numId="60">
    <w:abstractNumId w:val="56"/>
  </w:num>
  <w:num w:numId="61">
    <w:abstractNumId w:val="5"/>
  </w:num>
  <w:num w:numId="62">
    <w:abstractNumId w:val="43"/>
  </w:num>
  <w:num w:numId="63">
    <w:abstractNumId w:val="6"/>
  </w:num>
  <w:num w:numId="64">
    <w:abstractNumId w:val="38"/>
  </w:num>
  <w:num w:numId="65">
    <w:abstractNumId w:val="34"/>
  </w:num>
  <w:num w:numId="66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3"/>
    <w:rsid w:val="00072055"/>
    <w:rsid w:val="00090943"/>
    <w:rsid w:val="000F5BC9"/>
    <w:rsid w:val="00123B74"/>
    <w:rsid w:val="00187FA2"/>
    <w:rsid w:val="001915B8"/>
    <w:rsid w:val="001B3DB0"/>
    <w:rsid w:val="001B598F"/>
    <w:rsid w:val="001B6997"/>
    <w:rsid w:val="00212205"/>
    <w:rsid w:val="00215F23"/>
    <w:rsid w:val="0022006E"/>
    <w:rsid w:val="002B12B8"/>
    <w:rsid w:val="002C5CC2"/>
    <w:rsid w:val="002F7BCA"/>
    <w:rsid w:val="00312AB7"/>
    <w:rsid w:val="0034403D"/>
    <w:rsid w:val="00352A6C"/>
    <w:rsid w:val="003B263F"/>
    <w:rsid w:val="003C5E3A"/>
    <w:rsid w:val="004518E4"/>
    <w:rsid w:val="00453304"/>
    <w:rsid w:val="0048322F"/>
    <w:rsid w:val="004B2247"/>
    <w:rsid w:val="004F01C2"/>
    <w:rsid w:val="005A0209"/>
    <w:rsid w:val="005A0258"/>
    <w:rsid w:val="006005F9"/>
    <w:rsid w:val="00662EA9"/>
    <w:rsid w:val="006A7038"/>
    <w:rsid w:val="006C0858"/>
    <w:rsid w:val="00782496"/>
    <w:rsid w:val="007F0282"/>
    <w:rsid w:val="00803FC8"/>
    <w:rsid w:val="008847A7"/>
    <w:rsid w:val="008C54FB"/>
    <w:rsid w:val="008E155C"/>
    <w:rsid w:val="008E4C23"/>
    <w:rsid w:val="00905F06"/>
    <w:rsid w:val="009147BE"/>
    <w:rsid w:val="0092740A"/>
    <w:rsid w:val="009431B2"/>
    <w:rsid w:val="00952A9E"/>
    <w:rsid w:val="00965FA4"/>
    <w:rsid w:val="009A4D12"/>
    <w:rsid w:val="009C6025"/>
    <w:rsid w:val="00A6345D"/>
    <w:rsid w:val="00A91B3A"/>
    <w:rsid w:val="00AA5C9D"/>
    <w:rsid w:val="00AA68EA"/>
    <w:rsid w:val="00AC22A9"/>
    <w:rsid w:val="00AC59CD"/>
    <w:rsid w:val="00B042EC"/>
    <w:rsid w:val="00B420F4"/>
    <w:rsid w:val="00B62136"/>
    <w:rsid w:val="00B936C4"/>
    <w:rsid w:val="00B941F8"/>
    <w:rsid w:val="00B97D61"/>
    <w:rsid w:val="00BB2315"/>
    <w:rsid w:val="00BC3635"/>
    <w:rsid w:val="00BD2B11"/>
    <w:rsid w:val="00BE0838"/>
    <w:rsid w:val="00BF2BE4"/>
    <w:rsid w:val="00C75A73"/>
    <w:rsid w:val="00D11A04"/>
    <w:rsid w:val="00D34D42"/>
    <w:rsid w:val="00D54216"/>
    <w:rsid w:val="00DC625C"/>
    <w:rsid w:val="00DD3081"/>
    <w:rsid w:val="00DD6EAF"/>
    <w:rsid w:val="00E05E3B"/>
    <w:rsid w:val="00E55D60"/>
    <w:rsid w:val="00EB6324"/>
    <w:rsid w:val="00F40382"/>
    <w:rsid w:val="00F45B27"/>
    <w:rsid w:val="00FC016C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EF42"/>
  <w14:defaultImageDpi w14:val="300"/>
  <w15:docId w15:val="{87BE265B-B3CD-40CC-8B95-0B78DDB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EastAsia" w:hAnsi="XCCW Joined 24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7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A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75CE9-BDD1-4E3C-94E9-B381F7C6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2972</Words>
  <Characters>16945</Characters>
  <Application>Microsoft Office Word</Application>
  <DocSecurity>0</DocSecurity>
  <Lines>141</Lines>
  <Paragraphs>39</Paragraphs>
  <ScaleCrop>false</ScaleCrop>
  <Company>Church Lane Primary</Company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13</cp:revision>
  <cp:lastPrinted>2019-02-28T12:06:00Z</cp:lastPrinted>
  <dcterms:created xsi:type="dcterms:W3CDTF">2019-03-01T15:25:00Z</dcterms:created>
  <dcterms:modified xsi:type="dcterms:W3CDTF">2019-10-17T12:27:00Z</dcterms:modified>
</cp:coreProperties>
</file>