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71" w:type="dxa"/>
        <w:tblInd w:w="-5" w:type="dxa"/>
        <w:tblLook w:val="04A0" w:firstRow="1" w:lastRow="0" w:firstColumn="1" w:lastColumn="0" w:noHBand="0" w:noVBand="1"/>
      </w:tblPr>
      <w:tblGrid>
        <w:gridCol w:w="1657"/>
        <w:gridCol w:w="2878"/>
        <w:gridCol w:w="2878"/>
        <w:gridCol w:w="2878"/>
        <w:gridCol w:w="2878"/>
        <w:gridCol w:w="2878"/>
      </w:tblGrid>
      <w:tr w:rsidR="004174DA" w:rsidRPr="007A4919" w:rsidTr="00CF656D">
        <w:trPr>
          <w:trHeight w:val="423"/>
        </w:trPr>
        <w:tc>
          <w:tcPr>
            <w:tcW w:w="15971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656D" w:rsidRPr="007A4919" w:rsidTr="00CF656D">
        <w:trPr>
          <w:trHeight w:val="423"/>
        </w:trPr>
        <w:tc>
          <w:tcPr>
            <w:tcW w:w="7413" w:type="dxa"/>
            <w:gridSpan w:val="3"/>
          </w:tcPr>
          <w:p w:rsidR="00292797" w:rsidRDefault="00292797" w:rsidP="003F715C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3F715C">
              <w:rPr>
                <w:rFonts w:ascii="Arial" w:hAnsi="Arial" w:cs="Arial"/>
                <w:sz w:val="32"/>
                <w:szCs w:val="32"/>
              </w:rPr>
              <w:t>23rd</w:t>
            </w:r>
            <w:r w:rsidR="006A16CC">
              <w:rPr>
                <w:rFonts w:ascii="Arial" w:hAnsi="Arial" w:cs="Arial"/>
                <w:sz w:val="32"/>
                <w:szCs w:val="32"/>
              </w:rPr>
              <w:t xml:space="preserve"> November</w:t>
            </w:r>
          </w:p>
        </w:tc>
        <w:tc>
          <w:tcPr>
            <w:tcW w:w="2878" w:type="dxa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CE7B7E">
              <w:rPr>
                <w:rFonts w:ascii="Arial" w:hAnsi="Arial" w:cs="Arial"/>
                <w:sz w:val="32"/>
                <w:szCs w:val="32"/>
              </w:rPr>
              <w:t>Mr Barratt</w:t>
            </w:r>
          </w:p>
        </w:tc>
        <w:tc>
          <w:tcPr>
            <w:tcW w:w="5680" w:type="dxa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CE7B7E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CF656D" w:rsidRPr="007A4919" w:rsidTr="00CF656D">
        <w:trPr>
          <w:trHeight w:val="423"/>
        </w:trPr>
        <w:tc>
          <w:tcPr>
            <w:tcW w:w="1657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878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84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840" w:type="dxa"/>
          </w:tcPr>
          <w:p w:rsidR="004C27C9" w:rsidRPr="007A4919" w:rsidRDefault="004C27C9" w:rsidP="0010711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Friday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878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engage with a text</w:t>
            </w:r>
          </w:p>
          <w:p w:rsidR="00836C83" w:rsidRPr="003F715C" w:rsidRDefault="00836C83" w:rsidP="00836C83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:rsidR="00836C83" w:rsidRPr="00CE7B7E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3F715C">
                <w:rPr>
                  <w:rStyle w:val="Hyperlink"/>
                  <w:sz w:val="12"/>
                </w:rPr>
                <w:t>https://classroom.thenational.academy/lessons/to-engage-with-the-text-c9h3je</w:t>
              </w:r>
            </w:hyperlink>
            <w:r w:rsidRPr="003F715C">
              <w:rPr>
                <w:sz w:val="12"/>
              </w:rPr>
              <w:t xml:space="preserve"> </w:t>
            </w:r>
          </w:p>
        </w:tc>
        <w:tc>
          <w:tcPr>
            <w:tcW w:w="2878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answer questions on a text</w:t>
            </w:r>
          </w:p>
          <w:p w:rsidR="00836C83" w:rsidRPr="00CE7B7E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3F715C">
                <w:rPr>
                  <w:rStyle w:val="Hyperlink"/>
                  <w:sz w:val="12"/>
                </w:rPr>
                <w:t>https://classroom.thenational.academy/lessons/to-answer-questions-on-the-text-orally-and-in-written-form-c5jk6d</w:t>
              </w:r>
            </w:hyperlink>
            <w:r w:rsidRPr="003F715C">
              <w:rPr>
                <w:sz w:val="12"/>
              </w:rPr>
              <w:t xml:space="preserve"> </w:t>
            </w:r>
          </w:p>
        </w:tc>
        <w:tc>
          <w:tcPr>
            <w:tcW w:w="2878" w:type="dxa"/>
          </w:tcPr>
          <w:p w:rsidR="00CF656D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analyse a character</w:t>
            </w:r>
          </w:p>
          <w:p w:rsidR="003F715C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111D12">
                <w:rPr>
                  <w:rStyle w:val="Hyperlink"/>
                  <w:sz w:val="12"/>
                </w:rPr>
                <w:t>https://classroom.thenational.academy/lessons/to-analyse-a-character-6wv3gd</w:t>
              </w:r>
            </w:hyperlink>
            <w:r>
              <w:rPr>
                <w:sz w:val="12"/>
              </w:rPr>
              <w:t xml:space="preserve"> </w:t>
            </w:r>
          </w:p>
        </w:tc>
        <w:tc>
          <w:tcPr>
            <w:tcW w:w="2840" w:type="dxa"/>
          </w:tcPr>
          <w:p w:rsidR="00CF656D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explore </w:t>
            </w:r>
            <w:r w:rsidR="003F715C">
              <w:rPr>
                <w:rFonts w:ascii="Arial" w:hAnsi="Arial" w:cs="Arial"/>
                <w:sz w:val="20"/>
                <w:szCs w:val="20"/>
              </w:rPr>
              <w:t>one main theme</w:t>
            </w: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3F715C">
                <w:rPr>
                  <w:rStyle w:val="Hyperlink"/>
                  <w:sz w:val="12"/>
                </w:rPr>
                <w:t>https://classroom.thenational.academy/lessons/to-explore-one-of-the-main-themes-6dk30d</w:t>
              </w:r>
            </w:hyperlink>
            <w:r w:rsidRPr="003F715C">
              <w:rPr>
                <w:sz w:val="12"/>
              </w:rPr>
              <w:t xml:space="preserve"> </w:t>
            </w:r>
          </w:p>
        </w:tc>
        <w:tc>
          <w:tcPr>
            <w:tcW w:w="2840" w:type="dxa"/>
          </w:tcPr>
          <w:p w:rsidR="00CF656D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explore genre</w:t>
            </w:r>
          </w:p>
          <w:p w:rsidR="00836C83" w:rsidRDefault="00836C83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836C83" w:rsidRDefault="003F715C" w:rsidP="00836C83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hyperlink r:id="rId10" w:history="1">
              <w:r w:rsidRPr="003F715C">
                <w:rPr>
                  <w:rStyle w:val="Hyperlink"/>
                  <w:sz w:val="12"/>
                </w:rPr>
                <w:t>https://classroom.thenational.academy/lessons/to-explore-genre-6rr32t</w:t>
              </w:r>
            </w:hyperlink>
            <w:r w:rsidRPr="003F715C">
              <w:rPr>
                <w:sz w:val="12"/>
              </w:rPr>
              <w:t xml:space="preserve"> 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878" w:type="dxa"/>
          </w:tcPr>
          <w:p w:rsidR="004C27C9" w:rsidRPr="00CE7B7E" w:rsidRDefault="003F715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Multiples 10, 100 and 1,000</w:t>
            </w:r>
          </w:p>
          <w:p w:rsidR="00CE7B7E" w:rsidRPr="00CE7B7E" w:rsidRDefault="00CE7B7E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3F715C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3F715C">
                <w:rPr>
                  <w:rStyle w:val="Hyperlink"/>
                  <w:sz w:val="18"/>
                </w:rPr>
                <w:t>https://vimeo.com</w:t>
              </w:r>
              <w:r w:rsidRPr="003F715C">
                <w:rPr>
                  <w:rStyle w:val="Hyperlink"/>
                  <w:sz w:val="14"/>
                </w:rPr>
                <w:t>/</w:t>
              </w:r>
              <w:r w:rsidRPr="003F715C">
                <w:rPr>
                  <w:rStyle w:val="Hyperlink"/>
                  <w:sz w:val="18"/>
                </w:rPr>
                <w:t>475824701</w:t>
              </w:r>
            </w:hyperlink>
            <w:r>
              <w:t xml:space="preserve"> </w:t>
            </w:r>
          </w:p>
        </w:tc>
        <w:tc>
          <w:tcPr>
            <w:tcW w:w="2878" w:type="dxa"/>
          </w:tcPr>
          <w:p w:rsidR="00CE7B7E" w:rsidRDefault="004A4828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3 times table</w:t>
            </w:r>
          </w:p>
          <w:p w:rsidR="008A4A3B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4A4828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4A4828">
                <w:rPr>
                  <w:rStyle w:val="Hyperlink"/>
                  <w:sz w:val="18"/>
                </w:rPr>
                <w:t>https://vimeo.com/478518987</w:t>
              </w:r>
            </w:hyperlink>
            <w:r>
              <w:t xml:space="preserve"> </w:t>
            </w:r>
          </w:p>
        </w:tc>
        <w:tc>
          <w:tcPr>
            <w:tcW w:w="2878" w:type="dxa"/>
          </w:tcPr>
          <w:p w:rsidR="00836C83" w:rsidRDefault="004A4828" w:rsidP="00836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 and Divide by 6</w:t>
            </w:r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4A4828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4A4828">
                <w:rPr>
                  <w:rStyle w:val="Hyperlink"/>
                  <w:sz w:val="18"/>
                </w:rPr>
                <w:t>https://vimeo.com/478522348</w:t>
              </w:r>
            </w:hyperlink>
            <w:r>
              <w:t xml:space="preserve"> </w:t>
            </w:r>
          </w:p>
        </w:tc>
        <w:tc>
          <w:tcPr>
            <w:tcW w:w="2840" w:type="dxa"/>
          </w:tcPr>
          <w:p w:rsidR="00CE7B7E" w:rsidRDefault="004A4828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Multiply by 1 and 0</w:t>
            </w:r>
          </w:p>
          <w:p w:rsidR="008A4A3B" w:rsidRDefault="008A4A3B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Default="004A4828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4A4828">
                <w:rPr>
                  <w:rStyle w:val="Hyperlink"/>
                  <w:rFonts w:ascii="Arial" w:hAnsi="Arial" w:cs="Arial"/>
                  <w:sz w:val="16"/>
                  <w:szCs w:val="20"/>
                </w:rPr>
                <w:t>https://vimeo.com/475452114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6C83" w:rsidRP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CE7B7E" w:rsidRDefault="004A4828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RECAP: Rounding</w:t>
            </w:r>
          </w:p>
          <w:p w:rsidR="008A4A3B" w:rsidRDefault="008A4A3B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4A4828" w:rsidP="008A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4A4828">
                <w:rPr>
                  <w:rStyle w:val="Hyperlink"/>
                  <w:sz w:val="18"/>
                </w:rPr>
                <w:t>https://vimeo.com/4521</w:t>
              </w:r>
              <w:bookmarkStart w:id="0" w:name="_GoBack"/>
              <w:bookmarkEnd w:id="0"/>
              <w:r w:rsidRPr="004A4828">
                <w:rPr>
                  <w:rStyle w:val="Hyperlink"/>
                  <w:sz w:val="18"/>
                </w:rPr>
                <w:t>98607</w:t>
              </w:r>
            </w:hyperlink>
            <w:r>
              <w:t xml:space="preserve"> 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878" w:type="dxa"/>
          </w:tcPr>
          <w:p w:rsidR="00CF656D" w:rsidRPr="00CF656D" w:rsidRDefault="003F715C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Rehearse a section of narrative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3F715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3F715C">
                <w:rPr>
                  <w:rStyle w:val="Hyperlink"/>
                  <w:sz w:val="12"/>
                </w:rPr>
                <w:t>https://classroom.thenational.academy/lessons/to-orally-rehearse-a-section-of-narrative-6dgkge</w:t>
              </w:r>
            </w:hyperlink>
            <w:r w:rsidRPr="003F715C">
              <w:rPr>
                <w:sz w:val="12"/>
              </w:rPr>
              <w:t xml:space="preserve"> </w:t>
            </w:r>
          </w:p>
        </w:tc>
        <w:tc>
          <w:tcPr>
            <w:tcW w:w="2878" w:type="dxa"/>
          </w:tcPr>
          <w:p w:rsidR="00CF656D" w:rsidRPr="00CF656D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Investigate </w:t>
            </w:r>
            <w:r w:rsidR="003F715C">
              <w:rPr>
                <w:rFonts w:ascii="Arial" w:hAnsi="Arial" w:cs="Arial"/>
                <w:sz w:val="20"/>
                <w:szCs w:val="20"/>
              </w:rPr>
              <w:t>Prefixes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3F715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3F715C">
                <w:rPr>
                  <w:rStyle w:val="Hyperlink"/>
                  <w:sz w:val="12"/>
                </w:rPr>
                <w:t>https://classroom.thenational.academy/lessons/to-investigate-prefixes-6hgpae</w:t>
              </w:r>
            </w:hyperlink>
            <w:r w:rsidRPr="003F715C">
              <w:rPr>
                <w:sz w:val="12"/>
              </w:rPr>
              <w:t xml:space="preserve"> </w:t>
            </w:r>
          </w:p>
        </w:tc>
        <w:tc>
          <w:tcPr>
            <w:tcW w:w="2878" w:type="dxa"/>
          </w:tcPr>
          <w:p w:rsidR="00CF656D" w:rsidRPr="00CF656D" w:rsidRDefault="003F715C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Simple, compound and complex sentences</w:t>
            </w:r>
          </w:p>
          <w:p w:rsidR="00CF656D" w:rsidRDefault="00CF656D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C83" w:rsidRPr="00CE7B7E" w:rsidRDefault="003F715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3F715C">
                <w:rPr>
                  <w:rStyle w:val="Hyperlink"/>
                  <w:sz w:val="12"/>
                </w:rPr>
                <w:t>https://classroom.thenational.academy/lessons/to-revise-our-understanding-of-simple-compound-and-complex-sentences-74t64d</w:t>
              </w:r>
            </w:hyperlink>
            <w:r w:rsidRPr="003F715C">
              <w:rPr>
                <w:sz w:val="12"/>
              </w:rPr>
              <w:t xml:space="preserve"> </w:t>
            </w:r>
          </w:p>
        </w:tc>
        <w:tc>
          <w:tcPr>
            <w:tcW w:w="2840" w:type="dxa"/>
          </w:tcPr>
          <w:p w:rsidR="00CF656D" w:rsidRDefault="003F715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Generate ideas</w:t>
            </w:r>
          </w:p>
          <w:p w:rsidR="00836C83" w:rsidRPr="00CF656D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836C83" w:rsidRPr="003F715C" w:rsidRDefault="003F715C" w:rsidP="00CE7B7E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  <w:hyperlink r:id="rId19" w:history="1">
              <w:r w:rsidRPr="003F715C">
                <w:rPr>
                  <w:rStyle w:val="Hyperlink"/>
                  <w:sz w:val="12"/>
                </w:rPr>
                <w:t>https://classroom.thenational.academy/lessons/to-generate-ideas-for-writing-64ukec</w:t>
              </w:r>
            </w:hyperlink>
            <w:r w:rsidRPr="003F715C">
              <w:rPr>
                <w:sz w:val="12"/>
              </w:rPr>
              <w:t xml:space="preserve"> </w:t>
            </w:r>
          </w:p>
          <w:p w:rsidR="00836C83" w:rsidRPr="00CE7B7E" w:rsidRDefault="00836C83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CF656D" w:rsidRPr="003F715C" w:rsidRDefault="00836C83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3F715C">
              <w:rPr>
                <w:rFonts w:ascii="Arial" w:hAnsi="Arial" w:cs="Arial"/>
                <w:sz w:val="18"/>
                <w:szCs w:val="20"/>
              </w:rPr>
              <w:t>Develop</w:t>
            </w:r>
            <w:r w:rsidR="003F715C" w:rsidRPr="003F715C">
              <w:rPr>
                <w:rFonts w:ascii="Arial" w:hAnsi="Arial" w:cs="Arial"/>
                <w:sz w:val="18"/>
                <w:szCs w:val="20"/>
              </w:rPr>
              <w:t xml:space="preserve"> understanding of words (sly traits</w:t>
            </w:r>
            <w:r w:rsidRPr="003F715C">
              <w:rPr>
                <w:rFonts w:ascii="Arial" w:hAnsi="Arial" w:cs="Arial"/>
                <w:sz w:val="18"/>
                <w:szCs w:val="20"/>
              </w:rPr>
              <w:t>)</w:t>
            </w:r>
          </w:p>
          <w:p w:rsidR="00CF656D" w:rsidRPr="003F715C" w:rsidRDefault="00CF656D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:rsidR="00836C83" w:rsidRPr="003F715C" w:rsidRDefault="003F715C" w:rsidP="003F715C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0" w:history="1">
              <w:r w:rsidRPr="003F715C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https://classroom.thenational.academy/lessons/to-develop-a-rich-understanding-of-words-associated-with-clever-or-sly-traits-part-1-6cr6ad</w:t>
              </w:r>
            </w:hyperlink>
            <w:r w:rsidRPr="003F715C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</w:tr>
      <w:tr w:rsidR="008A4A3B" w:rsidRPr="007A4919" w:rsidTr="00CF656D">
        <w:trPr>
          <w:trHeight w:val="2037"/>
        </w:trPr>
        <w:tc>
          <w:tcPr>
            <w:tcW w:w="1657" w:type="dxa"/>
          </w:tcPr>
          <w:p w:rsidR="008A4A3B" w:rsidRDefault="008A4A3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Core/</w:t>
            </w:r>
          </w:p>
          <w:p w:rsidR="008A4A3B" w:rsidRPr="007A4919" w:rsidRDefault="008A4A3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Non- core subjects</w:t>
            </w:r>
          </w:p>
        </w:tc>
        <w:tc>
          <w:tcPr>
            <w:tcW w:w="14314" w:type="dxa"/>
            <w:gridSpan w:val="5"/>
          </w:tcPr>
          <w:p w:rsidR="003F715C" w:rsidRDefault="003F715C" w:rsidP="003F7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Magnetism - Physics</w:t>
            </w:r>
          </w:p>
          <w:p w:rsidR="003F715C" w:rsidRDefault="003F715C" w:rsidP="006A16CC">
            <w:pPr>
              <w:rPr>
                <w:rFonts w:ascii="Arial" w:hAnsi="Arial" w:cs="Arial"/>
                <w:sz w:val="20"/>
                <w:szCs w:val="20"/>
              </w:rPr>
            </w:pPr>
          </w:p>
          <w:p w:rsidR="006A16CC" w:rsidRDefault="003F715C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non-contact forces? </w:t>
            </w:r>
            <w:hyperlink r:id="rId21" w:history="1">
              <w:r w:rsidRPr="00111D1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https://classroom.thenational.academy/lessons/what-are-non-contact-forces-6grk4d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715C" w:rsidRDefault="003F715C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magnets? </w:t>
            </w:r>
            <w:hyperlink r:id="rId22" w:history="1">
              <w:r w:rsidRPr="00111D1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https://classroom.thenational.academy/lessons/what-are-magnets-cgvkee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715C" w:rsidRDefault="003F715C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does a compass work? </w:t>
            </w:r>
            <w:hyperlink r:id="rId23" w:history="1">
              <w:r w:rsidRPr="00111D1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https://classroom.thenational.academy/lessons/how-does-a-compass-work-6rr30d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715C" w:rsidRDefault="003F715C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can we see a magnetic field? </w:t>
            </w:r>
            <w:hyperlink r:id="rId24" w:history="1">
              <w:r w:rsidRPr="00111D1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https://classroom.thenational.academy/lessons/how-can-we-see-a-magnetic-field-60rk8c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715C" w:rsidRPr="00CE7B7E" w:rsidRDefault="003F715C" w:rsidP="006A16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can we tell if a material is magnetic or not? </w:t>
            </w:r>
            <w:hyperlink r:id="rId25" w:history="1">
              <w:r w:rsidRPr="00111D1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https://classroom.thenational.academy/lessons/how-can-we-tell-if-a-material-is-magnetic-or-not-cmtpar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2878" w:type="dxa"/>
          </w:tcPr>
          <w:p w:rsidR="004174DA" w:rsidRPr="004174DA" w:rsidRDefault="006A16CC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Suffixes: plurals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6CC" w:rsidRPr="00CE7B7E" w:rsidRDefault="004A4828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A16CC"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https://classroom.thenational.academy/lessons/to-investigate-suffixes-plurals-6nj64c</w:t>
              </w:r>
            </w:hyperlink>
            <w:r w:rsidR="006A16CC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  <w:tc>
          <w:tcPr>
            <w:tcW w:w="2878" w:type="dxa"/>
          </w:tcPr>
          <w:p w:rsidR="004174DA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and apply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6CC" w:rsidRPr="00CE7B7E" w:rsidRDefault="004A4828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6A16CC" w:rsidRPr="006A16CC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https://classroom.thenational.academy/lessons/to-practise-and-apply-knowledge-of-suffixes-plural-including-a-test-6gt3jc</w:t>
              </w:r>
            </w:hyperlink>
            <w:r w:rsidR="006A16CC" w:rsidRPr="006A16CC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  <w:tc>
          <w:tcPr>
            <w:tcW w:w="2878" w:type="dxa"/>
          </w:tcPr>
          <w:p w:rsidR="004174DA" w:rsidRDefault="006A16CC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plurals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6CC" w:rsidRPr="00CE7B7E" w:rsidRDefault="004A4828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6A16CC"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https://classroom.thenational.academy/lessons/to-investigate-suffixes-more-plurals-6rtpcd</w:t>
              </w:r>
            </w:hyperlink>
            <w:r w:rsidR="006A16CC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</w:tc>
        <w:tc>
          <w:tcPr>
            <w:tcW w:w="2840" w:type="dxa"/>
          </w:tcPr>
          <w:p w:rsidR="004174DA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and apply</w:t>
            </w:r>
          </w:p>
          <w:p w:rsidR="006A16CC" w:rsidRDefault="006A16CC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  <w:p w:rsidR="006A16CC" w:rsidRDefault="004A4828" w:rsidP="00CE7B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hyperlink r:id="rId29" w:history="1">
              <w:r w:rsidR="006A16CC" w:rsidRPr="00E828A5">
                <w:rPr>
                  <w:rStyle w:val="Hyperlink"/>
                  <w:rFonts w:ascii="Arial" w:hAnsi="Arial" w:cs="Arial"/>
                  <w:sz w:val="12"/>
                  <w:szCs w:val="20"/>
                </w:rPr>
                <w:t>https://classroom.thenational.academy/lessons/to-practise-and-apply-knowledge-of-suffixes-more-plurals-including-test-cnh30c</w:t>
              </w:r>
            </w:hyperlink>
            <w:r w:rsidR="006A16CC">
              <w:rPr>
                <w:rFonts w:ascii="Arial" w:hAnsi="Arial" w:cs="Arial"/>
                <w:sz w:val="12"/>
                <w:szCs w:val="20"/>
              </w:rPr>
              <w:t xml:space="preserve"> </w:t>
            </w:r>
          </w:p>
          <w:p w:rsidR="004174DA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:rsidR="004C27C9" w:rsidRPr="00CE7B7E" w:rsidRDefault="004C27C9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56D" w:rsidRPr="007A4919" w:rsidTr="00CF656D">
        <w:trPr>
          <w:trHeight w:val="1141"/>
        </w:trPr>
        <w:tc>
          <w:tcPr>
            <w:tcW w:w="1657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</w:p>
        </w:tc>
        <w:tc>
          <w:tcPr>
            <w:tcW w:w="2878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78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78" w:type="dxa"/>
          </w:tcPr>
          <w:p w:rsidR="004C27C9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minutes</w:t>
            </w:r>
          </w:p>
          <w:p w:rsidR="004174DA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4DA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TT Rockstars</w:t>
            </w:r>
          </w:p>
        </w:tc>
        <w:tc>
          <w:tcPr>
            <w:tcW w:w="2840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  <w:tc>
          <w:tcPr>
            <w:tcW w:w="2840" w:type="dxa"/>
          </w:tcPr>
          <w:p w:rsidR="004C27C9" w:rsidRPr="00CE7B7E" w:rsidRDefault="004174DA" w:rsidP="00CE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 Mathletics</w:t>
            </w:r>
          </w:p>
        </w:tc>
      </w:tr>
    </w:tbl>
    <w:p w:rsidR="004C27C9" w:rsidRDefault="004C27C9"/>
    <w:sectPr w:rsidR="004C27C9" w:rsidSect="00CF656D">
      <w:pgSz w:w="16838" w:h="11906" w:orient="landscape" w:code="9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10711C"/>
    <w:rsid w:val="00292797"/>
    <w:rsid w:val="002A7D59"/>
    <w:rsid w:val="003F715C"/>
    <w:rsid w:val="004174DA"/>
    <w:rsid w:val="004A4828"/>
    <w:rsid w:val="004C27C9"/>
    <w:rsid w:val="006A16CC"/>
    <w:rsid w:val="00787EF8"/>
    <w:rsid w:val="007A4919"/>
    <w:rsid w:val="00836C83"/>
    <w:rsid w:val="00864278"/>
    <w:rsid w:val="008A4A3B"/>
    <w:rsid w:val="00960703"/>
    <w:rsid w:val="009857E8"/>
    <w:rsid w:val="00AF09D0"/>
    <w:rsid w:val="00CE7B7E"/>
    <w:rsid w:val="00CF656D"/>
    <w:rsid w:val="00D44CA5"/>
    <w:rsid w:val="00E43246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1594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8A4A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analyse-a-character-6wv3gd" TargetMode="External"/><Relationship Id="rId13" Type="http://schemas.openxmlformats.org/officeDocument/2006/relationships/hyperlink" Target="https://vimeo.com/478522348" TargetMode="External"/><Relationship Id="rId18" Type="http://schemas.openxmlformats.org/officeDocument/2006/relationships/hyperlink" Target="https://classroom.thenational.academy/lessons/to-revise-our-understanding-of-simple-compound-and-complex-sentences-74t64d" TargetMode="External"/><Relationship Id="rId26" Type="http://schemas.openxmlformats.org/officeDocument/2006/relationships/hyperlink" Target="https://classroom.thenational.academy/lessons/to-investigate-suffixes-plurals-6nj64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what-are-non-contact-forces-6grk4d" TargetMode="External"/><Relationship Id="rId7" Type="http://schemas.openxmlformats.org/officeDocument/2006/relationships/hyperlink" Target="https://classroom.thenational.academy/lessons/to-answer-questions-on-the-text-orally-and-in-written-form-c5jk6d" TargetMode="External"/><Relationship Id="rId12" Type="http://schemas.openxmlformats.org/officeDocument/2006/relationships/hyperlink" Target="https://vimeo.com/478518987" TargetMode="External"/><Relationship Id="rId17" Type="http://schemas.openxmlformats.org/officeDocument/2006/relationships/hyperlink" Target="https://classroom.thenational.academy/lessons/to-investigate-prefixes-6hgpae" TargetMode="External"/><Relationship Id="rId25" Type="http://schemas.openxmlformats.org/officeDocument/2006/relationships/hyperlink" Target="https://classroom.thenational.academy/lessons/how-can-we-tell-if-a-material-is-magnetic-or-not-cmtp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orally-rehearse-a-section-of-narrative-6dgkge" TargetMode="External"/><Relationship Id="rId20" Type="http://schemas.openxmlformats.org/officeDocument/2006/relationships/hyperlink" Target="https://classroom.thenational.academy/lessons/to-develop-a-rich-understanding-of-words-associated-with-clever-or-sly-traits-part-1-6cr6ad" TargetMode="External"/><Relationship Id="rId29" Type="http://schemas.openxmlformats.org/officeDocument/2006/relationships/hyperlink" Target="https://classroom.thenational.academy/lessons/to-practise-and-apply-knowledge-of-suffixes-more-plurals-including-test-cnh30c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ngage-with-the-text-c9h3je" TargetMode="External"/><Relationship Id="rId11" Type="http://schemas.openxmlformats.org/officeDocument/2006/relationships/hyperlink" Target="https://vimeo.com/475824701" TargetMode="External"/><Relationship Id="rId24" Type="http://schemas.openxmlformats.org/officeDocument/2006/relationships/hyperlink" Target="https://classroom.thenational.academy/lessons/how-can-we-see-a-magnetic-field-60rk8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imeo.com/452198607" TargetMode="External"/><Relationship Id="rId23" Type="http://schemas.openxmlformats.org/officeDocument/2006/relationships/hyperlink" Target="https://classroom.thenational.academy/lessons/how-does-a-compass-work-6rr30d" TargetMode="External"/><Relationship Id="rId28" Type="http://schemas.openxmlformats.org/officeDocument/2006/relationships/hyperlink" Target="https://classroom.thenational.academy/lessons/to-investigate-suffixes-more-plurals-6rtpcd" TargetMode="External"/><Relationship Id="rId10" Type="http://schemas.openxmlformats.org/officeDocument/2006/relationships/hyperlink" Target="https://classroom.thenational.academy/lessons/to-explore-genre-6rr32t" TargetMode="External"/><Relationship Id="rId19" Type="http://schemas.openxmlformats.org/officeDocument/2006/relationships/hyperlink" Target="https://classroom.thenational.academy/lessons/to-generate-ideas-for-writing-64ukec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explore-one-of-the-main-themes-6dk30d" TargetMode="External"/><Relationship Id="rId14" Type="http://schemas.openxmlformats.org/officeDocument/2006/relationships/hyperlink" Target="https://vimeo.com/475452114" TargetMode="External"/><Relationship Id="rId22" Type="http://schemas.openxmlformats.org/officeDocument/2006/relationships/hyperlink" Target="https://classroom.thenational.academy/lessons/what-are-magnets-cgvkee" TargetMode="External"/><Relationship Id="rId27" Type="http://schemas.openxmlformats.org/officeDocument/2006/relationships/hyperlink" Target="https://classroom.thenational.academy/lessons/to-practise-and-apply-knowledge-of-suffixes-plural-including-a-test-6gt3j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Jason Barratt</cp:lastModifiedBy>
  <cp:revision>2</cp:revision>
  <dcterms:created xsi:type="dcterms:W3CDTF">2020-11-23T08:23:00Z</dcterms:created>
  <dcterms:modified xsi:type="dcterms:W3CDTF">2020-11-23T08:23:00Z</dcterms:modified>
</cp:coreProperties>
</file>