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71" w:type="dxa"/>
        <w:tblInd w:w="-5" w:type="dxa"/>
        <w:tblLook w:val="04A0" w:firstRow="1" w:lastRow="0" w:firstColumn="1" w:lastColumn="0" w:noHBand="0" w:noVBand="1"/>
      </w:tblPr>
      <w:tblGrid>
        <w:gridCol w:w="1657"/>
        <w:gridCol w:w="2978"/>
        <w:gridCol w:w="2878"/>
        <w:gridCol w:w="3158"/>
        <w:gridCol w:w="2878"/>
        <w:gridCol w:w="2878"/>
      </w:tblGrid>
      <w:tr w:rsidR="004174DA" w:rsidRPr="007A4919" w:rsidTr="00CF656D">
        <w:trPr>
          <w:trHeight w:val="423"/>
        </w:trPr>
        <w:tc>
          <w:tcPr>
            <w:tcW w:w="15971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656D" w:rsidRPr="007A4919" w:rsidTr="00CF656D">
        <w:trPr>
          <w:trHeight w:val="423"/>
        </w:trPr>
        <w:tc>
          <w:tcPr>
            <w:tcW w:w="7413" w:type="dxa"/>
            <w:gridSpan w:val="3"/>
          </w:tcPr>
          <w:p w:rsidR="00292797" w:rsidRDefault="00292797" w:rsidP="003F715C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3F715C">
              <w:rPr>
                <w:rFonts w:ascii="Arial" w:hAnsi="Arial" w:cs="Arial"/>
                <w:sz w:val="32"/>
                <w:szCs w:val="32"/>
              </w:rPr>
              <w:t>23rd</w:t>
            </w:r>
            <w:r w:rsidR="006A16CC">
              <w:rPr>
                <w:rFonts w:ascii="Arial" w:hAnsi="Arial" w:cs="Arial"/>
                <w:sz w:val="32"/>
                <w:szCs w:val="32"/>
              </w:rPr>
              <w:t xml:space="preserve"> November</w:t>
            </w:r>
          </w:p>
        </w:tc>
        <w:tc>
          <w:tcPr>
            <w:tcW w:w="2878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CE7B7E">
              <w:rPr>
                <w:rFonts w:ascii="Arial" w:hAnsi="Arial" w:cs="Arial"/>
                <w:sz w:val="32"/>
                <w:szCs w:val="32"/>
              </w:rPr>
              <w:t>Mr Barratt</w:t>
            </w:r>
          </w:p>
        </w:tc>
        <w:tc>
          <w:tcPr>
            <w:tcW w:w="5680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CE7B7E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F656D" w:rsidRPr="007A4919" w:rsidTr="00CF656D">
        <w:trPr>
          <w:trHeight w:val="423"/>
        </w:trPr>
        <w:tc>
          <w:tcPr>
            <w:tcW w:w="1657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84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840" w:type="dxa"/>
          </w:tcPr>
          <w:p w:rsidR="004C27C9" w:rsidRPr="007A4919" w:rsidRDefault="004C27C9" w:rsidP="001071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78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95C46">
              <w:rPr>
                <w:rFonts w:ascii="Arial" w:hAnsi="Arial" w:cs="Arial"/>
                <w:sz w:val="20"/>
                <w:szCs w:val="20"/>
              </w:rPr>
              <w:t>explore the text’s context</w:t>
            </w:r>
          </w:p>
          <w:p w:rsidR="00836C83" w:rsidRPr="003F715C" w:rsidRDefault="00836C83" w:rsidP="00836C83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836C83" w:rsidRPr="00CE7B7E" w:rsidRDefault="00595C46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95C46">
                <w:rPr>
                  <w:rStyle w:val="Hyperlink"/>
                  <w:sz w:val="12"/>
                </w:rPr>
                <w:t>https://classroom.thenational.academy/lessons/to-explore-the-texts-context-6wrkae</w:t>
              </w:r>
            </w:hyperlink>
            <w:r w:rsidRPr="00595C46">
              <w:rPr>
                <w:sz w:val="12"/>
              </w:rPr>
              <w:t xml:space="preserve"> </w:t>
            </w:r>
          </w:p>
        </w:tc>
        <w:tc>
          <w:tcPr>
            <w:tcW w:w="2878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95C46">
              <w:rPr>
                <w:rFonts w:ascii="Arial" w:hAnsi="Arial" w:cs="Arial"/>
                <w:sz w:val="20"/>
                <w:szCs w:val="20"/>
              </w:rPr>
              <w:t>analyse a character</w:t>
            </w:r>
          </w:p>
          <w:p w:rsidR="00836C83" w:rsidRPr="00CE7B7E" w:rsidRDefault="00595C46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595C46">
                <w:rPr>
                  <w:rStyle w:val="Hyperlink"/>
                  <w:sz w:val="12"/>
                </w:rPr>
                <w:t>https://classroom.thenational.academy/lessons/to-analyse-a-character-c9k64t</w:t>
              </w:r>
            </w:hyperlink>
            <w:r w:rsidRPr="00595C46">
              <w:rPr>
                <w:sz w:val="12"/>
              </w:rPr>
              <w:t xml:space="preserve"> </w:t>
            </w:r>
          </w:p>
        </w:tc>
        <w:tc>
          <w:tcPr>
            <w:tcW w:w="2878" w:type="dxa"/>
          </w:tcPr>
          <w:p w:rsidR="00CF656D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95C46">
              <w:rPr>
                <w:rFonts w:ascii="Arial" w:hAnsi="Arial" w:cs="Arial"/>
                <w:sz w:val="20"/>
                <w:szCs w:val="20"/>
              </w:rPr>
              <w:t>engage with the story</w:t>
            </w:r>
          </w:p>
          <w:p w:rsidR="003F715C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595C46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595C46">
                <w:rPr>
                  <w:rStyle w:val="Hyperlink"/>
                  <w:sz w:val="12"/>
                </w:rPr>
                <w:t>https://classroom.thenational.academy/lessons/to-engage-with-the-story-cnj64c</w:t>
              </w:r>
            </w:hyperlink>
            <w:r w:rsidRPr="00595C46">
              <w:rPr>
                <w:sz w:val="12"/>
              </w:rPr>
              <w:t xml:space="preserve"> </w:t>
            </w:r>
          </w:p>
        </w:tc>
        <w:tc>
          <w:tcPr>
            <w:tcW w:w="2840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95C46">
              <w:rPr>
                <w:rFonts w:ascii="Arial" w:hAnsi="Arial" w:cs="Arial"/>
                <w:sz w:val="20"/>
                <w:szCs w:val="20"/>
              </w:rPr>
              <w:t>infer using text and pictures</w:t>
            </w:r>
          </w:p>
          <w:p w:rsidR="00836C83" w:rsidRPr="00CE7B7E" w:rsidRDefault="00595C46" w:rsidP="00595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595C46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https://classroom.thenational.academy/lessons/to-infer-using-text-and-pictures-61j62r</w:t>
              </w:r>
            </w:hyperlink>
            <w:r w:rsidRPr="00595C46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CF656D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95C46">
              <w:rPr>
                <w:rFonts w:ascii="Arial" w:hAnsi="Arial" w:cs="Arial"/>
                <w:sz w:val="20"/>
                <w:szCs w:val="20"/>
              </w:rPr>
              <w:t>analyse a theme</w:t>
            </w: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836C83" w:rsidRDefault="00595C46" w:rsidP="00836C8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hyperlink r:id="rId10" w:history="1">
              <w:r w:rsidRPr="00595C46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https://classroom.thenational.academy/lessons/to-analyse-a-theme-6tk3gd</w:t>
              </w:r>
            </w:hyperlink>
            <w:r w:rsidRPr="00595C46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78" w:type="dxa"/>
          </w:tcPr>
          <w:p w:rsidR="004C27C9" w:rsidRP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Measuring perimeter</w:t>
            </w:r>
          </w:p>
          <w:p w:rsidR="00CE7B7E" w:rsidRP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B96D4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B96D43">
                <w:rPr>
                  <w:rStyle w:val="Hyperlink"/>
                  <w:sz w:val="18"/>
                </w:rPr>
                <w:t>https://vimeo.com/47752319</w:t>
              </w:r>
              <w:r w:rsidRPr="00992C56">
                <w:rPr>
                  <w:rStyle w:val="Hyperlink"/>
                </w:rPr>
                <w:t>5</w:t>
              </w:r>
            </w:hyperlink>
            <w:r>
              <w:t xml:space="preserve"> </w:t>
            </w:r>
            <w:r w:rsidR="003F715C">
              <w:t xml:space="preserve"> </w:t>
            </w:r>
          </w:p>
        </w:tc>
        <w:tc>
          <w:tcPr>
            <w:tcW w:w="2878" w:type="dxa"/>
          </w:tcPr>
          <w:p w:rsid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 on a grid</w:t>
            </w:r>
          </w:p>
          <w:p w:rsidR="008A4A3B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992C56">
                <w:rPr>
                  <w:rStyle w:val="Hyperlink"/>
                  <w:sz w:val="18"/>
                </w:rPr>
                <w:t>https://vimeo.com/477525533 7</w:t>
              </w:r>
            </w:hyperlink>
            <w:r w:rsidR="004A4828">
              <w:t xml:space="preserve"> </w:t>
            </w:r>
          </w:p>
        </w:tc>
        <w:tc>
          <w:tcPr>
            <w:tcW w:w="2878" w:type="dxa"/>
          </w:tcPr>
          <w:p w:rsidR="00836C83" w:rsidRDefault="00B96D4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 of rectangles</w:t>
            </w:r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B96D43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B96D43">
                <w:rPr>
                  <w:rStyle w:val="Hyperlink"/>
                  <w:sz w:val="18"/>
                </w:rPr>
                <w:t>https://vimeo.com/477527057</w:t>
              </w:r>
            </w:hyperlink>
            <w:r>
              <w:t xml:space="preserve"> </w:t>
            </w:r>
          </w:p>
        </w:tc>
        <w:tc>
          <w:tcPr>
            <w:tcW w:w="2840" w:type="dxa"/>
          </w:tcPr>
          <w:p w:rsid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 of rectilinear shapes</w:t>
            </w:r>
          </w:p>
          <w:p w:rsidR="008A4A3B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B96D43">
                <w:rPr>
                  <w:rStyle w:val="Hyperlink"/>
                  <w:sz w:val="18"/>
                </w:rPr>
                <w:t>https://vimeo.com/477528259</w:t>
              </w:r>
            </w:hyperlink>
            <w:r>
              <w:t xml:space="preserve"> </w:t>
            </w:r>
          </w:p>
        </w:tc>
        <w:tc>
          <w:tcPr>
            <w:tcW w:w="2840" w:type="dxa"/>
          </w:tcPr>
          <w:p w:rsidR="00CE7B7E" w:rsidRDefault="00B96D43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Calculate perimeter</w:t>
            </w:r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B96D43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992C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https://vimeo.com/477528979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78" w:type="dxa"/>
          </w:tcPr>
          <w:p w:rsidR="00CF656D" w:rsidRPr="00CF656D" w:rsidRDefault="00595C46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analyse a visual clip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595C46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595C46">
                <w:rPr>
                  <w:rStyle w:val="Hyperlink"/>
                  <w:sz w:val="12"/>
                </w:rPr>
                <w:t>https://classroom.thenational.academy/lessons/to-analyse-a-visual-clip-c8v6ct</w:t>
              </w:r>
            </w:hyperlink>
            <w:r w:rsidRPr="00595C46">
              <w:rPr>
                <w:sz w:val="12"/>
              </w:rPr>
              <w:t xml:space="preserve"> </w:t>
            </w:r>
          </w:p>
        </w:tc>
        <w:tc>
          <w:tcPr>
            <w:tcW w:w="2878" w:type="dxa"/>
          </w:tcPr>
          <w:p w:rsidR="00CF656D" w:rsidRPr="00CF656D" w:rsidRDefault="00595C46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Suffixes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595C46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595C46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https://classroom.thenational.academy/lessons/to-investigate-suffixes-tion-cian-sion-ssion-6xhkje</w:t>
              </w:r>
            </w:hyperlink>
            <w:r w:rsidRPr="00595C46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CF656D" w:rsidRPr="00CF656D" w:rsidRDefault="00595C46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Simple, compound and complex sentences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595C46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595C46">
                <w:rPr>
                  <w:rStyle w:val="Hyperlink"/>
                  <w:sz w:val="12"/>
                </w:rPr>
                <w:t>https://classroom.thenational.academy/lessons/to-develop-our-understanding-of-simple-compound-and-complex-sentences-ccvket</w:t>
              </w:r>
            </w:hyperlink>
            <w:r w:rsidRPr="00595C46">
              <w:rPr>
                <w:sz w:val="12"/>
              </w:rPr>
              <w:t xml:space="preserve"> </w:t>
            </w:r>
          </w:p>
        </w:tc>
        <w:tc>
          <w:tcPr>
            <w:tcW w:w="2840" w:type="dxa"/>
          </w:tcPr>
          <w:p w:rsidR="00CF656D" w:rsidRDefault="00595C46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 Desciptions</w:t>
            </w:r>
          </w:p>
          <w:p w:rsidR="00836C83" w:rsidRPr="00CF656D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836C83" w:rsidRPr="00CE7B7E" w:rsidRDefault="00595C46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595C46">
                <w:rPr>
                  <w:rStyle w:val="Hyperlink"/>
                  <w:sz w:val="12"/>
                </w:rPr>
                <w:t>https://classroom.thenational.academy/lessons/to-generate-vocabulary-to-describe-the-setting-6wt3ec</w:t>
              </w:r>
            </w:hyperlink>
            <w:r w:rsidRPr="00595C46">
              <w:rPr>
                <w:sz w:val="12"/>
              </w:rPr>
              <w:t xml:space="preserve"> </w:t>
            </w:r>
          </w:p>
        </w:tc>
        <w:tc>
          <w:tcPr>
            <w:tcW w:w="2840" w:type="dxa"/>
          </w:tcPr>
          <w:p w:rsidR="00CF656D" w:rsidRPr="003F715C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3F715C">
              <w:rPr>
                <w:rFonts w:ascii="Arial" w:hAnsi="Arial" w:cs="Arial"/>
                <w:sz w:val="18"/>
                <w:szCs w:val="20"/>
              </w:rPr>
              <w:t>Develop</w:t>
            </w:r>
            <w:r w:rsidR="003F715C" w:rsidRPr="003F715C">
              <w:rPr>
                <w:rFonts w:ascii="Arial" w:hAnsi="Arial" w:cs="Arial"/>
                <w:sz w:val="18"/>
                <w:szCs w:val="20"/>
              </w:rPr>
              <w:t xml:space="preserve"> understanding of words (</w:t>
            </w:r>
            <w:r w:rsidR="00595C46">
              <w:rPr>
                <w:rFonts w:ascii="Arial" w:hAnsi="Arial" w:cs="Arial"/>
                <w:sz w:val="18"/>
                <w:szCs w:val="20"/>
              </w:rPr>
              <w:t>anger)</w:t>
            </w:r>
          </w:p>
          <w:p w:rsidR="00595C46" w:rsidRDefault="00595C46" w:rsidP="003F715C">
            <w:pPr>
              <w:jc w:val="center"/>
            </w:pPr>
          </w:p>
          <w:p w:rsidR="00836C83" w:rsidRPr="003F715C" w:rsidRDefault="00595C46" w:rsidP="003F715C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0" w:history="1">
              <w:r w:rsidRPr="00992C56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https://classroom.thenational.academy/lessons/to-develop-a-rich-understanding-of-words-associated-with-anger-75j3je</w:t>
              </w:r>
            </w:hyperlink>
            <w:r>
              <w:rPr>
                <w:rFonts w:ascii="Arial" w:hAnsi="Arial" w:cs="Arial"/>
                <w:sz w:val="12"/>
                <w:szCs w:val="20"/>
              </w:rPr>
              <w:t xml:space="preserve"> </w:t>
            </w:r>
            <w:r w:rsidR="003F715C" w:rsidRPr="003F715C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</w:tr>
      <w:tr w:rsidR="008A4A3B" w:rsidRPr="007A4919" w:rsidTr="00CF656D">
        <w:trPr>
          <w:trHeight w:val="2037"/>
        </w:trPr>
        <w:tc>
          <w:tcPr>
            <w:tcW w:w="1657" w:type="dxa"/>
          </w:tcPr>
          <w:p w:rsidR="008A4A3B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8A4A3B" w:rsidRPr="007A4919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Non- core subjects</w:t>
            </w:r>
          </w:p>
        </w:tc>
        <w:tc>
          <w:tcPr>
            <w:tcW w:w="14314" w:type="dxa"/>
            <w:gridSpan w:val="5"/>
          </w:tcPr>
          <w:p w:rsidR="003F715C" w:rsidRDefault="003F715C" w:rsidP="003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Magnetism - Physics</w:t>
            </w:r>
          </w:p>
          <w:p w:rsidR="003F715C" w:rsidRDefault="003F715C" w:rsidP="006A16CC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D43" w:rsidRDefault="00B96D43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do plants have flowers? </w:t>
            </w:r>
            <w:hyperlink r:id="rId21" w:history="1">
              <w:r w:rsidRPr="00992C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https://classroom.thenational.academy/lessons/why-do-plants-have-flowers-70v3gc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D43" w:rsidRDefault="00B96D43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you clone? </w:t>
            </w:r>
            <w:hyperlink r:id="rId22" w:history="1">
              <w:r w:rsidRPr="00992C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https://classroom.thenational.academy/lessons/how-do-you-clone-a-potato-70uk8c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D43" w:rsidRDefault="00B96D43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does the lifecycle of an insect compare to an amphibian? </w:t>
            </w:r>
            <w:hyperlink r:id="rId23" w:history="1">
              <w:r w:rsidRPr="00992C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https://classroom.thenational.academy/lessons/how-does-the-lifecycle-of-an-insect-compare-to-an-amphibian-cmrked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D43" w:rsidRDefault="00B96D43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 life cycles of mammals all the same? </w:t>
            </w:r>
            <w:hyperlink r:id="rId24" w:history="1">
              <w:r w:rsidRPr="00992C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https://classroom.thenational.academy/lessons/are-the-life-cycles-of-mammals-all-the-same-c4u3gr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715C" w:rsidRPr="00CE7B7E" w:rsidRDefault="00B96D43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birds lay eggs?</w:t>
            </w:r>
            <w:r w:rsidR="003F715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5" w:history="1">
              <w:r w:rsidRPr="00992C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https://classroom.thenational.academy/lessons/why-do-birds-lay-eggs-69j3jt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2878" w:type="dxa"/>
          </w:tcPr>
          <w:p w:rsidR="004174DA" w:rsidRDefault="00B96D43" w:rsidP="00B96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Suffixes: -er and –est</w:t>
            </w:r>
          </w:p>
          <w:p w:rsidR="00B96D43" w:rsidRPr="00B96D43" w:rsidRDefault="00B96D43" w:rsidP="00B96D4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6A16CC" w:rsidRP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A16CC"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</w:t>
              </w:r>
              <w:r w:rsidRPr="00B96D43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https://classroom.thenational.academy/lessons/to-investigate-suffixes-er-and-est-suffixes-ccw32d</w:t>
              </w:r>
            </w:hyperlink>
            <w:r>
              <w:rPr>
                <w:rStyle w:val="Hyperlink"/>
                <w:rFonts w:ascii="Arial" w:hAnsi="Arial" w:cs="Arial"/>
                <w:sz w:val="12"/>
                <w:szCs w:val="20"/>
              </w:rPr>
              <w:t xml:space="preserve"> </w:t>
            </w:r>
            <w:r w:rsidR="006A16CC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4174DA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6CC" w:rsidRP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B96D43">
                <w:rPr>
                  <w:rStyle w:val="Hyperlink"/>
                  <w:sz w:val="12"/>
                </w:rPr>
                <w:t>https://classroom.thenational.academy/lessons/to-practise-and-apply-knowledge-of-suffixes-er-and-est-suffixes-including-test-6gwkje</w:t>
              </w:r>
            </w:hyperlink>
            <w:r w:rsidRPr="00B96D43">
              <w:rPr>
                <w:sz w:val="12"/>
              </w:rPr>
              <w:t xml:space="preserve"> </w:t>
            </w:r>
          </w:p>
        </w:tc>
        <w:tc>
          <w:tcPr>
            <w:tcW w:w="2878" w:type="dxa"/>
          </w:tcPr>
          <w:p w:rsidR="004174DA" w:rsidRDefault="00B96D4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–est -er</w:t>
            </w:r>
          </w:p>
          <w:p w:rsidR="004174DA" w:rsidRPr="00B96D43" w:rsidRDefault="004174DA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6A16CC" w:rsidRP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B96D43">
                <w:rPr>
                  <w:rStyle w:val="Hyperlink"/>
                  <w:sz w:val="14"/>
                </w:rPr>
                <w:t>https://classroom.thenational.academy/lessons/to-investigate-suffixes-more-er-and-est-suffixes-6rv6at</w:t>
              </w:r>
            </w:hyperlink>
            <w:r w:rsidRPr="00B96D43">
              <w:rPr>
                <w:sz w:val="14"/>
              </w:rPr>
              <w:t xml:space="preserve"> </w:t>
            </w:r>
          </w:p>
        </w:tc>
        <w:tc>
          <w:tcPr>
            <w:tcW w:w="2840" w:type="dxa"/>
          </w:tcPr>
          <w:p w:rsidR="004174DA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6A16CC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4174DA" w:rsidRPr="00CE7B7E" w:rsidRDefault="00B96D4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B96D43">
                <w:rPr>
                  <w:rStyle w:val="Hyperlink"/>
                  <w:sz w:val="12"/>
                </w:rPr>
                <w:t>https://classroom.thenational.academy/lessons/to-practise-and-apply-knowledge-of-suffixes-more-er-and-est-including-test-c8w64r</w:t>
              </w:r>
            </w:hyperlink>
            <w:r w:rsidRPr="00B96D43">
              <w:rPr>
                <w:sz w:val="12"/>
              </w:rPr>
              <w:t xml:space="preserve"> </w:t>
            </w:r>
          </w:p>
        </w:tc>
        <w:tc>
          <w:tcPr>
            <w:tcW w:w="2840" w:type="dxa"/>
          </w:tcPr>
          <w:p w:rsidR="004C27C9" w:rsidRPr="00CE7B7E" w:rsidRDefault="004C27C9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78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</w:tcPr>
          <w:p w:rsidR="004C27C9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minutes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40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40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</w:tr>
    </w:tbl>
    <w:p w:rsidR="004C27C9" w:rsidRDefault="004C27C9"/>
    <w:sectPr w:rsidR="004C27C9" w:rsidSect="00CF656D">
      <w:pgSz w:w="16838" w:h="11906" w:orient="landscape" w:code="9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0711C"/>
    <w:rsid w:val="00292797"/>
    <w:rsid w:val="002A7D59"/>
    <w:rsid w:val="003F715C"/>
    <w:rsid w:val="004174DA"/>
    <w:rsid w:val="004A4828"/>
    <w:rsid w:val="004C27C9"/>
    <w:rsid w:val="00595C46"/>
    <w:rsid w:val="006A16CC"/>
    <w:rsid w:val="00787EF8"/>
    <w:rsid w:val="007A4919"/>
    <w:rsid w:val="00836C83"/>
    <w:rsid w:val="00864278"/>
    <w:rsid w:val="008A4A3B"/>
    <w:rsid w:val="00960703"/>
    <w:rsid w:val="009857E8"/>
    <w:rsid w:val="00AF09D0"/>
    <w:rsid w:val="00B96D43"/>
    <w:rsid w:val="00CE7B7E"/>
    <w:rsid w:val="00CF656D"/>
    <w:rsid w:val="00D44CA5"/>
    <w:rsid w:val="00E43246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7738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8A4A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engage-with-the-story-cnj64c" TargetMode="External"/><Relationship Id="rId13" Type="http://schemas.openxmlformats.org/officeDocument/2006/relationships/hyperlink" Target="https://vimeo.com/477527057" TargetMode="External"/><Relationship Id="rId18" Type="http://schemas.openxmlformats.org/officeDocument/2006/relationships/hyperlink" Target="https://classroom.thenational.academy/lessons/to-develop-our-understanding-of-simple-compound-and-complex-sentences-ccvket" TargetMode="External"/><Relationship Id="rId26" Type="http://schemas.openxmlformats.org/officeDocument/2006/relationships/hyperlink" Target="https://classroom.thenational.academy/lessons/to-investigate-suffixes-plurals-6nj64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why-do-plants-have-flowers-70v3gc" TargetMode="External"/><Relationship Id="rId7" Type="http://schemas.openxmlformats.org/officeDocument/2006/relationships/hyperlink" Target="https://classroom.thenational.academy/lessons/to-analyse-a-character-c9k64t" TargetMode="External"/><Relationship Id="rId12" Type="http://schemas.openxmlformats.org/officeDocument/2006/relationships/hyperlink" Target="https://vimeo.com/477525533%207" TargetMode="External"/><Relationship Id="rId17" Type="http://schemas.openxmlformats.org/officeDocument/2006/relationships/hyperlink" Target="https://classroom.thenational.academy/lessons/to-investigate-suffixes-tion-cian-sion-ssion-6xhkje" TargetMode="External"/><Relationship Id="rId25" Type="http://schemas.openxmlformats.org/officeDocument/2006/relationships/hyperlink" Target="https://classroom.thenational.academy/lessons/why-do-birds-lay-eggs-69j3j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analyse-a-visual-clip-c8v6ct" TargetMode="External"/><Relationship Id="rId20" Type="http://schemas.openxmlformats.org/officeDocument/2006/relationships/hyperlink" Target="https://classroom.thenational.academy/lessons/to-develop-a-rich-understanding-of-words-associated-with-anger-75j3je" TargetMode="External"/><Relationship Id="rId29" Type="http://schemas.openxmlformats.org/officeDocument/2006/relationships/hyperlink" Target="https://classroom.thenational.academy/lessons/to-practise-and-apply-knowledge-of-suffixes-more-er-and-est-including-test-c8w64r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xplore-the-texts-context-6wrkae" TargetMode="External"/><Relationship Id="rId11" Type="http://schemas.openxmlformats.org/officeDocument/2006/relationships/hyperlink" Target="https://vimeo.com/477523195" TargetMode="External"/><Relationship Id="rId24" Type="http://schemas.openxmlformats.org/officeDocument/2006/relationships/hyperlink" Target="https://classroom.thenational.academy/lessons/are-the-life-cycles-of-mammals-all-the-same-c4u3g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meo.com/477528979" TargetMode="External"/><Relationship Id="rId23" Type="http://schemas.openxmlformats.org/officeDocument/2006/relationships/hyperlink" Target="https://classroom.thenational.academy/lessons/how-does-the-lifecycle-of-an-insect-compare-to-an-amphibian-cmrked" TargetMode="External"/><Relationship Id="rId28" Type="http://schemas.openxmlformats.org/officeDocument/2006/relationships/hyperlink" Target="https://classroom.thenational.academy/lessons/to-investigate-suffixes-more-er-and-est-suffixes-6rv6at" TargetMode="External"/><Relationship Id="rId10" Type="http://schemas.openxmlformats.org/officeDocument/2006/relationships/hyperlink" Target="https://classroom.thenational.academy/lessons/to-analyse-a-theme-6tk3gd" TargetMode="External"/><Relationship Id="rId19" Type="http://schemas.openxmlformats.org/officeDocument/2006/relationships/hyperlink" Target="https://classroom.thenational.academy/lessons/to-generate-vocabulary-to-describe-the-setting-6wt3ec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infer-using-text-and-pictures-61j62r" TargetMode="External"/><Relationship Id="rId14" Type="http://schemas.openxmlformats.org/officeDocument/2006/relationships/hyperlink" Target="https://vimeo.com/477528259" TargetMode="External"/><Relationship Id="rId22" Type="http://schemas.openxmlformats.org/officeDocument/2006/relationships/hyperlink" Target="https://classroom.thenational.academy/lessons/how-do-you-clone-a-potato-70uk8c" TargetMode="External"/><Relationship Id="rId27" Type="http://schemas.openxmlformats.org/officeDocument/2006/relationships/hyperlink" Target="https://classroom.thenational.academy/lessons/to-practise-and-apply-knowledge-of-suffixes-er-and-est-suffixes-including-test-6gwkj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Jason Barratt</cp:lastModifiedBy>
  <cp:revision>2</cp:revision>
  <dcterms:created xsi:type="dcterms:W3CDTF">2020-12-02T15:59:00Z</dcterms:created>
  <dcterms:modified xsi:type="dcterms:W3CDTF">2020-12-02T15:59:00Z</dcterms:modified>
</cp:coreProperties>
</file>