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971" w:type="dxa"/>
        <w:tblInd w:w="-5" w:type="dxa"/>
        <w:tblLook w:val="04A0" w:firstRow="1" w:lastRow="0" w:firstColumn="1" w:lastColumn="0" w:noHBand="0" w:noVBand="1"/>
      </w:tblPr>
      <w:tblGrid>
        <w:gridCol w:w="1657"/>
        <w:gridCol w:w="2772"/>
        <w:gridCol w:w="2772"/>
        <w:gridCol w:w="2772"/>
        <w:gridCol w:w="3158"/>
        <w:gridCol w:w="2840"/>
      </w:tblGrid>
      <w:tr w:rsidR="004174DA" w:rsidRPr="007A4919" w:rsidTr="00CF656D">
        <w:trPr>
          <w:trHeight w:val="423"/>
        </w:trPr>
        <w:tc>
          <w:tcPr>
            <w:tcW w:w="15971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B5A52" w:rsidRPr="007A4919" w:rsidTr="00CF656D">
        <w:trPr>
          <w:trHeight w:val="423"/>
        </w:trPr>
        <w:tc>
          <w:tcPr>
            <w:tcW w:w="7413" w:type="dxa"/>
            <w:gridSpan w:val="3"/>
          </w:tcPr>
          <w:p w:rsidR="00292797" w:rsidRDefault="00292797" w:rsidP="00D2749B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D2749B">
              <w:rPr>
                <w:rFonts w:ascii="Arial" w:hAnsi="Arial" w:cs="Arial"/>
                <w:sz w:val="32"/>
                <w:szCs w:val="32"/>
              </w:rPr>
              <w:t>7</w:t>
            </w:r>
            <w:r w:rsidR="00D2749B" w:rsidRPr="00D2749B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D2749B">
              <w:rPr>
                <w:rFonts w:ascii="Arial" w:hAnsi="Arial" w:cs="Arial"/>
                <w:sz w:val="32"/>
                <w:szCs w:val="32"/>
              </w:rPr>
              <w:t xml:space="preserve"> December</w:t>
            </w:r>
          </w:p>
        </w:tc>
        <w:tc>
          <w:tcPr>
            <w:tcW w:w="2878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CE7B7E">
              <w:rPr>
                <w:rFonts w:ascii="Arial" w:hAnsi="Arial" w:cs="Arial"/>
                <w:sz w:val="32"/>
                <w:szCs w:val="32"/>
              </w:rPr>
              <w:t>Mr Barratt</w:t>
            </w:r>
          </w:p>
        </w:tc>
        <w:tc>
          <w:tcPr>
            <w:tcW w:w="5680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CE7B7E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8B5A52" w:rsidRPr="007A4919" w:rsidTr="00CF656D">
        <w:trPr>
          <w:trHeight w:val="423"/>
        </w:trPr>
        <w:tc>
          <w:tcPr>
            <w:tcW w:w="1657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84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840" w:type="dxa"/>
          </w:tcPr>
          <w:p w:rsidR="004C27C9" w:rsidRPr="007A4919" w:rsidRDefault="004C27C9" w:rsidP="001071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Friday</w:t>
            </w:r>
          </w:p>
        </w:tc>
      </w:tr>
      <w:tr w:rsidR="008B5A52" w:rsidRPr="007A4919" w:rsidTr="00D2749B">
        <w:trPr>
          <w:trHeight w:val="1141"/>
        </w:trPr>
        <w:tc>
          <w:tcPr>
            <w:tcW w:w="1657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78" w:type="dxa"/>
            <w:vAlign w:val="center"/>
          </w:tcPr>
          <w:p w:rsidR="00CF656D" w:rsidRDefault="00836C83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595C46">
              <w:rPr>
                <w:rFonts w:ascii="Arial" w:hAnsi="Arial" w:cs="Arial"/>
                <w:sz w:val="20"/>
                <w:szCs w:val="20"/>
              </w:rPr>
              <w:t>explore the text’s context</w:t>
            </w:r>
          </w:p>
          <w:p w:rsidR="00836C83" w:rsidRPr="003F715C" w:rsidRDefault="00836C83" w:rsidP="00D2749B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836C83" w:rsidRPr="00CE7B7E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D2749B">
                <w:rPr>
                  <w:rStyle w:val="Hyperlink"/>
                  <w:sz w:val="12"/>
                </w:rPr>
                <w:t>https://classroom.thenational.academy/lessons/to-engage-with-the-text-6mu32d</w:t>
              </w:r>
            </w:hyperlink>
          </w:p>
        </w:tc>
        <w:tc>
          <w:tcPr>
            <w:tcW w:w="2878" w:type="dxa"/>
            <w:vAlign w:val="center"/>
          </w:tcPr>
          <w:p w:rsidR="00CF656D" w:rsidRDefault="00836C83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2749B">
              <w:rPr>
                <w:rFonts w:ascii="Arial" w:hAnsi="Arial" w:cs="Arial"/>
                <w:sz w:val="20"/>
                <w:szCs w:val="20"/>
              </w:rPr>
              <w:t>answer questions</w:t>
            </w:r>
          </w:p>
          <w:p w:rsidR="00836C83" w:rsidRPr="00CE7B7E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D2749B">
                <w:rPr>
                  <w:rStyle w:val="Hyperlink"/>
                  <w:sz w:val="12"/>
                </w:rPr>
                <w:t>https://classroom.thenational.academy/lessons/to-answer-questions-on-the-text-part-1-ccrp2d</w:t>
              </w:r>
            </w:hyperlink>
          </w:p>
        </w:tc>
        <w:tc>
          <w:tcPr>
            <w:tcW w:w="2878" w:type="dxa"/>
            <w:vAlign w:val="center"/>
          </w:tcPr>
          <w:p w:rsidR="00CF656D" w:rsidRDefault="003F715C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2749B">
              <w:rPr>
                <w:rFonts w:ascii="Arial" w:hAnsi="Arial" w:cs="Arial"/>
                <w:sz w:val="20"/>
                <w:szCs w:val="20"/>
              </w:rPr>
              <w:t>analyse characters</w:t>
            </w:r>
          </w:p>
          <w:p w:rsidR="003F715C" w:rsidRDefault="003F715C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D2749B">
                <w:rPr>
                  <w:rStyle w:val="Hyperlink"/>
                  <w:sz w:val="12"/>
                </w:rPr>
                <w:t>https://classroom.thenational.academy/lessons/to-analyse-characters-cmu3gd</w:t>
              </w:r>
            </w:hyperlink>
          </w:p>
        </w:tc>
        <w:tc>
          <w:tcPr>
            <w:tcW w:w="2840" w:type="dxa"/>
            <w:vAlign w:val="center"/>
          </w:tcPr>
          <w:p w:rsidR="00CF656D" w:rsidRDefault="00836C83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2749B">
              <w:rPr>
                <w:rFonts w:ascii="Arial" w:hAnsi="Arial" w:cs="Arial"/>
                <w:sz w:val="20"/>
                <w:szCs w:val="20"/>
              </w:rPr>
              <w:t>answer questions</w:t>
            </w:r>
          </w:p>
          <w:p w:rsidR="00836C83" w:rsidRPr="00CE7B7E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D2749B">
                <w:rPr>
                  <w:rStyle w:val="Hyperlink"/>
                  <w:sz w:val="12"/>
                </w:rPr>
                <w:t>https://classroom.thenational.academy/lessons/to-answer-questions-on-the-text-part-2-75j3je</w:t>
              </w:r>
            </w:hyperlink>
          </w:p>
        </w:tc>
        <w:tc>
          <w:tcPr>
            <w:tcW w:w="2840" w:type="dxa"/>
            <w:vAlign w:val="center"/>
          </w:tcPr>
          <w:p w:rsidR="00836C83" w:rsidRDefault="003F715C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2749B">
              <w:rPr>
                <w:rFonts w:ascii="Arial" w:hAnsi="Arial" w:cs="Arial"/>
                <w:sz w:val="20"/>
                <w:szCs w:val="20"/>
              </w:rPr>
              <w:t>analyse the language</w:t>
            </w:r>
          </w:p>
          <w:p w:rsidR="00836C83" w:rsidRPr="00D2749B" w:rsidRDefault="00D2749B" w:rsidP="00D274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Pr="00D2749B">
                <w:rPr>
                  <w:rStyle w:val="Hyperlink"/>
                  <w:sz w:val="12"/>
                  <w:szCs w:val="16"/>
                </w:rPr>
                <w:t>https://classroom.thenational.academy/lessons/to-analyse-the-authors-use-of-language-6mupar</w:t>
              </w:r>
            </w:hyperlink>
          </w:p>
        </w:tc>
      </w:tr>
      <w:tr w:rsidR="008B5A52" w:rsidRPr="007A4919" w:rsidTr="00D2749B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878" w:type="dxa"/>
            <w:vAlign w:val="center"/>
          </w:tcPr>
          <w:p w:rsidR="004C27C9" w:rsidRPr="00CE7B7E" w:rsidRDefault="00B96D43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Measuring perimeter</w:t>
            </w:r>
          </w:p>
          <w:p w:rsidR="00CE7B7E" w:rsidRPr="00CE7B7E" w:rsidRDefault="00CE7B7E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8B5A52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96D43" w:rsidRPr="00B96D43">
                <w:rPr>
                  <w:rStyle w:val="Hyperlink"/>
                  <w:sz w:val="18"/>
                </w:rPr>
                <w:t>https://vimeo.com/47752319</w:t>
              </w:r>
              <w:r w:rsidR="00B96D43" w:rsidRPr="00992C56">
                <w:rPr>
                  <w:rStyle w:val="Hyperlink"/>
                </w:rPr>
                <w:t>5</w:t>
              </w:r>
            </w:hyperlink>
          </w:p>
        </w:tc>
        <w:tc>
          <w:tcPr>
            <w:tcW w:w="2878" w:type="dxa"/>
            <w:vAlign w:val="center"/>
          </w:tcPr>
          <w:p w:rsidR="00CE7B7E" w:rsidRDefault="00B96D43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Perimeter on a grid</w:t>
            </w:r>
          </w:p>
          <w:p w:rsidR="008A4A3B" w:rsidRDefault="008A4A3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8B5A52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96D43" w:rsidRPr="00992C56">
                <w:rPr>
                  <w:rStyle w:val="Hyperlink"/>
                  <w:sz w:val="18"/>
                </w:rPr>
                <w:t>https://vimeo.com/477525533 7</w:t>
              </w:r>
            </w:hyperlink>
          </w:p>
        </w:tc>
        <w:tc>
          <w:tcPr>
            <w:tcW w:w="2878" w:type="dxa"/>
            <w:vAlign w:val="center"/>
          </w:tcPr>
          <w:p w:rsidR="00836C83" w:rsidRDefault="00B96D43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Perimeter of rectangles</w:t>
            </w:r>
          </w:p>
          <w:p w:rsidR="008A4A3B" w:rsidRDefault="008A4A3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8B5A52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96D43" w:rsidRPr="00B96D43">
                <w:rPr>
                  <w:rStyle w:val="Hyperlink"/>
                  <w:sz w:val="18"/>
                </w:rPr>
                <w:t>https://vimeo.com/477527057</w:t>
              </w:r>
            </w:hyperlink>
          </w:p>
        </w:tc>
        <w:tc>
          <w:tcPr>
            <w:tcW w:w="2840" w:type="dxa"/>
            <w:vAlign w:val="center"/>
          </w:tcPr>
          <w:p w:rsidR="00CE7B7E" w:rsidRDefault="00B96D43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Perimeter of rectilinear shapes</w:t>
            </w:r>
          </w:p>
          <w:p w:rsidR="008A4A3B" w:rsidRDefault="008A4A3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8B5A52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B96D43" w:rsidRPr="00B96D43">
                <w:rPr>
                  <w:rStyle w:val="Hyperlink"/>
                  <w:sz w:val="18"/>
                </w:rPr>
                <w:t>https://vimeo.com/477528259</w:t>
              </w:r>
            </w:hyperlink>
          </w:p>
        </w:tc>
        <w:tc>
          <w:tcPr>
            <w:tcW w:w="2840" w:type="dxa"/>
            <w:vAlign w:val="center"/>
          </w:tcPr>
          <w:p w:rsidR="00CE7B7E" w:rsidRDefault="00B96D43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Calculate perimeter</w:t>
            </w:r>
          </w:p>
          <w:p w:rsidR="008A4A3B" w:rsidRDefault="008A4A3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8B5A52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B96D43" w:rsidRPr="00992C5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https://vimeo.com/477528979</w:t>
              </w:r>
            </w:hyperlink>
          </w:p>
        </w:tc>
      </w:tr>
      <w:tr w:rsidR="008B5A52" w:rsidRPr="007A4919" w:rsidTr="00D2749B">
        <w:trPr>
          <w:trHeight w:val="1141"/>
        </w:trPr>
        <w:tc>
          <w:tcPr>
            <w:tcW w:w="1657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78" w:type="dxa"/>
            <w:vAlign w:val="center"/>
          </w:tcPr>
          <w:p w:rsidR="00CF656D" w:rsidRPr="00CF656D" w:rsidRDefault="00D2749B" w:rsidP="00D2749B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Historical context</w:t>
            </w:r>
          </w:p>
          <w:p w:rsidR="00CF656D" w:rsidRDefault="00CF656D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D2749B">
                <w:rPr>
                  <w:rStyle w:val="Hyperlink"/>
                  <w:sz w:val="12"/>
                </w:rPr>
                <w:t>https://classroom.thenational.academy/lessons/to-build-knowledge-of-the-historical-context-of-the-poem-the-highwayman-cth36r</w:t>
              </w:r>
            </w:hyperlink>
            <w:r w:rsidRPr="00D2749B">
              <w:rPr>
                <w:sz w:val="12"/>
              </w:rPr>
              <w:t xml:space="preserve"> </w:t>
            </w:r>
          </w:p>
        </w:tc>
        <w:tc>
          <w:tcPr>
            <w:tcW w:w="2878" w:type="dxa"/>
            <w:vAlign w:val="center"/>
          </w:tcPr>
          <w:p w:rsidR="00CF656D" w:rsidRPr="00CF656D" w:rsidRDefault="00D2749B" w:rsidP="00D2749B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Prefixes</w:t>
            </w:r>
          </w:p>
          <w:p w:rsidR="00CF656D" w:rsidRPr="00D2749B" w:rsidRDefault="00CF656D" w:rsidP="00D2749B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836C83" w:rsidRPr="00CE7B7E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D2749B">
                <w:rPr>
                  <w:rStyle w:val="Hyperlink"/>
                  <w:sz w:val="12"/>
                </w:rPr>
                <w:t>https://classroom.thenational.academy/lessons/to-investigate-more-prefixes-6nj3cr</w:t>
              </w:r>
            </w:hyperlink>
            <w:r w:rsidRPr="00D2749B">
              <w:rPr>
                <w:sz w:val="12"/>
              </w:rPr>
              <w:t xml:space="preserve"> </w:t>
            </w:r>
          </w:p>
        </w:tc>
        <w:tc>
          <w:tcPr>
            <w:tcW w:w="2878" w:type="dxa"/>
            <w:vAlign w:val="center"/>
          </w:tcPr>
          <w:p w:rsidR="00CF656D" w:rsidRPr="00CF656D" w:rsidRDefault="00D2749B" w:rsidP="00D2749B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Apostrophes</w:t>
            </w:r>
          </w:p>
          <w:p w:rsidR="00CF656D" w:rsidRDefault="00CF656D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D2749B">
                <w:rPr>
                  <w:rStyle w:val="Hyperlink"/>
                  <w:sz w:val="12"/>
                </w:rPr>
                <w:t>https://classroom.thenational.academy/lessons/to-explore-the-function-of-apostrophes-ctk38r</w:t>
              </w:r>
            </w:hyperlink>
            <w:r w:rsidRPr="00D2749B">
              <w:rPr>
                <w:sz w:val="12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CF656D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the opening</w:t>
            </w:r>
          </w:p>
          <w:p w:rsidR="00836C83" w:rsidRPr="00D2749B" w:rsidRDefault="00836C83" w:rsidP="00D2749B">
            <w:pPr>
              <w:jc w:val="center"/>
              <w:rPr>
                <w:rFonts w:ascii="Arial" w:hAnsi="Arial" w:cs="Arial"/>
                <w:sz w:val="2"/>
                <w:szCs w:val="20"/>
              </w:rPr>
            </w:pPr>
          </w:p>
          <w:p w:rsidR="00836C83" w:rsidRPr="00CE7B7E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D2749B">
                <w:rPr>
                  <w:rStyle w:val="Hyperlink"/>
                  <w:sz w:val="12"/>
                </w:rPr>
                <w:t>https://classroom.thenational.academy/lessons/to-analyse-the-opening-of-the-poem-the-highwayman-c4wk6t</w:t>
              </w:r>
            </w:hyperlink>
            <w:r w:rsidRPr="00D2749B">
              <w:rPr>
                <w:sz w:val="12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CF656D" w:rsidRPr="00D2749B" w:rsidRDefault="00836C83" w:rsidP="00D274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2749B">
              <w:rPr>
                <w:rFonts w:ascii="Arial" w:hAnsi="Arial" w:cs="Arial"/>
                <w:sz w:val="18"/>
                <w:szCs w:val="20"/>
              </w:rPr>
              <w:t>Develop</w:t>
            </w:r>
            <w:r w:rsidR="003F715C" w:rsidRPr="00D2749B">
              <w:rPr>
                <w:rFonts w:ascii="Arial" w:hAnsi="Arial" w:cs="Arial"/>
                <w:sz w:val="18"/>
                <w:szCs w:val="20"/>
              </w:rPr>
              <w:t xml:space="preserve"> understanding of words (</w:t>
            </w:r>
            <w:r w:rsidR="00D2749B" w:rsidRPr="00D2749B">
              <w:rPr>
                <w:rFonts w:ascii="Arial" w:hAnsi="Arial" w:cs="Arial"/>
                <w:sz w:val="18"/>
                <w:szCs w:val="20"/>
              </w:rPr>
              <w:t>night time</w:t>
            </w:r>
            <w:r w:rsidR="00595C46" w:rsidRPr="00D2749B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595C46" w:rsidRPr="00D2749B" w:rsidRDefault="00595C46" w:rsidP="00D2749B">
            <w:pPr>
              <w:jc w:val="center"/>
              <w:rPr>
                <w:sz w:val="12"/>
              </w:rPr>
            </w:pPr>
          </w:p>
          <w:p w:rsidR="00836C83" w:rsidRPr="00D2749B" w:rsidRDefault="00D2749B" w:rsidP="00D2749B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20" w:history="1">
              <w:r w:rsidRPr="00D2749B">
                <w:rPr>
                  <w:rStyle w:val="Hyperlink"/>
                  <w:sz w:val="12"/>
                </w:rPr>
                <w:t>https://classroom.thenational.academy/lessons/to-develop-a-rich-understanding-of-words-associated-with-night-time-crr36c</w:t>
              </w:r>
            </w:hyperlink>
            <w:r w:rsidRPr="00D2749B">
              <w:rPr>
                <w:sz w:val="12"/>
              </w:rPr>
              <w:t xml:space="preserve"> </w:t>
            </w:r>
          </w:p>
        </w:tc>
      </w:tr>
      <w:tr w:rsidR="008A4A3B" w:rsidRPr="007A4919" w:rsidTr="00D2749B">
        <w:trPr>
          <w:trHeight w:val="2037"/>
        </w:trPr>
        <w:tc>
          <w:tcPr>
            <w:tcW w:w="1657" w:type="dxa"/>
          </w:tcPr>
          <w:p w:rsidR="008A4A3B" w:rsidRDefault="008A4A3B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8A4A3B" w:rsidRPr="007A4919" w:rsidRDefault="008A4A3B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Non- core subjects</w:t>
            </w:r>
          </w:p>
        </w:tc>
        <w:tc>
          <w:tcPr>
            <w:tcW w:w="14314" w:type="dxa"/>
            <w:gridSpan w:val="5"/>
            <w:vAlign w:val="center"/>
          </w:tcPr>
          <w:p w:rsidR="003F715C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Separating mixtures – Chemistry</w:t>
            </w:r>
          </w:p>
          <w:p w:rsidR="003F715C" w:rsidRDefault="003F715C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715C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makes something pure? </w:t>
            </w:r>
            <w:hyperlink r:id="rId21" w:history="1">
              <w:r w:rsidRPr="00715E2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https://classroom.thenational.academy/lessons/what-makes-something-pure-crv3ge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749B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makes something a mixture? </w:t>
            </w:r>
            <w:hyperlink r:id="rId22" w:history="1">
              <w:r w:rsidRPr="00715E2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https://classroom.thenational.academy/lessons/what-makes-something-a-mixture-61j38e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749B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a formulation? </w:t>
            </w:r>
            <w:hyperlink r:id="rId23" w:history="1">
              <w:r w:rsidRPr="00715E2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https://classroom.thenational.academy/lessons/what-is-a-formulation-74r32t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749B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can we separate mixtures into pure substances? </w:t>
            </w:r>
            <w:hyperlink r:id="rId24" w:history="1">
              <w:r w:rsidRPr="00715E2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https://classroom.thenational.academy/lessons/how-can-we-separate-mixtures-into-pure-substances-6hh3ce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749B" w:rsidRPr="00CE7B7E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can you separate a mixture of sand, salt and water? </w:t>
            </w:r>
            <w:hyperlink r:id="rId25" w:history="1">
              <w:r w:rsidRPr="00715E2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https://classroom.thenational.academy/lessons/how-can-you-separate-a-mixture-of-sand-salt-and-water-6rtpct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5A52" w:rsidRPr="007A4919" w:rsidTr="00D2749B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2878" w:type="dxa"/>
            <w:vAlign w:val="center"/>
          </w:tcPr>
          <w:p w:rsidR="004174DA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Investigate homonyms</w:t>
            </w:r>
          </w:p>
          <w:p w:rsidR="00B96D43" w:rsidRPr="00D2749B" w:rsidRDefault="00B96D43" w:rsidP="00D2749B">
            <w:pPr>
              <w:jc w:val="center"/>
              <w:rPr>
                <w:rFonts w:ascii="Arial" w:hAnsi="Arial" w:cs="Arial"/>
                <w:sz w:val="2"/>
                <w:szCs w:val="20"/>
              </w:rPr>
            </w:pPr>
          </w:p>
          <w:p w:rsidR="006A16CC" w:rsidRPr="00CE7B7E" w:rsidRDefault="00D2749B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D2749B">
                <w:rPr>
                  <w:rStyle w:val="Hyperlink"/>
                  <w:sz w:val="12"/>
                </w:rPr>
                <w:t>https://classroom.thenational.academy/lessons/to-investigate-homonyms-6gup4e</w:t>
              </w:r>
            </w:hyperlink>
            <w:r w:rsidRPr="00D2749B">
              <w:rPr>
                <w:sz w:val="12"/>
              </w:rPr>
              <w:t xml:space="preserve"> </w:t>
            </w:r>
          </w:p>
        </w:tc>
        <w:tc>
          <w:tcPr>
            <w:tcW w:w="2878" w:type="dxa"/>
            <w:vAlign w:val="center"/>
          </w:tcPr>
          <w:p w:rsidR="004174DA" w:rsidRDefault="006A16CC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and apply</w:t>
            </w:r>
          </w:p>
          <w:p w:rsidR="004174DA" w:rsidRDefault="004174DA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16CC" w:rsidRPr="00CE7B7E" w:rsidRDefault="008B5A52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8B5A52">
                <w:rPr>
                  <w:rStyle w:val="Hyperlink"/>
                  <w:sz w:val="12"/>
                </w:rPr>
                <w:t>https://classroom.thenational.academy/lessons/to-practise-and-apply-knowledge-of-homonyms-including-test-65h36d</w:t>
              </w:r>
            </w:hyperlink>
            <w:r w:rsidRPr="008B5A52">
              <w:rPr>
                <w:sz w:val="12"/>
              </w:rPr>
              <w:t xml:space="preserve"> </w:t>
            </w:r>
          </w:p>
        </w:tc>
        <w:tc>
          <w:tcPr>
            <w:tcW w:w="2878" w:type="dxa"/>
            <w:vAlign w:val="center"/>
          </w:tcPr>
          <w:p w:rsidR="004174DA" w:rsidRDefault="00D2749B" w:rsidP="00D2749B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Investigate homophones</w:t>
            </w:r>
          </w:p>
          <w:p w:rsidR="004174DA" w:rsidRPr="00B96D43" w:rsidRDefault="004174DA" w:rsidP="00D2749B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6A16CC" w:rsidRPr="00CE7B7E" w:rsidRDefault="008B5A52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8B5A52">
                <w:rPr>
                  <w:rStyle w:val="Hyperlink"/>
                  <w:sz w:val="12"/>
                </w:rPr>
                <w:t>https://classroom.thenational.academy/lessons/to-investigate-homophones-cruk2t</w:t>
              </w:r>
            </w:hyperlink>
            <w:r w:rsidRPr="008B5A52">
              <w:rPr>
                <w:sz w:val="12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4174DA" w:rsidRDefault="006A16CC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and apply</w:t>
            </w:r>
          </w:p>
          <w:p w:rsidR="006A16CC" w:rsidRDefault="006A16CC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</w:t>
            </w:r>
          </w:p>
          <w:p w:rsidR="004174DA" w:rsidRPr="00CE7B7E" w:rsidRDefault="008B5A52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8B5A52">
                <w:rPr>
                  <w:rStyle w:val="Hyperlink"/>
                  <w:sz w:val="14"/>
                </w:rPr>
                <w:t>https://classroom.thenational.academy/lessons/to-practise-and-apply-knowledge-of-homophones-including-test-6cw62d</w:t>
              </w:r>
            </w:hyperlink>
            <w:r w:rsidRPr="008B5A52">
              <w:rPr>
                <w:sz w:val="14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4C27C9" w:rsidRPr="00CE7B7E" w:rsidRDefault="004C27C9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B5A52" w:rsidRPr="007A4919" w:rsidTr="00D2749B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78" w:type="dxa"/>
            <w:vAlign w:val="center"/>
          </w:tcPr>
          <w:p w:rsidR="004C27C9" w:rsidRPr="00CE7B7E" w:rsidRDefault="004174DA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78" w:type="dxa"/>
            <w:vAlign w:val="center"/>
          </w:tcPr>
          <w:p w:rsidR="004C27C9" w:rsidRPr="00CE7B7E" w:rsidRDefault="004174DA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78" w:type="dxa"/>
            <w:vAlign w:val="center"/>
          </w:tcPr>
          <w:p w:rsidR="004C27C9" w:rsidRDefault="004174DA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minutes</w:t>
            </w:r>
          </w:p>
          <w:p w:rsidR="004174DA" w:rsidRDefault="004174DA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4DA" w:rsidRPr="00CE7B7E" w:rsidRDefault="004174DA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40" w:type="dxa"/>
            <w:vAlign w:val="center"/>
          </w:tcPr>
          <w:p w:rsidR="004C27C9" w:rsidRPr="00CE7B7E" w:rsidRDefault="004174DA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40" w:type="dxa"/>
            <w:vAlign w:val="center"/>
          </w:tcPr>
          <w:p w:rsidR="004C27C9" w:rsidRPr="00CE7B7E" w:rsidRDefault="004174DA" w:rsidP="00D2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</w:tr>
    </w:tbl>
    <w:p w:rsidR="004C27C9" w:rsidRDefault="004C27C9"/>
    <w:sectPr w:rsidR="004C27C9" w:rsidSect="00CF656D">
      <w:pgSz w:w="16838" w:h="11906" w:orient="landscape" w:code="9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10711C"/>
    <w:rsid w:val="00292797"/>
    <w:rsid w:val="002A7D59"/>
    <w:rsid w:val="003F715C"/>
    <w:rsid w:val="004174DA"/>
    <w:rsid w:val="004A4828"/>
    <w:rsid w:val="004C27C9"/>
    <w:rsid w:val="00595C46"/>
    <w:rsid w:val="006A16CC"/>
    <w:rsid w:val="00787EF8"/>
    <w:rsid w:val="007A4919"/>
    <w:rsid w:val="00836C83"/>
    <w:rsid w:val="00864278"/>
    <w:rsid w:val="008A4A3B"/>
    <w:rsid w:val="008B5A52"/>
    <w:rsid w:val="00960703"/>
    <w:rsid w:val="009857E8"/>
    <w:rsid w:val="00AF09D0"/>
    <w:rsid w:val="00B96D43"/>
    <w:rsid w:val="00CE7B7E"/>
    <w:rsid w:val="00CF656D"/>
    <w:rsid w:val="00D2749B"/>
    <w:rsid w:val="00D44CA5"/>
    <w:rsid w:val="00E43246"/>
    <w:rsid w:val="00F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D4E7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8A4A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analyse-characters-cmu3gd" TargetMode="External"/><Relationship Id="rId13" Type="http://schemas.openxmlformats.org/officeDocument/2006/relationships/hyperlink" Target="https://vimeo.com/477527057" TargetMode="External"/><Relationship Id="rId18" Type="http://schemas.openxmlformats.org/officeDocument/2006/relationships/hyperlink" Target="https://classroom.thenational.academy/lessons/to-explore-the-function-of-apostrophes-ctk38r" TargetMode="External"/><Relationship Id="rId26" Type="http://schemas.openxmlformats.org/officeDocument/2006/relationships/hyperlink" Target="https://classroom.thenational.academy/lessons/to-investigate-homonyms-6gup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what-makes-something-pure-crv3ge" TargetMode="External"/><Relationship Id="rId7" Type="http://schemas.openxmlformats.org/officeDocument/2006/relationships/hyperlink" Target="https://classroom.thenational.academy/lessons/to-answer-questions-on-the-text-part-1-ccrp2d" TargetMode="External"/><Relationship Id="rId12" Type="http://schemas.openxmlformats.org/officeDocument/2006/relationships/hyperlink" Target="https://vimeo.com/477525533%207" TargetMode="External"/><Relationship Id="rId17" Type="http://schemas.openxmlformats.org/officeDocument/2006/relationships/hyperlink" Target="https://classroom.thenational.academy/lessons/to-investigate-more-prefixes-6nj3cr" TargetMode="External"/><Relationship Id="rId25" Type="http://schemas.openxmlformats.org/officeDocument/2006/relationships/hyperlink" Target="https://classroom.thenational.academy/lessons/how-can-you-separate-a-mixture-of-sand-salt-and-water-6rtp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build-knowledge-of-the-historical-context-of-the-poem-the-highwayman-cth36r" TargetMode="External"/><Relationship Id="rId20" Type="http://schemas.openxmlformats.org/officeDocument/2006/relationships/hyperlink" Target="https://classroom.thenational.academy/lessons/to-develop-a-rich-understanding-of-words-associated-with-night-time-crr36c" TargetMode="External"/><Relationship Id="rId29" Type="http://schemas.openxmlformats.org/officeDocument/2006/relationships/hyperlink" Target="https://classroom.thenational.academy/lessons/to-practise-and-apply-knowledge-of-homophones-including-test-6cw62d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ngage-with-the-text-6mu32d" TargetMode="External"/><Relationship Id="rId11" Type="http://schemas.openxmlformats.org/officeDocument/2006/relationships/hyperlink" Target="https://vimeo.com/477523195" TargetMode="External"/><Relationship Id="rId24" Type="http://schemas.openxmlformats.org/officeDocument/2006/relationships/hyperlink" Target="https://classroom.thenational.academy/lessons/how-can-we-separate-mixtures-into-pure-substances-6hh3c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imeo.com/477528979" TargetMode="External"/><Relationship Id="rId23" Type="http://schemas.openxmlformats.org/officeDocument/2006/relationships/hyperlink" Target="https://classroom.thenational.academy/lessons/what-is-a-formulation-74r32t" TargetMode="External"/><Relationship Id="rId28" Type="http://schemas.openxmlformats.org/officeDocument/2006/relationships/hyperlink" Target="https://classroom.thenational.academy/lessons/to-investigate-homophones-cruk2t" TargetMode="External"/><Relationship Id="rId10" Type="http://schemas.openxmlformats.org/officeDocument/2006/relationships/hyperlink" Target="https://classroom.thenational.academy/lessons/to-analyse-the-authors-use-of-language-6mupar" TargetMode="External"/><Relationship Id="rId19" Type="http://schemas.openxmlformats.org/officeDocument/2006/relationships/hyperlink" Target="https://classroom.thenational.academy/lessons/to-analyse-the-opening-of-the-poem-the-highwayman-c4wk6t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answer-questions-on-the-text-part-2-75j3je" TargetMode="External"/><Relationship Id="rId14" Type="http://schemas.openxmlformats.org/officeDocument/2006/relationships/hyperlink" Target="https://vimeo.com/477528259" TargetMode="External"/><Relationship Id="rId22" Type="http://schemas.openxmlformats.org/officeDocument/2006/relationships/hyperlink" Target="https://classroom.thenational.academy/lessons/what-makes-something-a-mixture-61j38e" TargetMode="External"/><Relationship Id="rId27" Type="http://schemas.openxmlformats.org/officeDocument/2006/relationships/hyperlink" Target="https://classroom.thenational.academy/lessons/to-practise-and-apply-knowledge-of-homonyms-including-test-65h36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Jason Barratt</cp:lastModifiedBy>
  <cp:revision>2</cp:revision>
  <dcterms:created xsi:type="dcterms:W3CDTF">2020-12-08T20:41:00Z</dcterms:created>
  <dcterms:modified xsi:type="dcterms:W3CDTF">2020-12-08T20:41:00Z</dcterms:modified>
</cp:coreProperties>
</file>