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87" w:type="dxa"/>
        <w:tblInd w:w="-998" w:type="dxa"/>
        <w:tblLook w:val="04A0" w:firstRow="1" w:lastRow="0" w:firstColumn="1" w:lastColumn="0" w:noHBand="0" w:noVBand="1"/>
      </w:tblPr>
      <w:tblGrid>
        <w:gridCol w:w="994"/>
        <w:gridCol w:w="2212"/>
        <w:gridCol w:w="2664"/>
        <w:gridCol w:w="2613"/>
        <w:gridCol w:w="1091"/>
        <w:gridCol w:w="991"/>
        <w:gridCol w:w="2926"/>
        <w:gridCol w:w="2396"/>
      </w:tblGrid>
      <w:tr w:rsidR="00764E44" w:rsidTr="00764E44">
        <w:trPr>
          <w:trHeight w:val="674"/>
        </w:trPr>
        <w:tc>
          <w:tcPr>
            <w:tcW w:w="99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8:30-9:00</w:t>
            </w:r>
          </w:p>
        </w:tc>
        <w:tc>
          <w:tcPr>
            <w:tcW w:w="2212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266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9:55-10:45</w:t>
            </w:r>
          </w:p>
        </w:tc>
        <w:tc>
          <w:tcPr>
            <w:tcW w:w="2613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091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991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12:10-13:10</w:t>
            </w:r>
          </w:p>
        </w:tc>
        <w:tc>
          <w:tcPr>
            <w:tcW w:w="2926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2396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764E44" w:rsidTr="00764E44">
        <w:trPr>
          <w:cantSplit/>
          <w:trHeight w:val="1981"/>
        </w:trPr>
        <w:tc>
          <w:tcPr>
            <w:tcW w:w="994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212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</w:p>
          <w:p w:rsidR="00764E44" w:rsidRDefault="00764E44" w:rsidP="00764E44">
            <w:pPr>
              <w:jc w:val="center"/>
            </w:pPr>
            <w:r>
              <w:t>Multiply 2-digits by 2-digits</w:t>
            </w:r>
          </w:p>
        </w:tc>
        <w:tc>
          <w:tcPr>
            <w:tcW w:w="2664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globalisation have to do with food?</w:t>
            </w:r>
          </w:p>
          <w:p w:rsidR="00764E44" w:rsidRPr="006F6751" w:rsidRDefault="0024342E" w:rsidP="00764E44">
            <w:pPr>
              <w:jc w:val="center"/>
              <w:rPr>
                <w:sz w:val="6"/>
                <w:szCs w:val="6"/>
              </w:rPr>
            </w:pPr>
            <w:hyperlink r:id="rId5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https://classroom.thenational.academy/lessons/what-does-globalisation-have-to-do-with-food-6wr30t</w:t>
              </w:r>
            </w:hyperlink>
          </w:p>
        </w:tc>
        <w:tc>
          <w:tcPr>
            <w:tcW w:w="2613" w:type="dxa"/>
            <w:vAlign w:val="center"/>
          </w:tcPr>
          <w:p w:rsidR="00764E44" w:rsidRDefault="00764E44" w:rsidP="00764E44">
            <w:pPr>
              <w:jc w:val="center"/>
            </w:pPr>
            <w:r>
              <w:t>Co-ordinating conjunctions</w:t>
            </w:r>
          </w:p>
        </w:tc>
        <w:tc>
          <w:tcPr>
            <w:tcW w:w="1091" w:type="dxa"/>
            <w:vMerge w:val="restart"/>
            <w:textDirection w:val="tbRl"/>
            <w:vAlign w:val="center"/>
          </w:tcPr>
          <w:p w:rsidR="00764E44" w:rsidRDefault="00D94A17" w:rsidP="00764E44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991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the world’s natural resources?</w:t>
            </w:r>
          </w:p>
          <w:p w:rsidR="00764E44" w:rsidRPr="006F6751" w:rsidRDefault="0024342E" w:rsidP="00764E44">
            <w:pPr>
              <w:jc w:val="center"/>
              <w:rPr>
                <w:sz w:val="6"/>
                <w:szCs w:val="6"/>
              </w:rPr>
            </w:pPr>
            <w:hyperlink r:id="rId6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https://classroom.thenational.academy/lessons/where-are-the-worlds-natural-resources-6mu3et</w:t>
              </w:r>
            </w:hyperlink>
          </w:p>
        </w:tc>
        <w:tc>
          <w:tcPr>
            <w:tcW w:w="2396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24-29</w:t>
            </w:r>
          </w:p>
        </w:tc>
      </w:tr>
      <w:tr w:rsidR="00764E44" w:rsidTr="00764E44">
        <w:trPr>
          <w:cantSplit/>
          <w:trHeight w:val="1981"/>
        </w:trPr>
        <w:tc>
          <w:tcPr>
            <w:tcW w:w="994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12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3-digits by 2-digits</w:t>
            </w:r>
          </w:p>
        </w:tc>
        <w:tc>
          <w:tcPr>
            <w:tcW w:w="2664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does our food come from?</w:t>
            </w:r>
          </w:p>
          <w:p w:rsidR="00764E44" w:rsidRPr="006F6751" w:rsidRDefault="0024342E" w:rsidP="00764E44">
            <w:pPr>
              <w:jc w:val="center"/>
              <w:rPr>
                <w:sz w:val="6"/>
                <w:szCs w:val="6"/>
              </w:rPr>
            </w:pPr>
            <w:hyperlink r:id="rId7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https://classroom.thenational.academy/lessons/where-does-our-food-come-from-60t62e</w:t>
              </w:r>
            </w:hyperlink>
          </w:p>
        </w:tc>
        <w:tc>
          <w:tcPr>
            <w:tcW w:w="2613" w:type="dxa"/>
            <w:vAlign w:val="center"/>
          </w:tcPr>
          <w:p w:rsidR="00764E44" w:rsidRDefault="00764E44" w:rsidP="00764E44">
            <w:pPr>
              <w:jc w:val="center"/>
            </w:pPr>
            <w:r>
              <w:t>Subordinating conjunctions</w:t>
            </w:r>
          </w:p>
        </w:tc>
        <w:tc>
          <w:tcPr>
            <w:tcW w:w="1091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91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has the use of natural resources changed?</w:t>
            </w:r>
          </w:p>
          <w:p w:rsidR="00764E44" w:rsidRPr="006F6751" w:rsidRDefault="0024342E" w:rsidP="00764E44">
            <w:pPr>
              <w:jc w:val="center"/>
              <w:rPr>
                <w:sz w:val="6"/>
                <w:szCs w:val="6"/>
              </w:rPr>
            </w:pPr>
            <w:hyperlink r:id="rId8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https://classroom.thenational.academy/lessons/how-has-the-use-of-natural-resources-changed-65j36d</w:t>
              </w:r>
            </w:hyperlink>
          </w:p>
        </w:tc>
        <w:tc>
          <w:tcPr>
            <w:tcW w:w="2396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30-33</w:t>
            </w:r>
          </w:p>
        </w:tc>
      </w:tr>
      <w:tr w:rsidR="00764E44" w:rsidTr="00764E44">
        <w:trPr>
          <w:cantSplit/>
          <w:trHeight w:val="1981"/>
        </w:trPr>
        <w:tc>
          <w:tcPr>
            <w:tcW w:w="994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12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4-digits by 2-digit</w:t>
            </w:r>
          </w:p>
          <w:p w:rsidR="00764E44" w:rsidRDefault="00764E44" w:rsidP="00764E44">
            <w:pPr>
              <w:jc w:val="center"/>
            </w:pPr>
            <w:r w:rsidRPr="006D2535">
              <w:rPr>
                <w:color w:val="FF0000"/>
              </w:rPr>
              <w:t>BASIC</w:t>
            </w:r>
          </w:p>
        </w:tc>
        <w:tc>
          <w:tcPr>
            <w:tcW w:w="2664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will globalisation lead us?</w:t>
            </w:r>
          </w:p>
          <w:p w:rsidR="00764E44" w:rsidRPr="006F6751" w:rsidRDefault="0024342E" w:rsidP="00764E44">
            <w:pPr>
              <w:jc w:val="center"/>
              <w:rPr>
                <w:sz w:val="6"/>
                <w:szCs w:val="6"/>
              </w:rPr>
            </w:pPr>
            <w:hyperlink r:id="rId9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https://classroom.thenational.academy/lessons/where-will-globalisation-lead-us-cnjp6c</w:t>
              </w:r>
            </w:hyperlink>
          </w:p>
        </w:tc>
        <w:tc>
          <w:tcPr>
            <w:tcW w:w="2613" w:type="dxa"/>
            <w:vAlign w:val="center"/>
          </w:tcPr>
          <w:p w:rsidR="00764E44" w:rsidRDefault="00764E44" w:rsidP="00764E44">
            <w:pPr>
              <w:jc w:val="center"/>
            </w:pPr>
            <w:r>
              <w:t>Relative clauses</w:t>
            </w:r>
          </w:p>
        </w:tc>
        <w:tc>
          <w:tcPr>
            <w:tcW w:w="1091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91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resources does Chile have?</w:t>
            </w:r>
          </w:p>
          <w:p w:rsidR="00764E44" w:rsidRPr="006F6751" w:rsidRDefault="0024342E" w:rsidP="00764E44">
            <w:pPr>
              <w:jc w:val="center"/>
              <w:rPr>
                <w:sz w:val="6"/>
                <w:szCs w:val="6"/>
              </w:rPr>
            </w:pPr>
            <w:hyperlink r:id="rId10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https://classroom.thenational.academy/lessons/what-resources-does-chile-have-c4rk6t</w:t>
              </w:r>
            </w:hyperlink>
          </w:p>
        </w:tc>
        <w:tc>
          <w:tcPr>
            <w:tcW w:w="2396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pages 34-end</w:t>
            </w:r>
          </w:p>
        </w:tc>
      </w:tr>
      <w:tr w:rsidR="00764E44" w:rsidTr="00764E44">
        <w:trPr>
          <w:cantSplit/>
          <w:trHeight w:val="2075"/>
        </w:trPr>
        <w:tc>
          <w:tcPr>
            <w:tcW w:w="994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12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4-digits by 2-digits</w:t>
            </w:r>
          </w:p>
        </w:tc>
        <w:tc>
          <w:tcPr>
            <w:tcW w:w="2664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globalised is your life?</w:t>
            </w:r>
          </w:p>
          <w:p w:rsidR="00764E44" w:rsidRPr="006F6751" w:rsidRDefault="0024342E" w:rsidP="00764E44">
            <w:pPr>
              <w:jc w:val="center"/>
              <w:rPr>
                <w:sz w:val="6"/>
                <w:szCs w:val="6"/>
              </w:rPr>
            </w:pPr>
            <w:hyperlink r:id="rId11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https://classroom.thenational.academy/lessons/how-globalised-is-your-life-70rk4t</w:t>
              </w:r>
            </w:hyperlink>
          </w:p>
        </w:tc>
        <w:tc>
          <w:tcPr>
            <w:tcW w:w="2613" w:type="dxa"/>
            <w:vAlign w:val="center"/>
          </w:tcPr>
          <w:p w:rsidR="00764E44" w:rsidRDefault="00764E44" w:rsidP="00764E44">
            <w:pPr>
              <w:jc w:val="center"/>
            </w:pPr>
            <w:r>
              <w:t>Semi-Colons</w:t>
            </w:r>
          </w:p>
        </w:tc>
        <w:tc>
          <w:tcPr>
            <w:tcW w:w="1091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91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resources does the UK have?</w:t>
            </w:r>
          </w:p>
          <w:p w:rsidR="00764E44" w:rsidRPr="006F6751" w:rsidRDefault="0024342E" w:rsidP="00764E44">
            <w:pPr>
              <w:jc w:val="center"/>
              <w:rPr>
                <w:sz w:val="6"/>
                <w:szCs w:val="6"/>
              </w:rPr>
            </w:pPr>
            <w:hyperlink r:id="rId12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https://classroom.thenational.academy/lessons/what-resources-does-the-uk-have-c4rkjc</w:t>
              </w:r>
            </w:hyperlink>
          </w:p>
        </w:tc>
        <w:tc>
          <w:tcPr>
            <w:tcW w:w="2396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Book review</w:t>
            </w:r>
          </w:p>
        </w:tc>
      </w:tr>
      <w:tr w:rsidR="00764E44" w:rsidTr="00764E44">
        <w:trPr>
          <w:cantSplit/>
          <w:trHeight w:val="1887"/>
        </w:trPr>
        <w:tc>
          <w:tcPr>
            <w:tcW w:w="994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212" w:type="dxa"/>
            <w:vAlign w:val="center"/>
          </w:tcPr>
          <w:p w:rsidR="00764E44" w:rsidRDefault="00764E44" w:rsidP="00764E44">
            <w:pPr>
              <w:jc w:val="center"/>
            </w:pPr>
            <w:r>
              <w:t>Multiply 4-digits by 2-digits</w:t>
            </w:r>
          </w:p>
        </w:tc>
        <w:tc>
          <w:tcPr>
            <w:tcW w:w="2664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impact has globalisation had on your life?</w:t>
            </w:r>
          </w:p>
          <w:p w:rsidR="00764E44" w:rsidRPr="006F6751" w:rsidRDefault="0024342E" w:rsidP="00764E44">
            <w:pPr>
              <w:jc w:val="center"/>
              <w:rPr>
                <w:sz w:val="6"/>
                <w:szCs w:val="6"/>
              </w:rPr>
            </w:pPr>
            <w:hyperlink r:id="rId13" w:history="1">
              <w:r w:rsidR="00764E44" w:rsidRPr="006F6751">
                <w:rPr>
                  <w:rStyle w:val="Hyperlink"/>
                  <w:sz w:val="6"/>
                  <w:szCs w:val="6"/>
                </w:rPr>
                <w:t>https://classroom.thenational.academy/lessons/what-impact-has-globalisation-had-on-your-life-c8r3gt</w:t>
              </w:r>
            </w:hyperlink>
          </w:p>
        </w:tc>
        <w:tc>
          <w:tcPr>
            <w:tcW w:w="2613" w:type="dxa"/>
            <w:vAlign w:val="center"/>
          </w:tcPr>
          <w:p w:rsidR="00764E44" w:rsidRDefault="00764E44" w:rsidP="00764E44">
            <w:pPr>
              <w:jc w:val="center"/>
            </w:pPr>
            <w:r>
              <w:t>Perfect tense</w:t>
            </w:r>
          </w:p>
        </w:tc>
        <w:tc>
          <w:tcPr>
            <w:tcW w:w="1091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91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</w:pPr>
            <w:r>
              <w:t>Compare Chile and the UK</w:t>
            </w:r>
          </w:p>
        </w:tc>
        <w:tc>
          <w:tcPr>
            <w:tcW w:w="2396" w:type="dxa"/>
            <w:vAlign w:val="center"/>
          </w:tcPr>
          <w:p w:rsidR="00764E44" w:rsidRPr="001A6DC0" w:rsidRDefault="001A6DC0" w:rsidP="00764E44">
            <w:pPr>
              <w:jc w:val="center"/>
              <w:rPr>
                <w:sz w:val="20"/>
              </w:rPr>
            </w:pPr>
            <w:r w:rsidRPr="001A6DC0">
              <w:rPr>
                <w:sz w:val="20"/>
              </w:rPr>
              <w:t>Fact file on one subject in space.</w:t>
            </w:r>
          </w:p>
        </w:tc>
      </w:tr>
    </w:tbl>
    <w:p w:rsidR="001558A1" w:rsidRDefault="001558A1" w:rsidP="0024342E">
      <w:bookmarkStart w:id="0" w:name="_GoBack"/>
      <w:bookmarkEnd w:id="0"/>
    </w:p>
    <w:sectPr w:rsidR="001558A1" w:rsidSect="00887AB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B3"/>
    <w:rsid w:val="00137D2F"/>
    <w:rsid w:val="001558A1"/>
    <w:rsid w:val="001A6DC0"/>
    <w:rsid w:val="0024342E"/>
    <w:rsid w:val="003F57FC"/>
    <w:rsid w:val="00584DBE"/>
    <w:rsid w:val="006D2535"/>
    <w:rsid w:val="006F6751"/>
    <w:rsid w:val="00735E03"/>
    <w:rsid w:val="00764E44"/>
    <w:rsid w:val="00887AB3"/>
    <w:rsid w:val="00B72C89"/>
    <w:rsid w:val="00C60E38"/>
    <w:rsid w:val="00D27163"/>
    <w:rsid w:val="00D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B0A2"/>
  <w15:chartTrackingRefBased/>
  <w15:docId w15:val="{8ED10F45-68E8-4470-83BB-19A9CE9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7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C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how-has-the-use-of-natural-resources-changed-65j36d" TargetMode="External"/><Relationship Id="rId13" Type="http://schemas.openxmlformats.org/officeDocument/2006/relationships/hyperlink" Target="https://classroom.thenational.academy/lessons/what-impact-has-globalisation-had-on-your-life-c8r3g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lessons/where-does-our-food-come-from-60t62e" TargetMode="External"/><Relationship Id="rId12" Type="http://schemas.openxmlformats.org/officeDocument/2006/relationships/hyperlink" Target="https://classroom.thenational.academy/lessons/what-resources-does-the-uk-have-c4rkj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where-are-the-worlds-natural-resources-6mu3et" TargetMode="External"/><Relationship Id="rId11" Type="http://schemas.openxmlformats.org/officeDocument/2006/relationships/hyperlink" Target="https://classroom.thenational.academy/lessons/how-globalised-is-your-life-70rk4t" TargetMode="External"/><Relationship Id="rId5" Type="http://schemas.openxmlformats.org/officeDocument/2006/relationships/hyperlink" Target="https://classroom.thenational.academy/lessons/what-does-globalisation-have-to-do-with-food-6wr30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lessons/what-resources-does-chile-have-c4rk6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where-will-globalisation-lead-us-cnjp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6D27-CEF9-447B-BD4A-AF4BAEE1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Barratt</dc:creator>
  <cp:keywords/>
  <dc:description/>
  <cp:lastModifiedBy>Jason Barratt</cp:lastModifiedBy>
  <cp:revision>2</cp:revision>
  <cp:lastPrinted>2021-01-06T14:11:00Z</cp:lastPrinted>
  <dcterms:created xsi:type="dcterms:W3CDTF">2021-02-06T19:07:00Z</dcterms:created>
  <dcterms:modified xsi:type="dcterms:W3CDTF">2021-02-06T19:07:00Z</dcterms:modified>
</cp:coreProperties>
</file>