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2" w:type="dxa"/>
        <w:tblInd w:w="-998" w:type="dxa"/>
        <w:tblLook w:val="04A0" w:firstRow="1" w:lastRow="0" w:firstColumn="1" w:lastColumn="0" w:noHBand="0" w:noVBand="1"/>
      </w:tblPr>
      <w:tblGrid>
        <w:gridCol w:w="922"/>
        <w:gridCol w:w="2576"/>
        <w:gridCol w:w="2494"/>
        <w:gridCol w:w="2011"/>
        <w:gridCol w:w="1010"/>
        <w:gridCol w:w="917"/>
        <w:gridCol w:w="2917"/>
        <w:gridCol w:w="2995"/>
      </w:tblGrid>
      <w:tr w:rsidR="00764E44" w:rsidTr="00764E44">
        <w:trPr>
          <w:trHeight w:val="682"/>
        </w:trPr>
        <w:tc>
          <w:tcPr>
            <w:tcW w:w="92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8:30-9:00</w:t>
            </w:r>
          </w:p>
        </w:tc>
        <w:tc>
          <w:tcPr>
            <w:tcW w:w="2576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011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1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1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9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76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Interpret charts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opening of a narrative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5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https://classroom.thenational.academy/lessons/to-write-the-opening-of-a-narrative-6xk36r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Cohesive devices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7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stars and star constellations?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https://classroom.thenational.academy/lessons/what-are-stars-and-star-constellations-chjp6c</w:t>
              </w:r>
            </w:hyperlink>
          </w:p>
        </w:tc>
        <w:tc>
          <w:tcPr>
            <w:tcW w:w="2995" w:type="dxa"/>
            <w:vAlign w:val="center"/>
          </w:tcPr>
          <w:p w:rsidR="00764E44" w:rsidRDefault="00137D2F" w:rsidP="00764E44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137D2F" w:rsidRPr="00137D2F" w:rsidRDefault="00137D2F" w:rsidP="00764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Comparison, sum and difference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practise and apply knowledge of suffixes: -y suffix (test)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https://classroom.thenational.academy/lessons/to-practise-and-apply-knowledge-of-suffixes-y-suffix-including-test-cdh66t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First/third person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universe and what </w:t>
            </w:r>
            <w:proofErr w:type="gramStart"/>
            <w:r>
              <w:rPr>
                <w:sz w:val="16"/>
                <w:szCs w:val="16"/>
              </w:rPr>
              <w:t>is it made from</w:t>
            </w:r>
            <w:proofErr w:type="gramEnd"/>
            <w:r>
              <w:rPr>
                <w:sz w:val="16"/>
                <w:szCs w:val="16"/>
              </w:rPr>
              <w:t>?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https://classroom.thenational.academy/lessons/what-is-the-universe-and-what-is-it-made-from-c8uk8e</w:t>
              </w:r>
            </w:hyperlink>
          </w:p>
        </w:tc>
        <w:tc>
          <w:tcPr>
            <w:tcW w:w="2995" w:type="dxa"/>
            <w:vAlign w:val="center"/>
          </w:tcPr>
          <w:p w:rsidR="00764E44" w:rsidRDefault="00137D2F" w:rsidP="00764E44">
            <w:pPr>
              <w:jc w:val="center"/>
            </w:pPr>
            <w:proofErr w:type="spellStart"/>
            <w:r>
              <w:t>TTrockstars</w:t>
            </w:r>
            <w:proofErr w:type="spellEnd"/>
          </w:p>
          <w:p w:rsidR="00137D2F" w:rsidRDefault="00137D2F" w:rsidP="00764E44">
            <w:pPr>
              <w:jc w:val="center"/>
            </w:pPr>
            <w:r w:rsidRPr="00137D2F"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Introduce line graphs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To plan the </w:t>
            </w:r>
            <w:proofErr w:type="spellStart"/>
            <w:r>
              <w:rPr>
                <w:sz w:val="16"/>
                <w:szCs w:val="16"/>
              </w:rPr>
              <w:t>build up</w:t>
            </w:r>
            <w:proofErr w:type="spellEnd"/>
            <w:r>
              <w:rPr>
                <w:sz w:val="16"/>
                <w:szCs w:val="16"/>
              </w:rPr>
              <w:t xml:space="preserve"> of a narrative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https://classroom.thenational.academy/lessons/to-plan-the-build-up-of-a-narrative-6djkge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Subjunctive form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astronomers do?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https://classroom.thenational.academy/lessons/what-do-astronomers-do-cnh3ac</w:t>
              </w:r>
            </w:hyperlink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764E44" w:rsidRDefault="00137D2F" w:rsidP="00137D2F">
            <w:pPr>
              <w:jc w:val="center"/>
            </w:pPr>
            <w:r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99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Default="00764E44" w:rsidP="00764E44">
            <w:pPr>
              <w:jc w:val="center"/>
            </w:pPr>
            <w:r>
              <w:t>Read and interpret line graphs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a range of sentences for the build-up of a narrative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https://classroom.thenational.academy/lessons/to-write-a-range-of-sentences-for-the-build-up-of-a-narrative-c8tkgr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Bullet points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Pr="00584DBE" w:rsidRDefault="00764E44" w:rsidP="00764E44">
            <w:pPr>
              <w:jc w:val="center"/>
              <w:rPr>
                <w:szCs w:val="16"/>
              </w:rPr>
            </w:pPr>
            <w:r w:rsidRPr="00584DBE">
              <w:rPr>
                <w:szCs w:val="16"/>
              </w:rPr>
              <w:t>Write a biography about a famous astronomer.</w:t>
            </w:r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TTrockstars</w:t>
            </w:r>
            <w:proofErr w:type="spellEnd"/>
          </w:p>
          <w:p w:rsidR="00764E44" w:rsidRDefault="00137D2F" w:rsidP="00137D2F">
            <w:pPr>
              <w:jc w:val="center"/>
            </w:pPr>
            <w:r w:rsidRPr="00137D2F"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1909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Default="00764E44" w:rsidP="00764E44">
            <w:pPr>
              <w:jc w:val="center"/>
            </w:pPr>
            <w:r>
              <w:t>Use line graphs to solve problems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first part of the build-up of a narrative</w:t>
            </w:r>
          </w:p>
          <w:p w:rsidR="00764E44" w:rsidRPr="00584DBE" w:rsidRDefault="00223EBA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https://classroom.thenational.academy/lessons/to-write-the-first-part-of-the-build-up-of-a-narrative-68r38r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Brackets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Pr="00584DBE" w:rsidRDefault="00764E44" w:rsidP="00764E44">
            <w:pPr>
              <w:jc w:val="center"/>
              <w:rPr>
                <w:szCs w:val="16"/>
              </w:rPr>
            </w:pPr>
            <w:r w:rsidRPr="00584DBE">
              <w:rPr>
                <w:szCs w:val="16"/>
              </w:rPr>
              <w:t>Write a descriptive paragraph about a Centaurus.</w:t>
            </w:r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764E44" w:rsidRDefault="00137D2F" w:rsidP="00137D2F">
            <w:pPr>
              <w:jc w:val="center"/>
            </w:pPr>
            <w:r>
              <w:rPr>
                <w:sz w:val="20"/>
              </w:rPr>
              <w:t>30 minutes</w:t>
            </w:r>
          </w:p>
        </w:tc>
      </w:tr>
    </w:tbl>
    <w:p w:rsidR="001558A1" w:rsidRDefault="001558A1" w:rsidP="00223EBA">
      <w:bookmarkStart w:id="0" w:name="_GoBack"/>
      <w:bookmarkEnd w:id="0"/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223EBA"/>
    <w:rsid w:val="0024342E"/>
    <w:rsid w:val="003F57FC"/>
    <w:rsid w:val="00584DBE"/>
    <w:rsid w:val="006D2535"/>
    <w:rsid w:val="006F6751"/>
    <w:rsid w:val="00735E03"/>
    <w:rsid w:val="00764E44"/>
    <w:rsid w:val="007C5AFA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0A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universe-and-what-is-it-made-from-c8uk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practise-and-apply-knowledge-of-suffixes-y-suffix-including-test-cdh66t" TargetMode="External"/><Relationship Id="rId12" Type="http://schemas.openxmlformats.org/officeDocument/2006/relationships/hyperlink" Target="https://classroom.thenational.academy/lessons/to-write-the-first-part-of-the-build-up-of-a-narrative-68r38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are-stars-and-star-constellations-chjp6c" TargetMode="External"/><Relationship Id="rId11" Type="http://schemas.openxmlformats.org/officeDocument/2006/relationships/hyperlink" Target="https://classroom.thenational.academy/lessons/to-write-a-range-of-sentences-for-the-build-up-of-a-narrative-c8tkgr" TargetMode="External"/><Relationship Id="rId5" Type="http://schemas.openxmlformats.org/officeDocument/2006/relationships/hyperlink" Target="https://classroom.thenational.academy/lessons/to-write-the-opening-of-a-narrative-6xk36r" TargetMode="External"/><Relationship Id="rId10" Type="http://schemas.openxmlformats.org/officeDocument/2006/relationships/hyperlink" Target="https://classroom.thenational.academy/lessons/what-do-astronomers-do-cnh3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plan-the-build-up-of-a-narrative-6djk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A0A5-70D7-4B87-9395-BD8CA5C0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2021-02-06T19:08:00Z</dcterms:created>
  <dcterms:modified xsi:type="dcterms:W3CDTF">2021-02-06T19:08:00Z</dcterms:modified>
</cp:coreProperties>
</file>