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"/>
        <w:tblOverlap w:val="never"/>
        <w:tblW w:w="22676" w:type="dxa"/>
        <w:tblLayout w:type="fixed"/>
        <w:tblLook w:val="04A0" w:firstRow="1" w:lastRow="0" w:firstColumn="1" w:lastColumn="0" w:noHBand="0" w:noVBand="1"/>
      </w:tblPr>
      <w:tblGrid>
        <w:gridCol w:w="2127"/>
        <w:gridCol w:w="2689"/>
        <w:gridCol w:w="992"/>
        <w:gridCol w:w="1984"/>
        <w:gridCol w:w="2410"/>
        <w:gridCol w:w="2551"/>
        <w:gridCol w:w="1276"/>
        <w:gridCol w:w="4820"/>
        <w:gridCol w:w="3827"/>
      </w:tblGrid>
      <w:tr w:rsidR="00271C34" w:rsidRPr="00860B84" w:rsidTr="00D61BBB">
        <w:trPr>
          <w:cantSplit/>
          <w:trHeight w:val="722"/>
        </w:trPr>
        <w:tc>
          <w:tcPr>
            <w:tcW w:w="2127" w:type="dxa"/>
          </w:tcPr>
          <w:p w:rsidR="00271C34" w:rsidRDefault="00271C34" w:rsidP="00D61BBB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0549" w:type="dxa"/>
            <w:gridSpan w:val="8"/>
          </w:tcPr>
          <w:p w:rsidR="00271C34" w:rsidRDefault="00271C34" w:rsidP="00D61BBB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Year 4 Timetable Miss Brand 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W.C. 8.2.2021</w:t>
            </w:r>
          </w:p>
        </w:tc>
      </w:tr>
      <w:tr w:rsidR="00271C34" w:rsidRPr="00860B84" w:rsidTr="00D61BBB">
        <w:trPr>
          <w:cantSplit/>
          <w:trHeight w:val="722"/>
        </w:trPr>
        <w:tc>
          <w:tcPr>
            <w:tcW w:w="2127" w:type="dxa"/>
          </w:tcPr>
          <w:p w:rsidR="00271C34" w:rsidRDefault="00271C34" w:rsidP="00D61BBB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689" w:type="dxa"/>
          </w:tcPr>
          <w:p w:rsidR="00271C34" w:rsidRPr="00860B84" w:rsidRDefault="00271C34" w:rsidP="00D61BBB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271C34" w:rsidRPr="00860B84" w:rsidRDefault="00271C34" w:rsidP="00D61BBB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9.55-10.15</w:t>
            </w:r>
          </w:p>
        </w:tc>
        <w:tc>
          <w:tcPr>
            <w:tcW w:w="1984" w:type="dxa"/>
          </w:tcPr>
          <w:p w:rsidR="00271C34" w:rsidRPr="00860B84" w:rsidRDefault="00271C34" w:rsidP="00D61BBB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10.15-10.40</w:t>
            </w:r>
          </w:p>
        </w:tc>
        <w:tc>
          <w:tcPr>
            <w:tcW w:w="2410" w:type="dxa"/>
          </w:tcPr>
          <w:p w:rsidR="00271C34" w:rsidRPr="00860B84" w:rsidRDefault="00271C34" w:rsidP="00D61BBB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10.45-11.30</w:t>
            </w:r>
          </w:p>
        </w:tc>
        <w:tc>
          <w:tcPr>
            <w:tcW w:w="2551" w:type="dxa"/>
            <w:shd w:val="clear" w:color="auto" w:fill="auto"/>
          </w:tcPr>
          <w:p w:rsidR="00271C34" w:rsidRPr="00860B84" w:rsidRDefault="00271C34" w:rsidP="00D61BBB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11.35-12.00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71C34" w:rsidRPr="00860B84" w:rsidRDefault="00271C34" w:rsidP="00D61BBB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12.00-13.00</w:t>
            </w:r>
          </w:p>
        </w:tc>
        <w:tc>
          <w:tcPr>
            <w:tcW w:w="4820" w:type="dxa"/>
          </w:tcPr>
          <w:p w:rsidR="00271C34" w:rsidRPr="00860B84" w:rsidRDefault="00271C34" w:rsidP="00D61BBB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13.00-14.00</w:t>
            </w:r>
          </w:p>
        </w:tc>
        <w:tc>
          <w:tcPr>
            <w:tcW w:w="3827" w:type="dxa"/>
          </w:tcPr>
          <w:p w:rsidR="00271C34" w:rsidRPr="00860B84" w:rsidRDefault="00271C34" w:rsidP="00D61BBB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14.00-15.00</w:t>
            </w:r>
          </w:p>
        </w:tc>
      </w:tr>
      <w:tr w:rsidR="00271C34" w:rsidRPr="003E7CFD" w:rsidTr="00D61BBB">
        <w:trPr>
          <w:trHeight w:val="1500"/>
        </w:trPr>
        <w:tc>
          <w:tcPr>
            <w:tcW w:w="2127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Monday</w:t>
            </w:r>
          </w:p>
        </w:tc>
        <w:tc>
          <w:tcPr>
            <w:tcW w:w="2689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Correspondence questions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271C34" w:rsidRPr="003E7CFD" w:rsidRDefault="00271C34" w:rsidP="00D61BBB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Break time</w:t>
            </w:r>
          </w:p>
        </w:tc>
        <w:tc>
          <w:tcPr>
            <w:tcW w:w="1984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Contrasting conjunctions</w:t>
            </w:r>
          </w:p>
        </w:tc>
        <w:tc>
          <w:tcPr>
            <w:tcW w:w="2551" w:type="dxa"/>
            <w:shd w:val="clear" w:color="auto" w:fill="auto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tbRl"/>
          </w:tcPr>
          <w:p w:rsidR="00271C34" w:rsidRPr="003E7CFD" w:rsidRDefault="00271C34" w:rsidP="00D61BBB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Lunchtime</w:t>
            </w:r>
          </w:p>
        </w:tc>
        <w:tc>
          <w:tcPr>
            <w:tcW w:w="4820" w:type="dxa"/>
          </w:tcPr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 xml:space="preserve">Music </w:t>
            </w:r>
            <w:r>
              <w:rPr>
                <w:rFonts w:ascii="XCCW Joined 24a" w:hAnsi="XCCW Joined 24a"/>
                <w:sz w:val="24"/>
                <w:szCs w:val="24"/>
              </w:rPr>
              <w:t>– Recognising time signatures</w:t>
            </w:r>
          </w:p>
          <w:p w:rsidR="00454FA2" w:rsidRDefault="00454FA2" w:rsidP="00454FA2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4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https://classroom.thenational.academy/lessons/recognising-time-signatures-6rv36d</w:t>
              </w:r>
            </w:hyperlink>
          </w:p>
          <w:p w:rsidR="00271C34" w:rsidRPr="003E7CFD" w:rsidRDefault="00271C34" w:rsidP="00454FA2">
            <w:pPr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3827" w:type="dxa"/>
          </w:tcPr>
          <w:p w:rsidR="00271C34" w:rsidRPr="00BD45C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BD45CD">
              <w:rPr>
                <w:rFonts w:ascii="XCCW Joined 24a" w:hAnsi="XCCW Joined 24a"/>
                <w:sz w:val="24"/>
                <w:szCs w:val="24"/>
              </w:rPr>
              <w:t xml:space="preserve">Helen Rutter 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BD45CD">
              <w:rPr>
                <w:rFonts w:ascii="XCCW Joined 24a" w:hAnsi="XCCW Joined 24a"/>
                <w:sz w:val="24"/>
                <w:szCs w:val="24"/>
              </w:rPr>
              <w:t>Author Visit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1.50 join onto Zoom</w:t>
            </w:r>
          </w:p>
        </w:tc>
      </w:tr>
      <w:tr w:rsidR="00271C34" w:rsidRPr="003E7CFD" w:rsidTr="00D61BBB">
        <w:trPr>
          <w:trHeight w:val="1731"/>
        </w:trPr>
        <w:tc>
          <w:tcPr>
            <w:tcW w:w="2127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Tuesday</w:t>
            </w:r>
          </w:p>
        </w:tc>
        <w:tc>
          <w:tcPr>
            <w:tcW w:w="2689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What is area?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TT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Range of noun phrases to describe senses</w:t>
            </w:r>
          </w:p>
        </w:tc>
        <w:tc>
          <w:tcPr>
            <w:tcW w:w="2551" w:type="dxa"/>
            <w:shd w:val="clear" w:color="auto" w:fill="auto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Geography – How has the use of natural resources changed?</w:t>
            </w:r>
          </w:p>
          <w:p w:rsidR="00271C34" w:rsidRDefault="00271C34" w:rsidP="00D61BBB">
            <w:pPr>
              <w:jc w:val="center"/>
            </w:pPr>
          </w:p>
          <w:p w:rsidR="00271C34" w:rsidRPr="003E7CFD" w:rsidRDefault="00454FA2" w:rsidP="00454FA2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5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https://classroom.thenational.academy/lessons/how-has-the-use-of-natural-resources-changed-65j36d</w:t>
              </w:r>
            </w:hyperlink>
          </w:p>
        </w:tc>
        <w:tc>
          <w:tcPr>
            <w:tcW w:w="3827" w:type="dxa"/>
          </w:tcPr>
          <w:p w:rsidR="00271C34" w:rsidRPr="00BD45C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Tom Percival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BD45CD">
              <w:rPr>
                <w:rFonts w:ascii="XCCW Joined 24a" w:hAnsi="XCCW Joined 24a"/>
                <w:sz w:val="24"/>
                <w:szCs w:val="24"/>
              </w:rPr>
              <w:t>Author Visit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(Story and Drawing)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1.50 join onto Zoom 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  <w:tr w:rsidR="00271C34" w:rsidRPr="003E7CFD" w:rsidTr="00D61BBB">
        <w:trPr>
          <w:trHeight w:val="1614"/>
        </w:trPr>
        <w:tc>
          <w:tcPr>
            <w:tcW w:w="2127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Wednesday</w:t>
            </w:r>
          </w:p>
        </w:tc>
        <w:tc>
          <w:tcPr>
            <w:tcW w:w="2689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Finding area by counting squares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Inferring dialogue</w:t>
            </w:r>
          </w:p>
        </w:tc>
        <w:tc>
          <w:tcPr>
            <w:tcW w:w="2551" w:type="dxa"/>
            <w:shd w:val="clear" w:color="auto" w:fill="auto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RE – What are the festivals of Islam?</w:t>
            </w:r>
          </w:p>
          <w:p w:rsidR="00454FA2" w:rsidRDefault="00454FA2" w:rsidP="00454FA2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6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https://classroom.thenational.academy/lessons/what-are-the-festivals-of-islam-70u36r</w:t>
              </w:r>
            </w:hyperlink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3827" w:type="dxa"/>
          </w:tcPr>
          <w:p w:rsidR="00271C34" w:rsidRPr="00BD45C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Robin Windsor (From Strictly Come Dancing!)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Dance lesson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1.50 join onto Zoom </w:t>
            </w:r>
          </w:p>
          <w:p w:rsidR="00271C34" w:rsidRPr="009534D4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  <w:tr w:rsidR="00271C34" w:rsidRPr="003E7CFD" w:rsidTr="00D61BBB">
        <w:trPr>
          <w:trHeight w:val="1678"/>
        </w:trPr>
        <w:tc>
          <w:tcPr>
            <w:tcW w:w="2127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Thursday</w:t>
            </w:r>
          </w:p>
        </w:tc>
        <w:tc>
          <w:tcPr>
            <w:tcW w:w="2689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Comparing area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</w:t>
            </w:r>
            <w:r>
              <w:rPr>
                <w:rFonts w:ascii="XCCW Joined 24a" w:hAnsi="XCCW Joined 24a"/>
                <w:sz w:val="24"/>
                <w:szCs w:val="20"/>
              </w:rPr>
              <w:t xml:space="preserve">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 clause sentences</w:t>
            </w:r>
          </w:p>
        </w:tc>
        <w:tc>
          <w:tcPr>
            <w:tcW w:w="2551" w:type="dxa"/>
            <w:shd w:val="clear" w:color="auto" w:fill="auto"/>
          </w:tcPr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PE</w:t>
            </w:r>
          </w:p>
          <w:p w:rsidR="00454FA2" w:rsidRDefault="00271C34" w:rsidP="00454FA2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Complete a PE with Joe workout</w:t>
            </w:r>
          </w:p>
          <w:p w:rsidR="00454FA2" w:rsidRDefault="00454FA2" w:rsidP="00454FA2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7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https://www.youtube.com/c/TheBodyCoachTV/featured</w:t>
              </w:r>
            </w:hyperlink>
          </w:p>
          <w:p w:rsidR="00271C34" w:rsidRPr="004C0D8F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3827" w:type="dxa"/>
          </w:tcPr>
          <w:p w:rsidR="00271C34" w:rsidRPr="00BD45C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Rachel </w:t>
            </w:r>
            <w:proofErr w:type="spellStart"/>
            <w:r>
              <w:rPr>
                <w:rFonts w:ascii="XCCW Joined 24a" w:hAnsi="XCCW Joined 24a"/>
                <w:sz w:val="24"/>
                <w:szCs w:val="24"/>
              </w:rPr>
              <w:t>Roony</w:t>
            </w:r>
            <w:proofErr w:type="spellEnd"/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BD45CD">
              <w:rPr>
                <w:rFonts w:ascii="XCCW Joined 24a" w:hAnsi="XCCW Joined 24a"/>
                <w:sz w:val="24"/>
                <w:szCs w:val="24"/>
              </w:rPr>
              <w:t>Author Visit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1.50 join onto Zoom 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  <w:tr w:rsidR="00271C34" w:rsidRPr="003E7CFD" w:rsidTr="00D61BBB">
        <w:trPr>
          <w:trHeight w:val="1678"/>
        </w:trPr>
        <w:tc>
          <w:tcPr>
            <w:tcW w:w="2127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Friday</w:t>
            </w:r>
          </w:p>
        </w:tc>
        <w:tc>
          <w:tcPr>
            <w:tcW w:w="2689" w:type="dxa"/>
          </w:tcPr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Peter Levy (From BBC Look North)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9.20 join onto Zoom 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Apostrophes for possession</w:t>
            </w:r>
          </w:p>
        </w:tc>
        <w:tc>
          <w:tcPr>
            <w:tcW w:w="2551" w:type="dxa"/>
            <w:shd w:val="clear" w:color="auto" w:fill="auto"/>
          </w:tcPr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271C34" w:rsidRDefault="00271C34" w:rsidP="00D61BBB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Science – Which organism lived during each era of time?</w:t>
            </w:r>
          </w:p>
          <w:p w:rsidR="00271C34" w:rsidRPr="003E7CFD" w:rsidRDefault="00454FA2" w:rsidP="00454FA2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8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https://classroom.thenational.academy/lessons/which-organisms-lived-during-each-era-of-time-71jk0d</w:t>
              </w:r>
            </w:hyperlink>
            <w:bookmarkStart w:id="0" w:name="_GoBack"/>
            <w:bookmarkEnd w:id="0"/>
          </w:p>
        </w:tc>
        <w:tc>
          <w:tcPr>
            <w:tcW w:w="3827" w:type="dxa"/>
          </w:tcPr>
          <w:p w:rsidR="00271C34" w:rsidRPr="003E7CFD" w:rsidRDefault="00271C34" w:rsidP="00D61BBB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Class Chat Session – Join on to Google Classroom at 2.00pm for 30mins to have a chat with everyone!</w:t>
            </w:r>
          </w:p>
        </w:tc>
      </w:tr>
    </w:tbl>
    <w:p w:rsidR="00271C34" w:rsidRDefault="00271C34" w:rsidP="00271C34"/>
    <w:p w:rsidR="000B65E0" w:rsidRDefault="00454FA2"/>
    <w:sectPr w:rsidR="000B65E0" w:rsidSect="00271C3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34"/>
    <w:rsid w:val="00122A81"/>
    <w:rsid w:val="00271C34"/>
    <w:rsid w:val="003F36EA"/>
    <w:rsid w:val="004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DF31"/>
  <w15:chartTrackingRefBased/>
  <w15:docId w15:val="{D843702A-780F-4230-AF92-F9F88659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4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ich-organisms-lived-during-each-era-of-time-71jk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TheBodyCoachTV/featur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at-are-the-festivals-of-islam-70u36r" TargetMode="External"/><Relationship Id="rId5" Type="http://schemas.openxmlformats.org/officeDocument/2006/relationships/hyperlink" Target="https://classroom.thenational.academy/lessons/how-has-the-use-of-natural-resources-changed-65j36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assroom.thenational.academy/lessons/recognising-time-signatures-6rv36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</dc:creator>
  <cp:keywords/>
  <dc:description/>
  <cp:lastModifiedBy>Rachel Brand</cp:lastModifiedBy>
  <cp:revision>2</cp:revision>
  <cp:lastPrinted>2021-02-04T15:06:00Z</cp:lastPrinted>
  <dcterms:created xsi:type="dcterms:W3CDTF">2021-02-04T15:06:00Z</dcterms:created>
  <dcterms:modified xsi:type="dcterms:W3CDTF">2021-02-05T14:35:00Z</dcterms:modified>
</cp:coreProperties>
</file>