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AA8" w:rsidRDefault="00701D16" w:rsidP="003A5AA8">
      <w:pPr>
        <w:jc w:val="right"/>
        <w:rPr>
          <w:rFonts w:ascii="Sassoon Penpals Joined" w:hAnsi="Sassoon Penpals Joined"/>
          <w:sz w:val="28"/>
          <w:szCs w:val="28"/>
        </w:rPr>
      </w:pPr>
      <w:r>
        <w:rPr>
          <w:noProof/>
          <w:lang w:eastAsia="en-GB"/>
        </w:rPr>
        <w:drawing>
          <wp:anchor distT="0" distB="0" distL="114300" distR="114300" simplePos="0" relativeHeight="251661312" behindDoc="0" locked="0" layoutInCell="1" allowOverlap="1">
            <wp:simplePos x="0" y="0"/>
            <wp:positionH relativeFrom="column">
              <wp:posOffset>2011680</wp:posOffset>
            </wp:positionH>
            <wp:positionV relativeFrom="paragraph">
              <wp:posOffset>0</wp:posOffset>
            </wp:positionV>
            <wp:extent cx="1325880" cy="1295400"/>
            <wp:effectExtent l="0" t="0" r="7620" b="0"/>
            <wp:wrapSquare wrapText="bothSides"/>
            <wp:docPr id="1" name="Picture 1" descr="church L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rch Lan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25880" cy="1295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2696" w:rsidRDefault="00CD2696" w:rsidP="003A5AA8">
      <w:pPr>
        <w:jc w:val="right"/>
        <w:rPr>
          <w:rFonts w:ascii="Sassoon Penpals Joined" w:hAnsi="Sassoon Penpals Joined"/>
          <w:sz w:val="28"/>
          <w:szCs w:val="28"/>
        </w:rPr>
      </w:pPr>
    </w:p>
    <w:p w:rsidR="00CD2696" w:rsidRDefault="00CD2696" w:rsidP="003A5AA8">
      <w:pPr>
        <w:jc w:val="right"/>
        <w:rPr>
          <w:rFonts w:ascii="Sassoon Penpals Joined" w:hAnsi="Sassoon Penpals Joined"/>
          <w:sz w:val="28"/>
          <w:szCs w:val="28"/>
        </w:rPr>
      </w:pPr>
    </w:p>
    <w:p w:rsidR="00CD2696" w:rsidRDefault="00CD2696" w:rsidP="003A5AA8">
      <w:pPr>
        <w:jc w:val="right"/>
        <w:rPr>
          <w:rFonts w:ascii="Sassoon Penpals Joined" w:hAnsi="Sassoon Penpals Joined"/>
          <w:sz w:val="28"/>
          <w:szCs w:val="28"/>
        </w:rPr>
      </w:pPr>
    </w:p>
    <w:p w:rsidR="003A5AA8" w:rsidRDefault="00CD2696" w:rsidP="003A5AA8">
      <w:pPr>
        <w:jc w:val="right"/>
        <w:rPr>
          <w:rFonts w:ascii="Sassoon Penpals Joined" w:hAnsi="Sassoon Penpals Joined"/>
          <w:sz w:val="28"/>
          <w:szCs w:val="28"/>
        </w:rPr>
      </w:pPr>
      <w:r>
        <w:rPr>
          <w:rFonts w:ascii="Sassoon Penpals Joined" w:hAnsi="Sassoon Penpals Joined"/>
          <w:sz w:val="28"/>
          <w:szCs w:val="28"/>
        </w:rPr>
        <w:t>13</w:t>
      </w:r>
      <w:r w:rsidR="003A5AA8" w:rsidRPr="003A5AA8">
        <w:rPr>
          <w:rFonts w:ascii="Sassoon Penpals Joined" w:hAnsi="Sassoon Penpals Joined"/>
          <w:sz w:val="28"/>
          <w:szCs w:val="28"/>
          <w:vertAlign w:val="superscript"/>
        </w:rPr>
        <w:t>th</w:t>
      </w:r>
      <w:r w:rsidR="003A5AA8">
        <w:rPr>
          <w:rFonts w:ascii="Sassoon Penpals Joined" w:hAnsi="Sassoon Penpals Joined"/>
          <w:sz w:val="28"/>
          <w:szCs w:val="28"/>
        </w:rPr>
        <w:t xml:space="preserve"> March 2020</w:t>
      </w:r>
    </w:p>
    <w:p w:rsidR="003A5AA8" w:rsidRPr="003A5AA8" w:rsidRDefault="003A5AA8" w:rsidP="003A5AA8">
      <w:pPr>
        <w:rPr>
          <w:rFonts w:ascii="Sassoon Penpals Joined" w:hAnsi="Sassoon Penpals Joined"/>
          <w:sz w:val="28"/>
          <w:szCs w:val="28"/>
        </w:rPr>
      </w:pPr>
      <w:r>
        <w:rPr>
          <w:rFonts w:ascii="Sassoon Penpals Joined" w:hAnsi="Sassoon Penpals Joined"/>
          <w:sz w:val="28"/>
          <w:szCs w:val="28"/>
        </w:rPr>
        <w:t>Dear P</w:t>
      </w:r>
      <w:r w:rsidRPr="003A5AA8">
        <w:rPr>
          <w:rFonts w:ascii="Sassoon Penpals Joined" w:hAnsi="Sassoon Penpals Joined"/>
          <w:sz w:val="28"/>
          <w:szCs w:val="28"/>
        </w:rPr>
        <w:t xml:space="preserve">arent/Carer </w:t>
      </w:r>
    </w:p>
    <w:p w:rsidR="003A5AA8" w:rsidRPr="003A5AA8" w:rsidRDefault="003A5AA8" w:rsidP="003A5AA8">
      <w:pPr>
        <w:rPr>
          <w:rFonts w:ascii="Sassoon Penpals Joined" w:hAnsi="Sassoon Penpals Joined"/>
          <w:sz w:val="28"/>
          <w:szCs w:val="28"/>
        </w:rPr>
      </w:pPr>
      <w:r w:rsidRPr="003A5AA8">
        <w:rPr>
          <w:rFonts w:ascii="Sassoon Penpals Joined" w:hAnsi="Sassoon Penpals Joined"/>
          <w:sz w:val="28"/>
          <w:szCs w:val="28"/>
        </w:rPr>
        <w:t>I am writing to update you on our School’s strategy and role with dealing with the current Coronavirus/Covid-19 outbreak.</w:t>
      </w:r>
    </w:p>
    <w:p w:rsidR="003A5AA8" w:rsidRPr="003A5AA8" w:rsidRDefault="003A5AA8" w:rsidP="003A5AA8">
      <w:pPr>
        <w:rPr>
          <w:rFonts w:ascii="Sassoon Penpals Joined" w:hAnsi="Sassoon Penpals Joined"/>
          <w:sz w:val="28"/>
          <w:szCs w:val="28"/>
        </w:rPr>
      </w:pPr>
      <w:r w:rsidRPr="003A5AA8">
        <w:rPr>
          <w:rFonts w:ascii="Sassoon Penpals Joined" w:hAnsi="Sassoon Penpals Joined"/>
          <w:sz w:val="28"/>
          <w:szCs w:val="28"/>
        </w:rPr>
        <w:t>Currently, within school, our cleaning regime remains high. Children are continually taught the importance of personal hygiene, for instance, handwashing and the strategy with those with coughs and sneezes. Please can you help at home to encourage your children to do this effectively.</w:t>
      </w:r>
    </w:p>
    <w:p w:rsidR="00CB39AC" w:rsidRPr="003A5AA8" w:rsidRDefault="003A5AA8" w:rsidP="003A5AA8">
      <w:pPr>
        <w:rPr>
          <w:rFonts w:ascii="Sassoon Penpals Joined" w:hAnsi="Sassoon Penpals Joined"/>
          <w:sz w:val="28"/>
          <w:szCs w:val="28"/>
        </w:rPr>
      </w:pPr>
      <w:r w:rsidRPr="003A5AA8">
        <w:rPr>
          <w:rFonts w:ascii="Sassoon Penpals Joined" w:hAnsi="Sassoon Penpals Joined"/>
          <w:sz w:val="28"/>
          <w:szCs w:val="28"/>
        </w:rPr>
        <w:t>Our School will continue to follow advice from the Government, DFE, LCC and the World Health Organisation. At this moment all events and trips will be reviewed as and when necessary</w:t>
      </w:r>
      <w:r w:rsidR="00D660DD">
        <w:rPr>
          <w:rFonts w:ascii="Sassoon Penpals Joined" w:hAnsi="Sassoon Penpals Joined"/>
          <w:sz w:val="28"/>
          <w:szCs w:val="28"/>
        </w:rPr>
        <w:t xml:space="preserve"> following advice</w:t>
      </w:r>
      <w:r w:rsidRPr="003A5AA8">
        <w:rPr>
          <w:rFonts w:ascii="Sassoon Penpals Joined" w:hAnsi="Sassoon Penpals Joined"/>
          <w:sz w:val="28"/>
          <w:szCs w:val="28"/>
        </w:rPr>
        <w:t xml:space="preserve">. School closure will only happen following government, DFE, World Health Organisation or LCC advice. </w:t>
      </w:r>
      <w:r w:rsidR="00701D16">
        <w:rPr>
          <w:rFonts w:ascii="Sassoon Penpals Joined" w:hAnsi="Sassoon Penpals Joined"/>
          <w:sz w:val="28"/>
          <w:szCs w:val="28"/>
        </w:rPr>
        <w:t>We will update you with information using letters</w:t>
      </w:r>
      <w:r w:rsidR="00CE4AE8">
        <w:rPr>
          <w:rFonts w:ascii="Sassoon Penpals Joined" w:hAnsi="Sassoon Penpals Joined"/>
          <w:sz w:val="28"/>
          <w:szCs w:val="28"/>
        </w:rPr>
        <w:t xml:space="preserve"> and our text message service</w:t>
      </w:r>
      <w:r w:rsidR="00701D16">
        <w:rPr>
          <w:rFonts w:ascii="Sassoon Penpals Joined" w:hAnsi="Sassoon Penpals Joined"/>
          <w:sz w:val="28"/>
          <w:szCs w:val="28"/>
        </w:rPr>
        <w:t xml:space="preserve"> as and when we have further information.</w:t>
      </w:r>
    </w:p>
    <w:p w:rsidR="003A5AA8" w:rsidRPr="003A5AA8" w:rsidRDefault="003A5AA8" w:rsidP="003A5AA8">
      <w:pPr>
        <w:rPr>
          <w:rFonts w:ascii="Sassoon Penpals Joined" w:hAnsi="Sassoon Penpals Joined"/>
          <w:bCs/>
          <w:sz w:val="28"/>
          <w:szCs w:val="28"/>
          <w:lang w:eastAsia="en-GB"/>
        </w:rPr>
      </w:pPr>
      <w:r w:rsidRPr="003A5AA8">
        <w:rPr>
          <w:rFonts w:ascii="Sassoon Penpals Joined" w:hAnsi="Sassoon Penpals Joined"/>
          <w:bCs/>
          <w:sz w:val="28"/>
          <w:szCs w:val="28"/>
          <w:lang w:eastAsia="en-GB"/>
        </w:rPr>
        <w:t>If your child shows any symptoms</w:t>
      </w:r>
      <w:r>
        <w:rPr>
          <w:rFonts w:ascii="Sassoon Penpals Joined" w:hAnsi="Sassoon Penpals Joined"/>
          <w:bCs/>
          <w:sz w:val="28"/>
          <w:szCs w:val="28"/>
          <w:lang w:eastAsia="en-GB"/>
        </w:rPr>
        <w:t xml:space="preserve"> </w:t>
      </w:r>
      <w:r w:rsidR="00D660DD">
        <w:rPr>
          <w:rFonts w:ascii="Sassoon Penpals Joined" w:hAnsi="Sassoon Penpals Joined"/>
          <w:bCs/>
          <w:sz w:val="28"/>
          <w:szCs w:val="28"/>
          <w:lang w:eastAsia="en-GB"/>
        </w:rPr>
        <w:t>on diagram attached</w:t>
      </w:r>
      <w:r w:rsidRPr="003A5AA8">
        <w:rPr>
          <w:rFonts w:ascii="Sassoon Penpals Joined" w:hAnsi="Sassoon Penpals Joined"/>
          <w:bCs/>
          <w:sz w:val="28"/>
          <w:szCs w:val="28"/>
          <w:lang w:eastAsia="en-GB"/>
        </w:rPr>
        <w:t>, we advise that you keep your child at ho</w:t>
      </w:r>
      <w:r>
        <w:rPr>
          <w:rFonts w:ascii="Sassoon Penpals Joined" w:hAnsi="Sassoon Penpals Joined"/>
          <w:bCs/>
          <w:sz w:val="28"/>
          <w:szCs w:val="28"/>
          <w:lang w:eastAsia="en-GB"/>
        </w:rPr>
        <w:t>me and monitor their condition</w:t>
      </w:r>
      <w:r w:rsidR="00D660DD">
        <w:rPr>
          <w:rFonts w:ascii="Sassoon Penpals Joined" w:hAnsi="Sassoon Penpals Joined"/>
          <w:bCs/>
          <w:sz w:val="28"/>
          <w:szCs w:val="28"/>
          <w:lang w:eastAsia="en-GB"/>
        </w:rPr>
        <w:t xml:space="preserve"> for seven days as recommended by the government. We ask that you follow usual procedures to inform school of this</w:t>
      </w:r>
      <w:r>
        <w:rPr>
          <w:rFonts w:ascii="Sassoon Penpals Joined" w:hAnsi="Sassoon Penpals Joined"/>
          <w:bCs/>
          <w:sz w:val="28"/>
          <w:szCs w:val="28"/>
          <w:lang w:eastAsia="en-GB"/>
        </w:rPr>
        <w:t xml:space="preserve">. </w:t>
      </w:r>
      <w:r w:rsidRPr="003A5AA8">
        <w:rPr>
          <w:rFonts w:ascii="Sassoon Penpals Joined" w:hAnsi="Sassoon Penpals Joined"/>
          <w:bCs/>
          <w:sz w:val="28"/>
          <w:szCs w:val="28"/>
          <w:lang w:eastAsia="en-GB"/>
        </w:rPr>
        <w:t>Within school we do have children who have current medical conditions which may place them in a greater risk than other children, so please do not ignore the information and recommendations given here. A helpline has been created to help you with what to do if you suspect Coronavirus</w:t>
      </w:r>
      <w:r>
        <w:rPr>
          <w:rFonts w:ascii="Sassoon Penpals Joined" w:hAnsi="Sassoon Penpals Joined"/>
          <w:bCs/>
          <w:sz w:val="28"/>
          <w:szCs w:val="28"/>
          <w:lang w:eastAsia="en-GB"/>
        </w:rPr>
        <w:t xml:space="preserve"> please</w:t>
      </w:r>
      <w:r w:rsidR="00D660DD">
        <w:rPr>
          <w:rFonts w:ascii="Sassoon Penpals Joined" w:hAnsi="Sassoon Penpals Joined"/>
          <w:bCs/>
          <w:sz w:val="28"/>
          <w:szCs w:val="28"/>
          <w:lang w:eastAsia="en-GB"/>
        </w:rPr>
        <w:t xml:space="preserve"> call NHS direct on 111 or use their website 111 online. </w:t>
      </w:r>
    </w:p>
    <w:p w:rsidR="00D660DD" w:rsidRDefault="00D660DD" w:rsidP="003A5AA8">
      <w:pPr>
        <w:rPr>
          <w:rFonts w:ascii="Sassoon Penpals Joined" w:hAnsi="Sassoon Penpals Joined"/>
          <w:b/>
          <w:bCs/>
          <w:sz w:val="28"/>
          <w:szCs w:val="28"/>
          <w:lang w:eastAsia="en-GB"/>
        </w:rPr>
      </w:pPr>
    </w:p>
    <w:p w:rsidR="00D660DD" w:rsidRDefault="00D660DD" w:rsidP="003A5AA8">
      <w:pPr>
        <w:rPr>
          <w:rFonts w:ascii="Sassoon Penpals Joined" w:hAnsi="Sassoon Penpals Joined"/>
          <w:b/>
          <w:bCs/>
          <w:sz w:val="28"/>
          <w:szCs w:val="28"/>
          <w:lang w:eastAsia="en-GB"/>
        </w:rPr>
      </w:pPr>
    </w:p>
    <w:p w:rsidR="00D660DD" w:rsidRDefault="00D660DD" w:rsidP="003A5AA8">
      <w:pPr>
        <w:rPr>
          <w:rFonts w:ascii="Sassoon Penpals Joined" w:hAnsi="Sassoon Penpals Joined"/>
          <w:b/>
          <w:bCs/>
          <w:sz w:val="28"/>
          <w:szCs w:val="28"/>
          <w:lang w:eastAsia="en-GB"/>
        </w:rPr>
      </w:pPr>
    </w:p>
    <w:p w:rsidR="003A5AA8" w:rsidRPr="003A5AA8" w:rsidRDefault="003A5AA8" w:rsidP="003A5AA8">
      <w:pPr>
        <w:rPr>
          <w:rFonts w:ascii="Sassoon Penpals Joined" w:hAnsi="Sassoon Penpals Joined"/>
          <w:b/>
          <w:bCs/>
          <w:sz w:val="28"/>
          <w:szCs w:val="28"/>
          <w:lang w:eastAsia="en-GB"/>
        </w:rPr>
      </w:pPr>
      <w:r w:rsidRPr="003A5AA8">
        <w:rPr>
          <w:rFonts w:ascii="Sassoon Penpals Joined" w:hAnsi="Sassoon Penpals Joined"/>
          <w:b/>
          <w:bCs/>
          <w:sz w:val="28"/>
          <w:szCs w:val="28"/>
          <w:lang w:eastAsia="en-GB"/>
        </w:rPr>
        <w:t>Government Coronavirus action plan</w:t>
      </w:r>
    </w:p>
    <w:p w:rsidR="003A5AA8" w:rsidRPr="003A5AA8" w:rsidRDefault="003A5AA8" w:rsidP="003A5AA8">
      <w:pPr>
        <w:rPr>
          <w:rFonts w:ascii="Sassoon Penpals Joined" w:hAnsi="Sassoon Penpals Joined"/>
          <w:bCs/>
          <w:sz w:val="28"/>
          <w:szCs w:val="28"/>
          <w:lang w:eastAsia="en-GB"/>
        </w:rPr>
      </w:pPr>
      <w:r w:rsidRPr="003A5AA8">
        <w:rPr>
          <w:rFonts w:ascii="Sassoon Penpals Joined" w:hAnsi="Sassoon Penpals Joined"/>
          <w:bCs/>
          <w:sz w:val="28"/>
          <w:szCs w:val="28"/>
          <w:lang w:eastAsia="en-GB"/>
        </w:rPr>
        <w:t xml:space="preserve">A Coronavirus action plan has been launched. This document sets out what the UK as a whole has done to tackle the Coronavirus (COVID-19), and what it plans to do next. </w:t>
      </w:r>
    </w:p>
    <w:p w:rsidR="003A5AA8" w:rsidRPr="003A5AA8" w:rsidRDefault="003A5AA8" w:rsidP="003A5AA8">
      <w:pPr>
        <w:rPr>
          <w:rFonts w:ascii="Sassoon Penpals Joined" w:hAnsi="Sassoon Penpals Joined"/>
          <w:bCs/>
          <w:sz w:val="28"/>
          <w:szCs w:val="28"/>
          <w:lang w:eastAsia="en-GB"/>
        </w:rPr>
      </w:pPr>
      <w:r w:rsidRPr="003A5AA8">
        <w:rPr>
          <w:rFonts w:ascii="Sassoon Penpals Joined" w:hAnsi="Sassoon Penpals Joined"/>
          <w:bCs/>
          <w:sz w:val="28"/>
          <w:szCs w:val="28"/>
          <w:lang w:eastAsia="en-GB"/>
        </w:rPr>
        <w:lastRenderedPageBreak/>
        <w:t>The action plan sets out a four phased approach in response to the Coronavirus – Contain, Delay, Mitigate, and Research. An approach designed by world leading experts.</w:t>
      </w:r>
    </w:p>
    <w:p w:rsidR="003A5AA8" w:rsidRPr="003A5AA8" w:rsidRDefault="003A5AA8" w:rsidP="003A5AA8">
      <w:pPr>
        <w:rPr>
          <w:rFonts w:ascii="Sassoon Penpals Joined" w:hAnsi="Sassoon Penpals Joined"/>
          <w:bCs/>
          <w:sz w:val="28"/>
          <w:szCs w:val="28"/>
          <w:lang w:eastAsia="en-GB"/>
        </w:rPr>
      </w:pPr>
      <w:r w:rsidRPr="003A5AA8">
        <w:rPr>
          <w:rFonts w:ascii="Sassoon Penpals Joined" w:hAnsi="Sassoon Penpals Joined"/>
          <w:bCs/>
          <w:sz w:val="28"/>
          <w:szCs w:val="28"/>
          <w:lang w:eastAsia="en-GB"/>
        </w:rPr>
        <w:t xml:space="preserve">As there are already cases in the UK, </w:t>
      </w:r>
      <w:r w:rsidR="00D660DD">
        <w:rPr>
          <w:rFonts w:ascii="Sassoon Penpals Joined" w:hAnsi="Sassoon Penpals Joined"/>
          <w:bCs/>
          <w:sz w:val="28"/>
          <w:szCs w:val="28"/>
          <w:lang w:eastAsia="en-GB"/>
        </w:rPr>
        <w:t>the government has today moved to the delay phase</w:t>
      </w:r>
      <w:r w:rsidRPr="003A5AA8">
        <w:rPr>
          <w:rFonts w:ascii="Sassoon Penpals Joined" w:hAnsi="Sassoon Penpals Joined"/>
          <w:bCs/>
          <w:sz w:val="28"/>
          <w:szCs w:val="28"/>
          <w:lang w:eastAsia="en-GB"/>
        </w:rPr>
        <w:t xml:space="preserve">. </w:t>
      </w:r>
    </w:p>
    <w:p w:rsidR="003A5AA8" w:rsidRPr="003A5AA8" w:rsidRDefault="003A5AA8" w:rsidP="003A5AA8">
      <w:pPr>
        <w:rPr>
          <w:rFonts w:ascii="Sassoon Penpals Joined" w:hAnsi="Sassoon Penpals Joined"/>
          <w:bCs/>
          <w:sz w:val="28"/>
          <w:szCs w:val="28"/>
          <w:lang w:eastAsia="en-GB"/>
        </w:rPr>
      </w:pPr>
      <w:r w:rsidRPr="003A5AA8">
        <w:rPr>
          <w:rFonts w:ascii="Sassoon Penpals Joined" w:hAnsi="Sassoon Penpals Joined"/>
          <w:bCs/>
          <w:sz w:val="28"/>
          <w:szCs w:val="28"/>
          <w:lang w:eastAsia="en-GB"/>
        </w:rPr>
        <w:t xml:space="preserve">As part of the phase, the government have been providing advice about educational settings in England, which can be found on Public Health England’s website. </w:t>
      </w:r>
    </w:p>
    <w:p w:rsidR="003A5AA8" w:rsidRDefault="003A5AA8" w:rsidP="003A5AA8">
      <w:pPr>
        <w:rPr>
          <w:rFonts w:ascii="Sassoon Penpals Joined" w:hAnsi="Sassoon Penpals Joined"/>
          <w:bCs/>
          <w:sz w:val="28"/>
          <w:szCs w:val="28"/>
          <w:lang w:eastAsia="en-GB"/>
        </w:rPr>
      </w:pPr>
      <w:r w:rsidRPr="003A5AA8">
        <w:rPr>
          <w:rFonts w:ascii="Sassoon Penpals Joined" w:hAnsi="Sassoon Penpals Joined"/>
          <w:bCs/>
          <w:sz w:val="28"/>
          <w:szCs w:val="28"/>
          <w:lang w:eastAsia="en-GB"/>
        </w:rPr>
        <w:t xml:space="preserve">Current advice remains in place: No school should close in response to a suspected (or confirmed) COVID-19 case unless advised to </w:t>
      </w:r>
      <w:r>
        <w:rPr>
          <w:rFonts w:ascii="Sassoon Penpals Joined" w:hAnsi="Sassoon Penpals Joined"/>
          <w:bCs/>
          <w:sz w:val="28"/>
          <w:szCs w:val="28"/>
          <w:lang w:eastAsia="en-GB"/>
        </w:rPr>
        <w:t>do so by Public Health England.</w:t>
      </w:r>
    </w:p>
    <w:p w:rsidR="003A5AA8" w:rsidRDefault="003A5AA8" w:rsidP="003A5AA8">
      <w:pPr>
        <w:rPr>
          <w:rFonts w:ascii="Sassoon Penpals Joined" w:hAnsi="Sassoon Penpals Joined"/>
          <w:bCs/>
          <w:sz w:val="28"/>
          <w:szCs w:val="28"/>
          <w:lang w:eastAsia="en-GB"/>
        </w:rPr>
      </w:pPr>
      <w:r>
        <w:rPr>
          <w:rFonts w:ascii="Sassoon Penpals Joined" w:hAnsi="Sassoon Penpals Joined"/>
          <w:bCs/>
          <w:sz w:val="28"/>
          <w:szCs w:val="28"/>
          <w:lang w:eastAsia="en-GB"/>
        </w:rPr>
        <w:t xml:space="preserve">Thank you for your support with this important issue and we will keep you informed of any changes and updates as soon </w:t>
      </w:r>
      <w:r w:rsidR="00D660DD">
        <w:rPr>
          <w:rFonts w:ascii="Sassoon Penpals Joined" w:hAnsi="Sassoon Penpals Joined"/>
          <w:bCs/>
          <w:sz w:val="28"/>
          <w:szCs w:val="28"/>
          <w:lang w:eastAsia="en-GB"/>
        </w:rPr>
        <w:t xml:space="preserve">as we get them. </w:t>
      </w:r>
    </w:p>
    <w:p w:rsidR="00D660DD" w:rsidRDefault="00D660DD" w:rsidP="003A5AA8">
      <w:pPr>
        <w:rPr>
          <w:rFonts w:ascii="Sassoon Penpals Joined" w:hAnsi="Sassoon Penpals Joined"/>
          <w:bCs/>
          <w:sz w:val="28"/>
          <w:szCs w:val="28"/>
          <w:lang w:eastAsia="en-GB"/>
        </w:rPr>
      </w:pPr>
      <w:r>
        <w:rPr>
          <w:rFonts w:ascii="Sassoon Penpals Joined" w:hAnsi="Sassoon Penpals Joined"/>
          <w:bCs/>
          <w:sz w:val="28"/>
          <w:szCs w:val="28"/>
          <w:lang w:eastAsia="en-GB"/>
        </w:rPr>
        <w:t xml:space="preserve">If you have any questions please contact school directly. </w:t>
      </w:r>
    </w:p>
    <w:p w:rsidR="003A5AA8" w:rsidRDefault="003A5AA8" w:rsidP="003A5AA8">
      <w:pPr>
        <w:jc w:val="center"/>
        <w:rPr>
          <w:rFonts w:ascii="Sassoon Penpals Joined" w:hAnsi="Sassoon Penpals Joined"/>
          <w:bCs/>
          <w:sz w:val="28"/>
          <w:szCs w:val="28"/>
          <w:lang w:eastAsia="en-GB"/>
        </w:rPr>
      </w:pPr>
      <w:r>
        <w:rPr>
          <w:rFonts w:ascii="Sassoon Penpals Joined" w:hAnsi="Sassoon Penpals Joined"/>
          <w:bCs/>
          <w:sz w:val="28"/>
          <w:szCs w:val="28"/>
          <w:lang w:eastAsia="en-GB"/>
        </w:rPr>
        <w:t>Yours sincerely</w:t>
      </w:r>
    </w:p>
    <w:p w:rsidR="003A5AA8" w:rsidRPr="003A5AA8" w:rsidRDefault="00CD2696" w:rsidP="003A5AA8">
      <w:pPr>
        <w:jc w:val="center"/>
        <w:rPr>
          <w:rFonts w:ascii="Sassoon Penpals Joined" w:hAnsi="Sassoon Penpals Joined"/>
          <w:bCs/>
          <w:sz w:val="28"/>
          <w:szCs w:val="28"/>
          <w:lang w:eastAsia="en-GB"/>
        </w:rPr>
      </w:pPr>
      <w:r>
        <w:rPr>
          <w:rFonts w:ascii="Sassoon Penpals Joined" w:hAnsi="Sassoon Penpals Joined"/>
          <w:bCs/>
          <w:sz w:val="28"/>
          <w:szCs w:val="28"/>
          <w:lang w:eastAsia="en-GB"/>
        </w:rPr>
        <w:t>Mr C Clay</w:t>
      </w:r>
    </w:p>
    <w:p w:rsidR="003A5AA8" w:rsidRDefault="00D660DD" w:rsidP="003A5AA8">
      <w:r>
        <w:rPr>
          <w:noProof/>
          <w:lang w:eastAsia="en-GB"/>
        </w:rPr>
        <w:drawing>
          <wp:anchor distT="0" distB="0" distL="114300" distR="114300" simplePos="0" relativeHeight="251660288" behindDoc="0" locked="0" layoutInCell="1" allowOverlap="1">
            <wp:simplePos x="0" y="0"/>
            <wp:positionH relativeFrom="margin">
              <wp:posOffset>-60960</wp:posOffset>
            </wp:positionH>
            <wp:positionV relativeFrom="paragraph">
              <wp:posOffset>153670</wp:posOffset>
            </wp:positionV>
            <wp:extent cx="5907405" cy="3028950"/>
            <wp:effectExtent l="0" t="0" r="0" b="0"/>
            <wp:wrapNone/>
            <wp:docPr id="3" name="Picture 3" descr="Graphic showing symptoms of coronavi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 showing symptoms of coronaviru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7405" cy="3028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5AA8" w:rsidRDefault="003A5AA8" w:rsidP="003A5AA8">
      <w:bookmarkStart w:id="0" w:name="_GoBack"/>
      <w:bookmarkEnd w:id="0"/>
    </w:p>
    <w:p w:rsidR="003A5AA8" w:rsidRDefault="003A5AA8" w:rsidP="003A5AA8"/>
    <w:p w:rsidR="003A5AA8" w:rsidRDefault="003A5AA8" w:rsidP="003A5AA8"/>
    <w:p w:rsidR="003A5AA8" w:rsidRDefault="003A5AA8" w:rsidP="003A5AA8"/>
    <w:p w:rsidR="003A5AA8" w:rsidRDefault="003A5AA8" w:rsidP="003A5AA8"/>
    <w:p w:rsidR="003A5AA8" w:rsidRDefault="003A5AA8" w:rsidP="003A5AA8"/>
    <w:p w:rsidR="003A5AA8" w:rsidRDefault="003A5AA8" w:rsidP="003A5AA8"/>
    <w:sectPr w:rsidR="003A5A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 Penpals Joined">
    <w:altName w:val="Segoe UI Semilight"/>
    <w:panose1 w:val="00000000000000000000"/>
    <w:charset w:val="00"/>
    <w:family w:val="modern"/>
    <w:notTrueType/>
    <w:pitch w:val="variable"/>
    <w:sig w:usb0="00000001"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AA8"/>
    <w:rsid w:val="003A5AA8"/>
    <w:rsid w:val="00672644"/>
    <w:rsid w:val="00701D16"/>
    <w:rsid w:val="00CB39AC"/>
    <w:rsid w:val="00CD2696"/>
    <w:rsid w:val="00CE4AE8"/>
    <w:rsid w:val="00D660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4C819"/>
  <w15:chartTrackingRefBased/>
  <w15:docId w15:val="{57C0CA38-2601-4BA9-9EFB-C40BE3285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A5AA8"/>
    <w:rPr>
      <w:color w:val="0000FF"/>
      <w:u w:val="single"/>
    </w:rPr>
  </w:style>
  <w:style w:type="paragraph" w:styleId="BalloonText">
    <w:name w:val="Balloon Text"/>
    <w:basedOn w:val="Normal"/>
    <w:link w:val="BalloonTextChar"/>
    <w:uiPriority w:val="99"/>
    <w:semiHidden/>
    <w:unhideWhenUsed/>
    <w:rsid w:val="003A5A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A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Hodgson</dc:creator>
  <cp:keywords/>
  <dc:description/>
  <cp:lastModifiedBy>Callum Clay</cp:lastModifiedBy>
  <cp:revision>4</cp:revision>
  <cp:lastPrinted>2020-03-12T17:46:00Z</cp:lastPrinted>
  <dcterms:created xsi:type="dcterms:W3CDTF">2020-03-12T19:41:00Z</dcterms:created>
  <dcterms:modified xsi:type="dcterms:W3CDTF">2020-03-12T19:48:00Z</dcterms:modified>
</cp:coreProperties>
</file>