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2EDBC" w14:textId="216AEC2D" w:rsidR="003B72A0" w:rsidRDefault="003B72A0" w:rsidP="003B72A0">
      <w:pPr>
        <w:pStyle w:val="Heading2"/>
        <w:spacing w:before="73"/>
        <w:ind w:left="0"/>
        <w:jc w:val="center"/>
      </w:pPr>
      <w:bookmarkStart w:id="0" w:name="_GoBack"/>
      <w:bookmarkEnd w:id="0"/>
    </w:p>
    <w:p w14:paraId="2BE7170C" w14:textId="2368994F" w:rsidR="003B72A0" w:rsidRPr="003E1DEA" w:rsidRDefault="003E1DEA" w:rsidP="003E1DEA">
      <w:pPr>
        <w:pStyle w:val="Heading2"/>
        <w:spacing w:before="73"/>
        <w:ind w:left="0"/>
        <w:jc w:val="center"/>
      </w:pPr>
      <w:r>
        <w:rPr>
          <w:noProof/>
          <w:lang w:val="en-GB" w:eastAsia="en-GB" w:bidi="ar-SA"/>
        </w:rPr>
        <w:drawing>
          <wp:inline distT="0" distB="0" distL="0" distR="0" wp14:anchorId="4F23400C" wp14:editId="63AD9CF5">
            <wp:extent cx="1851660" cy="1851660"/>
            <wp:effectExtent l="0" t="0" r="0" b="0"/>
            <wp:docPr id="3" name="Picture 3" descr="I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urch lane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inline>
        </w:drawing>
      </w:r>
    </w:p>
    <w:p w14:paraId="5B6BE15A" w14:textId="0E3430D0" w:rsidR="003B72A0" w:rsidRPr="00A35F13" w:rsidRDefault="003B72A0" w:rsidP="003B72A0">
      <w:pPr>
        <w:pStyle w:val="Heading2"/>
        <w:spacing w:before="73"/>
        <w:ind w:left="0"/>
        <w:jc w:val="center"/>
        <w:rPr>
          <w:rFonts w:ascii="Arial" w:hAnsi="Arial" w:cs="Arial"/>
          <w:sz w:val="20"/>
          <w:szCs w:val="20"/>
        </w:rPr>
      </w:pPr>
      <w:r w:rsidRPr="00A35F13">
        <w:rPr>
          <w:rFonts w:ascii="Arial" w:hAnsi="Arial" w:cs="Arial"/>
          <w:sz w:val="20"/>
          <w:szCs w:val="20"/>
        </w:rPr>
        <w:t>Church Lane Primary School and Nursery</w:t>
      </w:r>
    </w:p>
    <w:p w14:paraId="54B12A29" w14:textId="5043D7CA" w:rsidR="003B72A0" w:rsidRDefault="00103E35" w:rsidP="003B72A0">
      <w:pPr>
        <w:pStyle w:val="Heading2"/>
        <w:spacing w:before="73"/>
        <w:ind w:left="0"/>
        <w:jc w:val="center"/>
        <w:rPr>
          <w:rFonts w:ascii="Arial" w:hAnsi="Arial" w:cs="Arial"/>
          <w:sz w:val="20"/>
          <w:szCs w:val="20"/>
        </w:rPr>
      </w:pPr>
      <w:r>
        <w:rPr>
          <w:rFonts w:ascii="Arial" w:hAnsi="Arial" w:cs="Arial"/>
          <w:sz w:val="20"/>
          <w:szCs w:val="20"/>
        </w:rPr>
        <w:t>Geography</w:t>
      </w:r>
      <w:r w:rsidR="003B72A0" w:rsidRPr="00A35F13">
        <w:rPr>
          <w:rFonts w:ascii="Arial" w:hAnsi="Arial" w:cs="Arial"/>
          <w:sz w:val="20"/>
          <w:szCs w:val="20"/>
        </w:rPr>
        <w:t xml:space="preserve"> Policy</w:t>
      </w:r>
    </w:p>
    <w:p w14:paraId="55BA4D54" w14:textId="67356D66" w:rsidR="00E63325" w:rsidRDefault="00E63325" w:rsidP="003B72A0">
      <w:pPr>
        <w:pStyle w:val="Heading2"/>
        <w:spacing w:before="73"/>
        <w:ind w:left="0"/>
        <w:jc w:val="center"/>
        <w:rPr>
          <w:rFonts w:ascii="Arial" w:hAnsi="Arial" w:cs="Arial"/>
          <w:sz w:val="20"/>
          <w:szCs w:val="20"/>
        </w:rPr>
      </w:pPr>
    </w:p>
    <w:p w14:paraId="07B2D2C0" w14:textId="77777777" w:rsidR="00E63325" w:rsidRDefault="00E63325" w:rsidP="003B72A0">
      <w:pPr>
        <w:pStyle w:val="Heading2"/>
        <w:spacing w:before="73"/>
        <w:ind w:left="0"/>
        <w:jc w:val="center"/>
        <w:rPr>
          <w:rFonts w:ascii="Arial" w:hAnsi="Arial" w:cs="Arial"/>
          <w:sz w:val="20"/>
          <w:szCs w:val="20"/>
        </w:rPr>
      </w:pPr>
    </w:p>
    <w:p w14:paraId="48649495" w14:textId="0B60B10F" w:rsidR="003B72A0" w:rsidRPr="00E7665E" w:rsidRDefault="00E7665E" w:rsidP="003B72A0">
      <w:pPr>
        <w:pStyle w:val="BodyText"/>
        <w:spacing w:before="7"/>
        <w:jc w:val="center"/>
        <w:rPr>
          <w:rFonts w:ascii="Arial" w:hAnsi="Arial" w:cs="Arial"/>
          <w:i/>
          <w:color w:val="222222"/>
          <w:sz w:val="28"/>
          <w:szCs w:val="28"/>
          <w:shd w:val="clear" w:color="auto" w:fill="FFFFFF"/>
        </w:rPr>
      </w:pPr>
      <w:r>
        <w:rPr>
          <w:rFonts w:ascii="Arial" w:hAnsi="Arial" w:cs="Arial"/>
          <w:i/>
          <w:color w:val="333333"/>
          <w:sz w:val="28"/>
          <w:szCs w:val="28"/>
          <w:shd w:val="clear" w:color="auto" w:fill="FFFFFF"/>
        </w:rPr>
        <w:t>“</w:t>
      </w:r>
      <w:r w:rsidRPr="00E7665E">
        <w:rPr>
          <w:rFonts w:ascii="Arial" w:hAnsi="Arial" w:cs="Arial"/>
          <w:i/>
          <w:color w:val="333333"/>
          <w:sz w:val="28"/>
          <w:szCs w:val="28"/>
          <w:shd w:val="clear" w:color="auto" w:fill="FFFFFF"/>
        </w:rPr>
        <w:t>The study of geography is about more than just memori</w:t>
      </w:r>
      <w:r>
        <w:rPr>
          <w:rFonts w:ascii="Arial" w:hAnsi="Arial" w:cs="Arial"/>
          <w:i/>
          <w:color w:val="333333"/>
          <w:sz w:val="28"/>
          <w:szCs w:val="28"/>
          <w:shd w:val="clear" w:color="auto" w:fill="FFFFFF"/>
        </w:rPr>
        <w:t>s</w:t>
      </w:r>
      <w:r w:rsidRPr="00E7665E">
        <w:rPr>
          <w:rFonts w:ascii="Arial" w:hAnsi="Arial" w:cs="Arial"/>
          <w:i/>
          <w:color w:val="333333"/>
          <w:sz w:val="28"/>
          <w:szCs w:val="28"/>
          <w:shd w:val="clear" w:color="auto" w:fill="FFFFFF"/>
        </w:rPr>
        <w:t>ing places on a map. It's about understanding the complexity of our world, appreciating the diversity of cultures that exists across continents. And in the end, it's about using all that knowledge to help bridge divides and bring people together.</w:t>
      </w:r>
      <w:r>
        <w:rPr>
          <w:rFonts w:ascii="Arial" w:hAnsi="Arial" w:cs="Arial"/>
          <w:i/>
          <w:color w:val="333333"/>
          <w:sz w:val="28"/>
          <w:szCs w:val="28"/>
          <w:shd w:val="clear" w:color="auto" w:fill="FFFFFF"/>
        </w:rPr>
        <w:t>” Barack Obama</w:t>
      </w:r>
    </w:p>
    <w:p w14:paraId="5B2F10A4" w14:textId="3D9B370E" w:rsidR="00135D8D" w:rsidRPr="00A35F13" w:rsidRDefault="00135D8D" w:rsidP="003B72A0">
      <w:pPr>
        <w:pStyle w:val="Heading2"/>
        <w:ind w:left="0"/>
        <w:rPr>
          <w:rFonts w:ascii="Arial" w:hAnsi="Arial" w:cs="Arial"/>
          <w:b w:val="0"/>
          <w:bCs w:val="0"/>
          <w:i/>
          <w:sz w:val="20"/>
          <w:szCs w:val="20"/>
        </w:rPr>
      </w:pPr>
    </w:p>
    <w:p w14:paraId="391BBC88" w14:textId="7E74CF3A" w:rsidR="003B72A0" w:rsidRPr="00A35F13" w:rsidRDefault="003B72A0" w:rsidP="003B72A0">
      <w:pPr>
        <w:pStyle w:val="Heading2"/>
        <w:ind w:left="0"/>
        <w:rPr>
          <w:rFonts w:ascii="Arial" w:hAnsi="Arial" w:cs="Arial"/>
          <w:sz w:val="20"/>
          <w:szCs w:val="20"/>
        </w:rPr>
      </w:pPr>
      <w:r w:rsidRPr="00A35F13">
        <w:rPr>
          <w:rFonts w:ascii="Arial" w:hAnsi="Arial" w:cs="Arial"/>
          <w:sz w:val="20"/>
          <w:szCs w:val="20"/>
        </w:rPr>
        <w:t>Intent</w:t>
      </w:r>
    </w:p>
    <w:p w14:paraId="781C6E24" w14:textId="7F9BE0DB" w:rsidR="003B72A0" w:rsidRPr="00A35F13" w:rsidRDefault="003B72A0" w:rsidP="003B72A0">
      <w:pPr>
        <w:pStyle w:val="BodyText"/>
        <w:spacing w:before="11"/>
        <w:rPr>
          <w:rFonts w:ascii="Arial" w:hAnsi="Arial" w:cs="Arial"/>
          <w:b/>
          <w:sz w:val="20"/>
          <w:szCs w:val="20"/>
        </w:rPr>
      </w:pPr>
    </w:p>
    <w:p w14:paraId="08F0AF0C" w14:textId="0AD09B39" w:rsidR="003B72A0" w:rsidRPr="00E7665E" w:rsidRDefault="003B72A0" w:rsidP="003B72A0">
      <w:pPr>
        <w:pStyle w:val="BodyText"/>
        <w:spacing w:before="11"/>
        <w:rPr>
          <w:rFonts w:ascii="Arial" w:hAnsi="Arial" w:cs="Arial"/>
          <w:sz w:val="20"/>
          <w:szCs w:val="20"/>
        </w:rPr>
      </w:pPr>
      <w:r w:rsidRPr="00E7665E">
        <w:rPr>
          <w:rFonts w:ascii="Arial" w:hAnsi="Arial" w:cs="Arial"/>
          <w:sz w:val="20"/>
          <w:szCs w:val="20"/>
        </w:rPr>
        <w:t xml:space="preserve">Our intention at Church Lane Primary School and Nursery is to develop </w:t>
      </w:r>
      <w:r w:rsidR="002028E6" w:rsidRPr="00E7665E">
        <w:rPr>
          <w:rFonts w:ascii="Arial" w:hAnsi="Arial" w:cs="Arial"/>
          <w:sz w:val="20"/>
          <w:szCs w:val="20"/>
        </w:rPr>
        <w:t>a high-quality geo</w:t>
      </w:r>
      <w:r w:rsidR="00E7665E" w:rsidRPr="00E7665E">
        <w:rPr>
          <w:rFonts w:ascii="Arial" w:hAnsi="Arial" w:cs="Arial"/>
          <w:sz w:val="20"/>
          <w:szCs w:val="20"/>
        </w:rPr>
        <w:t xml:space="preserve">graphy education that aims to inspire pupils </w:t>
      </w:r>
      <w:r w:rsidR="002028E6" w:rsidRPr="00E7665E">
        <w:rPr>
          <w:rFonts w:ascii="Arial" w:hAnsi="Arial" w:cs="Arial"/>
          <w:sz w:val="20"/>
          <w:szCs w:val="20"/>
        </w:rPr>
        <w:t>curiosity and fascination</w:t>
      </w:r>
      <w:r w:rsidR="008338AB">
        <w:rPr>
          <w:rFonts w:ascii="Arial" w:hAnsi="Arial" w:cs="Arial"/>
          <w:sz w:val="20"/>
          <w:szCs w:val="20"/>
        </w:rPr>
        <w:t xml:space="preserve"> about</w:t>
      </w:r>
      <w:r w:rsidR="00E7665E" w:rsidRPr="00E7665E">
        <w:rPr>
          <w:rFonts w:ascii="Arial" w:hAnsi="Arial" w:cs="Arial"/>
          <w:sz w:val="20"/>
          <w:szCs w:val="20"/>
        </w:rPr>
        <w:t xml:space="preserve"> </w:t>
      </w:r>
      <w:r w:rsidR="00E7665E" w:rsidRPr="00E7665E">
        <w:rPr>
          <w:rFonts w:ascii="Arial" w:hAnsi="Arial" w:cs="Arial"/>
          <w:spacing w:val="3"/>
          <w:sz w:val="20"/>
          <w:szCs w:val="20"/>
          <w:shd w:val="clear" w:color="auto" w:fill="FFFFFF"/>
        </w:rPr>
        <w:t>the natural and human aspects of the world.</w:t>
      </w:r>
      <w:r w:rsidR="008338AB">
        <w:rPr>
          <w:rFonts w:ascii="Arial" w:hAnsi="Arial" w:cs="Arial"/>
          <w:spacing w:val="3"/>
          <w:sz w:val="20"/>
          <w:szCs w:val="20"/>
          <w:shd w:val="clear" w:color="auto" w:fill="FFFFFF"/>
        </w:rPr>
        <w:t xml:space="preserve"> Children will be</w:t>
      </w:r>
      <w:r w:rsidR="00E7665E" w:rsidRPr="00E7665E">
        <w:rPr>
          <w:rFonts w:ascii="Arial" w:hAnsi="Arial" w:cs="Arial"/>
          <w:spacing w:val="3"/>
          <w:sz w:val="20"/>
          <w:szCs w:val="20"/>
          <w:shd w:val="clear" w:color="auto" w:fill="FFFFFF"/>
        </w:rPr>
        <w:t xml:space="preserve"> encouraged to develop a greater understan</w:t>
      </w:r>
      <w:r w:rsidR="008338AB">
        <w:rPr>
          <w:rFonts w:ascii="Arial" w:hAnsi="Arial" w:cs="Arial"/>
          <w:spacing w:val="3"/>
          <w:sz w:val="20"/>
          <w:szCs w:val="20"/>
          <w:shd w:val="clear" w:color="auto" w:fill="FFFFFF"/>
        </w:rPr>
        <w:t xml:space="preserve">ding and knowledge of the world and where they and Lincolnshire sit within it and through placing a </w:t>
      </w:r>
      <w:r w:rsidR="003555A5" w:rsidRPr="00E7665E">
        <w:rPr>
          <w:rFonts w:ascii="Arial" w:hAnsi="Arial" w:cs="Arial"/>
          <w:sz w:val="20"/>
          <w:szCs w:val="20"/>
        </w:rPr>
        <w:t xml:space="preserve">focus on rich fieldwork and </w:t>
      </w:r>
      <w:r w:rsidR="008338AB">
        <w:rPr>
          <w:rFonts w:ascii="Arial" w:hAnsi="Arial" w:cs="Arial"/>
          <w:sz w:val="20"/>
          <w:szCs w:val="20"/>
        </w:rPr>
        <w:t xml:space="preserve">observation we aim to give children a contextual understanding of key issues such as Climate change and its potential impact as they grow. </w:t>
      </w:r>
    </w:p>
    <w:p w14:paraId="75E556AF" w14:textId="27AF4029" w:rsidR="004D683F" w:rsidRDefault="004D683F" w:rsidP="003B72A0">
      <w:pPr>
        <w:pStyle w:val="BodyText"/>
        <w:spacing w:before="11"/>
      </w:pPr>
    </w:p>
    <w:p w14:paraId="3C5DCB16" w14:textId="77777777" w:rsidR="008338AB" w:rsidRDefault="005953C9" w:rsidP="003B72A0">
      <w:pPr>
        <w:pStyle w:val="BodyText"/>
        <w:spacing w:before="11"/>
      </w:pPr>
      <w:r>
        <w:t xml:space="preserve">To achieve our intent we will </w:t>
      </w:r>
      <w:r w:rsidR="004D683F">
        <w:t xml:space="preserve">give all children at our school </w:t>
      </w:r>
      <w:r>
        <w:t xml:space="preserve">the opportunity </w:t>
      </w:r>
      <w:r w:rsidR="004D683F">
        <w:t>to study their local area as</w:t>
      </w:r>
      <w:r>
        <w:t xml:space="preserve"> </w:t>
      </w:r>
      <w:r w:rsidR="004D683F">
        <w:t xml:space="preserve">well as the wider world. </w:t>
      </w:r>
    </w:p>
    <w:p w14:paraId="6D67E3EE" w14:textId="77777777" w:rsidR="008338AB" w:rsidRDefault="008338AB" w:rsidP="003B72A0">
      <w:pPr>
        <w:pStyle w:val="BodyText"/>
        <w:spacing w:before="11"/>
      </w:pPr>
    </w:p>
    <w:p w14:paraId="093D3239" w14:textId="5894FB65" w:rsidR="004D683F" w:rsidRDefault="005953C9" w:rsidP="003B72A0">
      <w:pPr>
        <w:pStyle w:val="BodyText"/>
        <w:spacing w:before="11"/>
        <w:rPr>
          <w:rFonts w:ascii="Arial" w:hAnsi="Arial" w:cs="Arial"/>
          <w:b/>
          <w:sz w:val="20"/>
          <w:szCs w:val="20"/>
        </w:rPr>
      </w:pPr>
      <w:r>
        <w:t xml:space="preserve">Our bottom line is that </w:t>
      </w:r>
      <w:r w:rsidR="008338AB">
        <w:t xml:space="preserve">All of </w:t>
      </w:r>
      <w:r>
        <w:t xml:space="preserve">our children will experience </w:t>
      </w:r>
      <w:r w:rsidR="004D683F">
        <w:t>fieldwork</w:t>
      </w:r>
      <w:r>
        <w:t xml:space="preserve">, </w:t>
      </w:r>
      <w:r w:rsidR="008338AB">
        <w:t xml:space="preserve">will be able to </w:t>
      </w:r>
      <w:r>
        <w:t>enquire and think critically to ensure balanced learning opport</w:t>
      </w:r>
      <w:r w:rsidR="002B1DC1">
        <w:t>u</w:t>
      </w:r>
      <w:r>
        <w:t>nities.</w:t>
      </w:r>
    </w:p>
    <w:p w14:paraId="2866BB84" w14:textId="37232F0B" w:rsidR="002028E6" w:rsidRDefault="002028E6" w:rsidP="003B72A0">
      <w:pPr>
        <w:pStyle w:val="BodyText"/>
        <w:spacing w:before="11"/>
        <w:rPr>
          <w:rFonts w:ascii="Arial" w:hAnsi="Arial" w:cs="Arial"/>
          <w:b/>
          <w:sz w:val="20"/>
          <w:szCs w:val="20"/>
        </w:rPr>
      </w:pPr>
    </w:p>
    <w:p w14:paraId="62A698CC" w14:textId="207D04C4" w:rsidR="002028E6" w:rsidRPr="00A35F13" w:rsidRDefault="002028E6" w:rsidP="003B72A0">
      <w:pPr>
        <w:pStyle w:val="BodyText"/>
        <w:spacing w:before="11"/>
        <w:rPr>
          <w:rFonts w:ascii="Arial" w:hAnsi="Arial" w:cs="Arial"/>
          <w:b/>
          <w:sz w:val="20"/>
          <w:szCs w:val="20"/>
        </w:rPr>
      </w:pPr>
    </w:p>
    <w:p w14:paraId="5B1E5F59" w14:textId="36A110B1" w:rsidR="005953C9" w:rsidRDefault="00854667" w:rsidP="005953C9">
      <w:pPr>
        <w:pStyle w:val="BodyText"/>
        <w:spacing w:before="5"/>
        <w:rPr>
          <w:rFonts w:ascii="Arial" w:hAnsi="Arial" w:cs="Arial"/>
          <w:b/>
          <w:sz w:val="20"/>
          <w:szCs w:val="20"/>
        </w:rPr>
      </w:pPr>
      <w:r w:rsidRPr="00A35F13">
        <w:rPr>
          <w:rFonts w:ascii="Arial" w:hAnsi="Arial" w:cs="Arial"/>
          <w:b/>
          <w:sz w:val="20"/>
          <w:szCs w:val="20"/>
        </w:rPr>
        <w:t>We will ensure that our intention is met through:</w:t>
      </w:r>
    </w:p>
    <w:p w14:paraId="6862936B" w14:textId="667D381E" w:rsidR="005953C9" w:rsidRPr="005953C9" w:rsidRDefault="005953C9" w:rsidP="005953C9">
      <w:pPr>
        <w:pStyle w:val="BodyText"/>
        <w:numPr>
          <w:ilvl w:val="0"/>
          <w:numId w:val="2"/>
        </w:numPr>
        <w:spacing w:before="5"/>
        <w:rPr>
          <w:rFonts w:ascii="Arial" w:hAnsi="Arial" w:cs="Arial"/>
          <w:b/>
          <w:sz w:val="20"/>
          <w:szCs w:val="20"/>
        </w:rPr>
      </w:pPr>
      <w:r w:rsidRPr="005953C9">
        <w:rPr>
          <w:rFonts w:ascii="Arial" w:hAnsi="Arial" w:cs="Arial"/>
          <w:sz w:val="20"/>
          <w:szCs w:val="20"/>
        </w:rPr>
        <w:t>teaching provides a balance between core knowledge (facts, location names, vocabulary) and a sense of place (senses, emotions, values, opinions).</w:t>
      </w:r>
    </w:p>
    <w:p w14:paraId="1F75D4A9" w14:textId="5CAD83B3" w:rsidR="009E0DF9" w:rsidRDefault="00854667" w:rsidP="009E0DF9">
      <w:pPr>
        <w:pStyle w:val="ListParagraph"/>
        <w:numPr>
          <w:ilvl w:val="0"/>
          <w:numId w:val="2"/>
        </w:numPr>
        <w:tabs>
          <w:tab w:val="left" w:pos="384"/>
        </w:tabs>
        <w:spacing w:line="249" w:lineRule="auto"/>
        <w:ind w:right="192"/>
        <w:jc w:val="both"/>
        <w:rPr>
          <w:rFonts w:ascii="Arial" w:hAnsi="Arial" w:cs="Arial"/>
          <w:sz w:val="20"/>
          <w:szCs w:val="20"/>
        </w:rPr>
      </w:pPr>
      <w:r w:rsidRPr="00A35F13">
        <w:rPr>
          <w:rFonts w:ascii="Arial" w:hAnsi="Arial" w:cs="Arial"/>
          <w:sz w:val="20"/>
          <w:szCs w:val="20"/>
        </w:rPr>
        <w:t>Giving</w:t>
      </w:r>
      <w:r w:rsidR="003B72A0" w:rsidRPr="00A35F13">
        <w:rPr>
          <w:rFonts w:ascii="Arial" w:hAnsi="Arial" w:cs="Arial"/>
          <w:sz w:val="20"/>
          <w:szCs w:val="20"/>
        </w:rPr>
        <w:t xml:space="preserve"> every child the opportunity to experience a variety of </w:t>
      </w:r>
      <w:r w:rsidR="002028E6">
        <w:rPr>
          <w:rFonts w:ascii="Arial" w:hAnsi="Arial" w:cs="Arial"/>
          <w:sz w:val="20"/>
          <w:szCs w:val="20"/>
        </w:rPr>
        <w:t>geographical</w:t>
      </w:r>
      <w:r w:rsidR="003B72A0" w:rsidRPr="00A35F13">
        <w:rPr>
          <w:rFonts w:ascii="Arial" w:hAnsi="Arial" w:cs="Arial"/>
          <w:sz w:val="20"/>
          <w:szCs w:val="20"/>
        </w:rPr>
        <w:t xml:space="preserve"> activities </w:t>
      </w:r>
      <w:r w:rsidR="009E0DF9">
        <w:rPr>
          <w:rFonts w:ascii="Arial" w:hAnsi="Arial" w:cs="Arial"/>
          <w:sz w:val="20"/>
          <w:szCs w:val="20"/>
        </w:rPr>
        <w:t>first</w:t>
      </w:r>
      <w:r w:rsidR="00135D8D">
        <w:rPr>
          <w:rFonts w:ascii="Arial" w:hAnsi="Arial" w:cs="Arial"/>
          <w:sz w:val="20"/>
          <w:szCs w:val="20"/>
        </w:rPr>
        <w:t>-</w:t>
      </w:r>
      <w:r w:rsidR="009E0DF9">
        <w:rPr>
          <w:rFonts w:ascii="Arial" w:hAnsi="Arial" w:cs="Arial"/>
          <w:sz w:val="20"/>
          <w:szCs w:val="20"/>
        </w:rPr>
        <w:t>hand and appreciate our beautiful planet!</w:t>
      </w:r>
      <w:r w:rsidR="009E0DF9" w:rsidRPr="009E0DF9">
        <w:rPr>
          <w:rFonts w:ascii="Arial" w:hAnsi="Arial" w:cs="Arial"/>
          <w:sz w:val="20"/>
          <w:szCs w:val="20"/>
        </w:rPr>
        <w:t xml:space="preserve"> </w:t>
      </w:r>
    </w:p>
    <w:p w14:paraId="0252DF62" w14:textId="3B077416" w:rsidR="00135D8D" w:rsidRDefault="00135D8D" w:rsidP="009E0DF9">
      <w:pPr>
        <w:pStyle w:val="ListParagraph"/>
        <w:numPr>
          <w:ilvl w:val="0"/>
          <w:numId w:val="2"/>
        </w:numPr>
        <w:tabs>
          <w:tab w:val="left" w:pos="384"/>
        </w:tabs>
        <w:spacing w:line="249" w:lineRule="auto"/>
        <w:ind w:right="192"/>
        <w:jc w:val="both"/>
        <w:rPr>
          <w:rFonts w:ascii="Arial" w:hAnsi="Arial" w:cs="Arial"/>
          <w:sz w:val="20"/>
          <w:szCs w:val="20"/>
        </w:rPr>
      </w:pPr>
      <w:r w:rsidRPr="00135D8D">
        <w:rPr>
          <w:rFonts w:ascii="Arial" w:hAnsi="Arial" w:cs="Arial"/>
          <w:sz w:val="20"/>
          <w:szCs w:val="20"/>
        </w:rPr>
        <w:t>develop</w:t>
      </w:r>
      <w:r>
        <w:rPr>
          <w:rFonts w:ascii="Arial" w:hAnsi="Arial" w:cs="Arial"/>
          <w:sz w:val="20"/>
          <w:szCs w:val="20"/>
        </w:rPr>
        <w:t>ing</w:t>
      </w:r>
      <w:r w:rsidRPr="00135D8D">
        <w:rPr>
          <w:rFonts w:ascii="Arial" w:hAnsi="Arial" w:cs="Arial"/>
          <w:sz w:val="20"/>
          <w:szCs w:val="20"/>
        </w:rPr>
        <w:t xml:space="preserve"> their sense of enquiry</w:t>
      </w:r>
      <w:r>
        <w:rPr>
          <w:rFonts w:ascii="Arial" w:hAnsi="Arial" w:cs="Arial"/>
          <w:sz w:val="20"/>
          <w:szCs w:val="20"/>
        </w:rPr>
        <w:t xml:space="preserve">. </w:t>
      </w:r>
    </w:p>
    <w:p w14:paraId="22AA9AC4" w14:textId="07A249B7" w:rsidR="00854667" w:rsidRPr="009E0DF9" w:rsidRDefault="009E0DF9" w:rsidP="009E0DF9">
      <w:pPr>
        <w:pStyle w:val="ListParagraph"/>
        <w:numPr>
          <w:ilvl w:val="0"/>
          <w:numId w:val="2"/>
        </w:numPr>
        <w:tabs>
          <w:tab w:val="left" w:pos="384"/>
        </w:tabs>
        <w:spacing w:line="249" w:lineRule="auto"/>
        <w:ind w:right="192"/>
        <w:jc w:val="both"/>
        <w:rPr>
          <w:rFonts w:ascii="Arial" w:hAnsi="Arial" w:cs="Arial"/>
          <w:sz w:val="20"/>
          <w:szCs w:val="20"/>
        </w:rPr>
      </w:pPr>
      <w:r w:rsidRPr="00A35F13">
        <w:rPr>
          <w:rFonts w:ascii="Arial" w:hAnsi="Arial" w:cs="Arial"/>
          <w:sz w:val="20"/>
          <w:szCs w:val="20"/>
        </w:rPr>
        <w:t>Providing an array of opportunities so children can feel part of</w:t>
      </w:r>
      <w:r>
        <w:rPr>
          <w:rFonts w:ascii="Arial" w:hAnsi="Arial" w:cs="Arial"/>
          <w:sz w:val="20"/>
          <w:szCs w:val="20"/>
        </w:rPr>
        <w:t xml:space="preserve"> and have a better understanding of the</w:t>
      </w:r>
      <w:r w:rsidR="00135D8D">
        <w:rPr>
          <w:rFonts w:ascii="Arial" w:hAnsi="Arial" w:cs="Arial"/>
          <w:sz w:val="20"/>
          <w:szCs w:val="20"/>
        </w:rPr>
        <w:t xml:space="preserve"> </w:t>
      </w:r>
      <w:r>
        <w:rPr>
          <w:rFonts w:ascii="Arial" w:hAnsi="Arial" w:cs="Arial"/>
          <w:sz w:val="20"/>
          <w:szCs w:val="20"/>
        </w:rPr>
        <w:t>place we live.</w:t>
      </w:r>
    </w:p>
    <w:p w14:paraId="5E3B4B5E" w14:textId="3CEE4940" w:rsidR="00C50CD8" w:rsidRDefault="00C50CD8" w:rsidP="00854667">
      <w:pPr>
        <w:pStyle w:val="ListParagraph"/>
        <w:numPr>
          <w:ilvl w:val="0"/>
          <w:numId w:val="2"/>
        </w:numPr>
        <w:tabs>
          <w:tab w:val="left" w:pos="384"/>
        </w:tabs>
        <w:spacing w:before="0" w:line="249" w:lineRule="auto"/>
        <w:ind w:right="195"/>
        <w:rPr>
          <w:rFonts w:ascii="Arial" w:hAnsi="Arial" w:cs="Arial"/>
          <w:sz w:val="20"/>
          <w:szCs w:val="20"/>
        </w:rPr>
      </w:pPr>
      <w:r>
        <w:rPr>
          <w:rFonts w:ascii="Arial" w:hAnsi="Arial" w:cs="Arial"/>
          <w:sz w:val="20"/>
          <w:szCs w:val="20"/>
        </w:rPr>
        <w:t>d</w:t>
      </w:r>
      <w:r w:rsidR="003B72A0" w:rsidRPr="00A35F13">
        <w:rPr>
          <w:rFonts w:ascii="Arial" w:hAnsi="Arial" w:cs="Arial"/>
          <w:sz w:val="20"/>
          <w:szCs w:val="20"/>
        </w:rPr>
        <w:t>evelo</w:t>
      </w:r>
      <w:r>
        <w:rPr>
          <w:rFonts w:ascii="Arial" w:hAnsi="Arial" w:cs="Arial"/>
          <w:sz w:val="20"/>
          <w:szCs w:val="20"/>
        </w:rPr>
        <w:t>p</w:t>
      </w:r>
      <w:r w:rsidR="008338AB">
        <w:rPr>
          <w:rFonts w:ascii="Arial" w:hAnsi="Arial" w:cs="Arial"/>
          <w:sz w:val="20"/>
          <w:szCs w:val="20"/>
        </w:rPr>
        <w:t>ing</w:t>
      </w:r>
      <w:r w:rsidR="003B72A0" w:rsidRPr="00A35F13">
        <w:rPr>
          <w:rFonts w:ascii="Arial" w:hAnsi="Arial" w:cs="Arial"/>
          <w:sz w:val="20"/>
          <w:szCs w:val="20"/>
        </w:rPr>
        <w:t xml:space="preserve"> a</w:t>
      </w:r>
      <w:r w:rsidR="009E0DF9">
        <w:rPr>
          <w:rFonts w:ascii="Arial" w:hAnsi="Arial" w:cs="Arial"/>
          <w:sz w:val="20"/>
          <w:szCs w:val="20"/>
        </w:rPr>
        <w:t xml:space="preserve"> broad</w:t>
      </w:r>
      <w:r w:rsidR="003B72A0" w:rsidRPr="00A35F13">
        <w:rPr>
          <w:rFonts w:ascii="Arial" w:hAnsi="Arial" w:cs="Arial"/>
          <w:sz w:val="20"/>
          <w:szCs w:val="20"/>
        </w:rPr>
        <w:t xml:space="preserve"> understanding of </w:t>
      </w:r>
      <w:r w:rsidR="009E0DF9">
        <w:rPr>
          <w:rFonts w:ascii="Arial" w:hAnsi="Arial" w:cs="Arial"/>
          <w:sz w:val="20"/>
          <w:szCs w:val="20"/>
        </w:rPr>
        <w:t xml:space="preserve">the world we live in, places, continents and countries as well as oceans, deserts or mountains. </w:t>
      </w:r>
    </w:p>
    <w:p w14:paraId="21E43F2D" w14:textId="1C803448" w:rsidR="00C50CD8" w:rsidRPr="00C50CD8" w:rsidRDefault="00C50CD8" w:rsidP="00C50CD8">
      <w:pPr>
        <w:pStyle w:val="ListParagraph"/>
        <w:numPr>
          <w:ilvl w:val="0"/>
          <w:numId w:val="2"/>
        </w:numPr>
        <w:tabs>
          <w:tab w:val="left" w:pos="384"/>
        </w:tabs>
        <w:spacing w:before="0"/>
        <w:rPr>
          <w:rFonts w:ascii="Arial" w:hAnsi="Arial" w:cs="Arial"/>
          <w:sz w:val="20"/>
          <w:szCs w:val="20"/>
        </w:rPr>
      </w:pPr>
      <w:r w:rsidRPr="00A35F13">
        <w:rPr>
          <w:rFonts w:ascii="Arial" w:hAnsi="Arial" w:cs="Arial"/>
          <w:sz w:val="20"/>
          <w:szCs w:val="20"/>
        </w:rPr>
        <w:t xml:space="preserve">Giving children the opportunity to </w:t>
      </w:r>
      <w:r>
        <w:rPr>
          <w:rFonts w:ascii="Arial" w:hAnsi="Arial" w:cs="Arial"/>
          <w:sz w:val="20"/>
          <w:szCs w:val="20"/>
        </w:rPr>
        <w:t>learn facts about our natural environment and landforms l</w:t>
      </w:r>
      <w:r w:rsidRPr="00A35F13">
        <w:rPr>
          <w:rFonts w:ascii="Arial" w:hAnsi="Arial" w:cs="Arial"/>
          <w:sz w:val="20"/>
          <w:szCs w:val="20"/>
        </w:rPr>
        <w:t>ocally and</w:t>
      </w:r>
      <w:r>
        <w:rPr>
          <w:rFonts w:ascii="Arial" w:hAnsi="Arial" w:cs="Arial"/>
          <w:sz w:val="20"/>
          <w:szCs w:val="20"/>
        </w:rPr>
        <w:t xml:space="preserve"> also comparing the different challenges and cultures in the wider world. </w:t>
      </w:r>
    </w:p>
    <w:p w14:paraId="76C7A380" w14:textId="6B4BEAD3" w:rsidR="00C50CD8" w:rsidRPr="00C50CD8" w:rsidRDefault="008338AB" w:rsidP="00C50CD8">
      <w:pPr>
        <w:pStyle w:val="ListParagraph"/>
        <w:numPr>
          <w:ilvl w:val="0"/>
          <w:numId w:val="2"/>
        </w:numPr>
        <w:tabs>
          <w:tab w:val="left" w:pos="384"/>
        </w:tabs>
        <w:spacing w:before="0" w:line="249" w:lineRule="auto"/>
        <w:ind w:right="195"/>
        <w:rPr>
          <w:rFonts w:ascii="Arial" w:hAnsi="Arial" w:cs="Arial"/>
          <w:sz w:val="20"/>
          <w:szCs w:val="20"/>
        </w:rPr>
      </w:pPr>
      <w:r>
        <w:rPr>
          <w:rFonts w:ascii="Arial" w:hAnsi="Arial" w:cs="Arial"/>
          <w:sz w:val="20"/>
          <w:szCs w:val="20"/>
        </w:rPr>
        <w:t xml:space="preserve">Having </w:t>
      </w:r>
      <w:r w:rsidR="00C50CD8">
        <w:rPr>
          <w:rFonts w:ascii="Arial" w:hAnsi="Arial" w:cs="Arial"/>
          <w:sz w:val="20"/>
          <w:szCs w:val="20"/>
        </w:rPr>
        <w:t xml:space="preserve"> a clear pathway of progression to </w:t>
      </w:r>
      <w:r w:rsidR="00C50CD8" w:rsidRPr="001115D1">
        <w:rPr>
          <w:rFonts w:ascii="Arial" w:hAnsi="Arial" w:cs="Arial"/>
          <w:sz w:val="20"/>
          <w:szCs w:val="20"/>
        </w:rPr>
        <w:t xml:space="preserve">extend </w:t>
      </w:r>
      <w:r w:rsidR="00C50CD8">
        <w:rPr>
          <w:rFonts w:ascii="Arial" w:hAnsi="Arial" w:cs="Arial"/>
          <w:sz w:val="20"/>
          <w:szCs w:val="20"/>
        </w:rPr>
        <w:t xml:space="preserve">children’s knowledge as they advance  through the school. This will ensure their knowledge and </w:t>
      </w:r>
      <w:r w:rsidR="00C50CD8" w:rsidRPr="001115D1">
        <w:rPr>
          <w:rFonts w:ascii="Arial" w:hAnsi="Arial" w:cs="Arial"/>
          <w:sz w:val="20"/>
          <w:szCs w:val="20"/>
        </w:rPr>
        <w:t xml:space="preserve">understanding </w:t>
      </w:r>
      <w:r w:rsidR="00C50CD8">
        <w:rPr>
          <w:rFonts w:ascii="Arial" w:hAnsi="Arial" w:cs="Arial"/>
          <w:sz w:val="20"/>
          <w:szCs w:val="20"/>
        </w:rPr>
        <w:t xml:space="preserve">goes </w:t>
      </w:r>
      <w:r w:rsidR="00C50CD8" w:rsidRPr="001115D1">
        <w:rPr>
          <w:rFonts w:ascii="Arial" w:hAnsi="Arial" w:cs="Arial"/>
          <w:sz w:val="20"/>
          <w:szCs w:val="20"/>
        </w:rPr>
        <w:t>beyond the local area to include the United Kingdom and Europe, North and South America.</w:t>
      </w:r>
    </w:p>
    <w:p w14:paraId="0AF30710" w14:textId="6C18B405" w:rsidR="00135D8D" w:rsidRPr="00135D8D" w:rsidRDefault="009E0DF9" w:rsidP="00135D8D">
      <w:pPr>
        <w:pStyle w:val="ListParagraph"/>
        <w:numPr>
          <w:ilvl w:val="0"/>
          <w:numId w:val="2"/>
        </w:numPr>
        <w:tabs>
          <w:tab w:val="left" w:pos="384"/>
        </w:tabs>
        <w:spacing w:before="18"/>
        <w:rPr>
          <w:rFonts w:ascii="Arial" w:hAnsi="Arial" w:cs="Arial"/>
          <w:sz w:val="20"/>
          <w:szCs w:val="20"/>
        </w:rPr>
      </w:pPr>
      <w:r>
        <w:rPr>
          <w:rFonts w:ascii="Arial" w:hAnsi="Arial" w:cs="Arial"/>
          <w:sz w:val="20"/>
          <w:szCs w:val="20"/>
        </w:rPr>
        <w:t>Giving children a rich source of geographical vocabulary to ensure they fully understand both the features and location of areas they are studying</w:t>
      </w:r>
      <w:r w:rsidR="00135D8D">
        <w:rPr>
          <w:rFonts w:ascii="Arial" w:hAnsi="Arial" w:cs="Arial"/>
          <w:sz w:val="20"/>
          <w:szCs w:val="20"/>
        </w:rPr>
        <w:t xml:space="preserve"> and the ability to </w:t>
      </w:r>
      <w:r w:rsidR="00135D8D" w:rsidRPr="00A35F13">
        <w:rPr>
          <w:rFonts w:ascii="Arial" w:hAnsi="Arial" w:cs="Arial"/>
          <w:sz w:val="20"/>
          <w:szCs w:val="20"/>
        </w:rPr>
        <w:t>discuss their own work and that of</w:t>
      </w:r>
      <w:r w:rsidR="00135D8D" w:rsidRPr="00A35F13">
        <w:rPr>
          <w:rFonts w:ascii="Arial" w:hAnsi="Arial" w:cs="Arial"/>
          <w:spacing w:val="-1"/>
          <w:sz w:val="20"/>
          <w:szCs w:val="20"/>
        </w:rPr>
        <w:t xml:space="preserve"> </w:t>
      </w:r>
      <w:r w:rsidR="00135D8D" w:rsidRPr="00A35F13">
        <w:rPr>
          <w:rFonts w:ascii="Arial" w:hAnsi="Arial" w:cs="Arial"/>
          <w:sz w:val="20"/>
          <w:szCs w:val="20"/>
        </w:rPr>
        <w:t>others</w:t>
      </w:r>
      <w:r w:rsidR="00135D8D">
        <w:rPr>
          <w:rFonts w:ascii="Arial" w:hAnsi="Arial" w:cs="Arial"/>
          <w:sz w:val="20"/>
          <w:szCs w:val="20"/>
        </w:rPr>
        <w:t xml:space="preserve"> in geographical terms.</w:t>
      </w:r>
      <w:r w:rsidR="00135D8D" w:rsidRPr="00135D8D">
        <w:rPr>
          <w:rFonts w:ascii="Arial" w:hAnsi="Arial" w:cs="Arial"/>
          <w:sz w:val="20"/>
          <w:szCs w:val="20"/>
        </w:rPr>
        <w:t xml:space="preserve"> </w:t>
      </w:r>
    </w:p>
    <w:p w14:paraId="44B69D62" w14:textId="26ACF678" w:rsidR="003B72A0" w:rsidRPr="00A35F13" w:rsidRDefault="003B72A0" w:rsidP="003B72A0">
      <w:pPr>
        <w:pStyle w:val="ListParagraph"/>
        <w:numPr>
          <w:ilvl w:val="0"/>
          <w:numId w:val="2"/>
        </w:numPr>
        <w:tabs>
          <w:tab w:val="left" w:pos="384"/>
        </w:tabs>
        <w:rPr>
          <w:rFonts w:ascii="Arial" w:hAnsi="Arial" w:cs="Arial"/>
          <w:sz w:val="20"/>
          <w:szCs w:val="20"/>
        </w:rPr>
      </w:pPr>
      <w:r w:rsidRPr="00A35F13">
        <w:rPr>
          <w:rFonts w:ascii="Arial" w:hAnsi="Arial" w:cs="Arial"/>
          <w:sz w:val="20"/>
          <w:szCs w:val="20"/>
        </w:rPr>
        <w:lastRenderedPageBreak/>
        <w:t>Be</w:t>
      </w:r>
      <w:r w:rsidR="00854667" w:rsidRPr="00A35F13">
        <w:rPr>
          <w:rFonts w:ascii="Arial" w:hAnsi="Arial" w:cs="Arial"/>
          <w:sz w:val="20"/>
          <w:szCs w:val="20"/>
        </w:rPr>
        <w:t>ing</w:t>
      </w:r>
      <w:r w:rsidRPr="00A35F13">
        <w:rPr>
          <w:rFonts w:ascii="Arial" w:hAnsi="Arial" w:cs="Arial"/>
          <w:sz w:val="20"/>
          <w:szCs w:val="20"/>
        </w:rPr>
        <w:t xml:space="preserve"> motivated to enjoy and succeed in</w:t>
      </w:r>
      <w:r w:rsidRPr="00A35F13">
        <w:rPr>
          <w:rFonts w:ascii="Arial" w:hAnsi="Arial" w:cs="Arial"/>
          <w:spacing w:val="2"/>
          <w:sz w:val="20"/>
          <w:szCs w:val="20"/>
        </w:rPr>
        <w:t xml:space="preserve"> </w:t>
      </w:r>
      <w:r w:rsidR="00135D8D">
        <w:rPr>
          <w:rFonts w:ascii="Arial" w:hAnsi="Arial" w:cs="Arial"/>
          <w:sz w:val="20"/>
          <w:szCs w:val="20"/>
        </w:rPr>
        <w:t>Geography.</w:t>
      </w:r>
    </w:p>
    <w:p w14:paraId="71013EC4" w14:textId="73C13AD7" w:rsidR="003B72A0" w:rsidRPr="00135D8D" w:rsidRDefault="00135D8D" w:rsidP="00135D8D">
      <w:pPr>
        <w:pStyle w:val="ListParagraph"/>
        <w:numPr>
          <w:ilvl w:val="0"/>
          <w:numId w:val="2"/>
        </w:numPr>
        <w:tabs>
          <w:tab w:val="left" w:pos="384"/>
        </w:tabs>
        <w:spacing w:before="18"/>
        <w:rPr>
          <w:rFonts w:ascii="Arial" w:hAnsi="Arial" w:cs="Arial"/>
          <w:sz w:val="20"/>
          <w:szCs w:val="20"/>
        </w:rPr>
      </w:pPr>
      <w:r w:rsidRPr="00A35F13">
        <w:rPr>
          <w:rFonts w:ascii="Arial" w:hAnsi="Arial" w:cs="Arial"/>
          <w:sz w:val="20"/>
          <w:szCs w:val="20"/>
        </w:rPr>
        <w:t xml:space="preserve">Developing a child’s appreciation of the </w:t>
      </w:r>
      <w:r>
        <w:rPr>
          <w:rFonts w:ascii="Arial" w:hAnsi="Arial" w:cs="Arial"/>
          <w:sz w:val="20"/>
          <w:szCs w:val="20"/>
        </w:rPr>
        <w:t>wonder</w:t>
      </w:r>
      <w:r w:rsidRPr="00A35F13">
        <w:rPr>
          <w:rFonts w:ascii="Arial" w:hAnsi="Arial" w:cs="Arial"/>
          <w:sz w:val="20"/>
          <w:szCs w:val="20"/>
        </w:rPr>
        <w:t xml:space="preserve"> of our </w:t>
      </w:r>
      <w:r>
        <w:rPr>
          <w:rFonts w:ascii="Arial" w:hAnsi="Arial" w:cs="Arial"/>
          <w:sz w:val="20"/>
          <w:szCs w:val="20"/>
        </w:rPr>
        <w:t>world to e</w:t>
      </w:r>
      <w:r w:rsidRPr="00135D8D">
        <w:rPr>
          <w:rFonts w:ascii="Arial" w:hAnsi="Arial" w:cs="Arial"/>
          <w:sz w:val="20"/>
          <w:szCs w:val="20"/>
        </w:rPr>
        <w:t>ncourag</w:t>
      </w:r>
      <w:r>
        <w:rPr>
          <w:rFonts w:ascii="Arial" w:hAnsi="Arial" w:cs="Arial"/>
          <w:sz w:val="20"/>
          <w:szCs w:val="20"/>
        </w:rPr>
        <w:t xml:space="preserve">e </w:t>
      </w:r>
      <w:r w:rsidRPr="00135D8D">
        <w:rPr>
          <w:rFonts w:ascii="Arial" w:hAnsi="Arial" w:cs="Arial"/>
          <w:sz w:val="20"/>
          <w:szCs w:val="20"/>
        </w:rPr>
        <w:t xml:space="preserve">the children to explore how we can preserve our environment for future generations. </w:t>
      </w:r>
    </w:p>
    <w:p w14:paraId="2846D088" w14:textId="110DB7BF" w:rsidR="00135D8D" w:rsidRPr="00135D8D" w:rsidRDefault="00135D8D" w:rsidP="00135D8D">
      <w:pPr>
        <w:tabs>
          <w:tab w:val="left" w:pos="384"/>
        </w:tabs>
        <w:spacing w:line="247" w:lineRule="auto"/>
        <w:ind w:right="193"/>
        <w:rPr>
          <w:rFonts w:ascii="Arial" w:hAnsi="Arial" w:cs="Arial"/>
          <w:sz w:val="20"/>
          <w:szCs w:val="20"/>
        </w:rPr>
        <w:sectPr w:rsidR="00135D8D" w:rsidRPr="00135D8D" w:rsidSect="003B72A0">
          <w:headerReference w:type="default" r:id="rId9"/>
          <w:type w:val="continuous"/>
          <w:pgSz w:w="11900" w:h="16850"/>
          <w:pgMar w:top="1340" w:right="1320" w:bottom="280" w:left="1340" w:header="720" w:footer="720" w:gutter="0"/>
          <w:cols w:space="720"/>
        </w:sectPr>
      </w:pPr>
    </w:p>
    <w:p w14:paraId="3FBAAD80" w14:textId="5054ACD6" w:rsidR="003B72A0" w:rsidRPr="00A35F13" w:rsidRDefault="00135D8D" w:rsidP="00854667">
      <w:pPr>
        <w:pStyle w:val="Heading2"/>
        <w:ind w:left="0"/>
        <w:rPr>
          <w:rFonts w:ascii="Arial" w:hAnsi="Arial" w:cs="Arial"/>
          <w:sz w:val="20"/>
          <w:szCs w:val="20"/>
        </w:rPr>
      </w:pPr>
      <w:r>
        <w:rPr>
          <w:rFonts w:ascii="Arial" w:hAnsi="Arial" w:cs="Arial"/>
          <w:sz w:val="20"/>
          <w:szCs w:val="20"/>
        </w:rPr>
        <w:lastRenderedPageBreak/>
        <w:t>Geography</w:t>
      </w:r>
      <w:r w:rsidR="003B72A0" w:rsidRPr="00A35F13">
        <w:rPr>
          <w:rFonts w:ascii="Arial" w:hAnsi="Arial" w:cs="Arial"/>
          <w:sz w:val="20"/>
          <w:szCs w:val="20"/>
        </w:rPr>
        <w:t xml:space="preserve"> Curriculum Key stages 1 &amp; 2</w:t>
      </w:r>
    </w:p>
    <w:p w14:paraId="779ED4E6" w14:textId="77777777" w:rsidR="003B72A0" w:rsidRPr="00A35F13" w:rsidRDefault="003B72A0" w:rsidP="003B72A0">
      <w:pPr>
        <w:pStyle w:val="BodyText"/>
        <w:spacing w:before="8"/>
        <w:rPr>
          <w:rFonts w:ascii="Arial" w:hAnsi="Arial" w:cs="Arial"/>
          <w:b/>
          <w:sz w:val="20"/>
          <w:szCs w:val="20"/>
        </w:rPr>
      </w:pPr>
    </w:p>
    <w:p w14:paraId="235A6DBF" w14:textId="050B685D" w:rsidR="003B72A0" w:rsidRPr="00A35F13" w:rsidRDefault="00135D8D" w:rsidP="003B72A0">
      <w:pPr>
        <w:pStyle w:val="BodyText"/>
        <w:spacing w:before="1" w:line="259" w:lineRule="auto"/>
        <w:ind w:left="100" w:right="185"/>
        <w:rPr>
          <w:rFonts w:ascii="Arial" w:hAnsi="Arial" w:cs="Arial"/>
          <w:sz w:val="20"/>
          <w:szCs w:val="20"/>
        </w:rPr>
      </w:pPr>
      <w:r>
        <w:rPr>
          <w:rFonts w:ascii="Arial" w:hAnsi="Arial" w:cs="Arial"/>
          <w:sz w:val="20"/>
          <w:szCs w:val="20"/>
        </w:rPr>
        <w:t xml:space="preserve">Geography </w:t>
      </w:r>
      <w:r w:rsidR="003B72A0" w:rsidRPr="00A35F13">
        <w:rPr>
          <w:rFonts w:ascii="Arial" w:hAnsi="Arial" w:cs="Arial"/>
          <w:sz w:val="20"/>
          <w:szCs w:val="20"/>
        </w:rPr>
        <w:t>is a foundation subject in the National Curriculum. The fundamental skills, knowledge and concepts of the subject are set out in National Curriculum 2014:</w:t>
      </w:r>
    </w:p>
    <w:p w14:paraId="5F310B55" w14:textId="77777777" w:rsidR="003B72A0" w:rsidRPr="00A35F13" w:rsidRDefault="003B72A0" w:rsidP="003B72A0">
      <w:pPr>
        <w:pStyle w:val="BodyText"/>
        <w:spacing w:before="159"/>
        <w:ind w:left="100"/>
        <w:rPr>
          <w:rFonts w:ascii="Arial" w:hAnsi="Arial" w:cs="Arial"/>
          <w:b/>
          <w:sz w:val="20"/>
          <w:szCs w:val="20"/>
        </w:rPr>
      </w:pPr>
      <w:r w:rsidRPr="00A35F13">
        <w:rPr>
          <w:rFonts w:ascii="Arial" w:hAnsi="Arial" w:cs="Arial"/>
          <w:b/>
          <w:sz w:val="20"/>
          <w:szCs w:val="20"/>
        </w:rPr>
        <w:t>Key stage 1</w:t>
      </w:r>
    </w:p>
    <w:p w14:paraId="778C98A3" w14:textId="77777777" w:rsidR="003B72A0" w:rsidRPr="00A35F13" w:rsidRDefault="003B72A0" w:rsidP="003B72A0">
      <w:pPr>
        <w:pStyle w:val="BodyText"/>
        <w:rPr>
          <w:rFonts w:ascii="Arial" w:hAnsi="Arial" w:cs="Arial"/>
          <w:sz w:val="20"/>
          <w:szCs w:val="20"/>
        </w:rPr>
      </w:pPr>
    </w:p>
    <w:p w14:paraId="67C8A078" w14:textId="77777777" w:rsidR="003B72A0" w:rsidRPr="00A35F13" w:rsidRDefault="003B72A0" w:rsidP="003B72A0">
      <w:pPr>
        <w:pStyle w:val="BodyText"/>
        <w:ind w:left="100"/>
        <w:rPr>
          <w:rFonts w:ascii="Arial" w:hAnsi="Arial" w:cs="Arial"/>
          <w:sz w:val="20"/>
          <w:szCs w:val="20"/>
        </w:rPr>
      </w:pPr>
      <w:r w:rsidRPr="00A35F13">
        <w:rPr>
          <w:rFonts w:ascii="Arial" w:hAnsi="Arial" w:cs="Arial"/>
          <w:sz w:val="20"/>
          <w:szCs w:val="20"/>
        </w:rPr>
        <w:t>Pupils should be taught to:</w:t>
      </w:r>
    </w:p>
    <w:p w14:paraId="3B549349" w14:textId="77777777" w:rsidR="00CC396B" w:rsidRDefault="00CC396B" w:rsidP="00854667">
      <w:pPr>
        <w:pStyle w:val="BodyText"/>
        <w:numPr>
          <w:ilvl w:val="0"/>
          <w:numId w:val="3"/>
        </w:numPr>
        <w:spacing w:before="1"/>
        <w:ind w:right="159"/>
        <w:rPr>
          <w:rFonts w:ascii="Arial" w:hAnsi="Arial" w:cs="Arial"/>
          <w:sz w:val="20"/>
          <w:szCs w:val="20"/>
        </w:rPr>
      </w:pPr>
      <w:r w:rsidRPr="00CC396B">
        <w:rPr>
          <w:rFonts w:ascii="Arial" w:hAnsi="Arial" w:cs="Arial"/>
          <w:b/>
          <w:bCs/>
          <w:sz w:val="20"/>
          <w:szCs w:val="20"/>
        </w:rPr>
        <w:t>Locational knowledge:</w:t>
      </w:r>
      <w:r>
        <w:rPr>
          <w:rFonts w:ascii="Arial" w:hAnsi="Arial" w:cs="Arial"/>
          <w:sz w:val="20"/>
          <w:szCs w:val="20"/>
        </w:rPr>
        <w:t xml:space="preserve"> </w:t>
      </w:r>
    </w:p>
    <w:p w14:paraId="16C11428" w14:textId="025830CD" w:rsidR="003B72A0" w:rsidRDefault="00CC396B" w:rsidP="009A4E14">
      <w:pPr>
        <w:pStyle w:val="BodyText"/>
        <w:numPr>
          <w:ilvl w:val="0"/>
          <w:numId w:val="4"/>
        </w:numPr>
        <w:spacing w:before="1"/>
        <w:ind w:right="159"/>
        <w:rPr>
          <w:rFonts w:ascii="Arial" w:hAnsi="Arial" w:cs="Arial"/>
          <w:sz w:val="20"/>
          <w:szCs w:val="20"/>
        </w:rPr>
      </w:pPr>
      <w:r>
        <w:rPr>
          <w:rFonts w:ascii="Arial" w:hAnsi="Arial" w:cs="Arial"/>
          <w:sz w:val="20"/>
          <w:szCs w:val="20"/>
        </w:rPr>
        <w:t xml:space="preserve">To name and locate the world’s 7 continents and 5 oceans. </w:t>
      </w:r>
    </w:p>
    <w:p w14:paraId="0C54D4D5" w14:textId="171DE86F" w:rsidR="00CC396B" w:rsidRDefault="00CC396B" w:rsidP="009A4E14">
      <w:pPr>
        <w:pStyle w:val="BodyText"/>
        <w:numPr>
          <w:ilvl w:val="0"/>
          <w:numId w:val="4"/>
        </w:numPr>
        <w:spacing w:before="1"/>
        <w:ind w:right="159"/>
        <w:rPr>
          <w:rFonts w:ascii="Arial" w:hAnsi="Arial" w:cs="Arial"/>
          <w:sz w:val="20"/>
          <w:szCs w:val="20"/>
        </w:rPr>
      </w:pPr>
      <w:r>
        <w:rPr>
          <w:rFonts w:ascii="Arial" w:hAnsi="Arial" w:cs="Arial"/>
          <w:sz w:val="20"/>
          <w:szCs w:val="20"/>
        </w:rPr>
        <w:t xml:space="preserve">To name, locate and identify characteristics of the 4 countries and capital cities of the United Kingdom and its surrounding seas. </w:t>
      </w:r>
    </w:p>
    <w:p w14:paraId="716AB5D9" w14:textId="1757545F" w:rsidR="009A4E14" w:rsidRPr="009A4E14" w:rsidRDefault="009A4E14" w:rsidP="009A4E14">
      <w:pPr>
        <w:pStyle w:val="BodyText"/>
        <w:numPr>
          <w:ilvl w:val="0"/>
          <w:numId w:val="3"/>
        </w:numPr>
        <w:spacing w:before="1"/>
        <w:ind w:right="159"/>
        <w:rPr>
          <w:rFonts w:ascii="Arial" w:hAnsi="Arial" w:cs="Arial"/>
          <w:b/>
          <w:bCs/>
          <w:sz w:val="20"/>
          <w:szCs w:val="20"/>
        </w:rPr>
      </w:pPr>
      <w:r w:rsidRPr="009A4E14">
        <w:rPr>
          <w:rFonts w:ascii="Arial" w:hAnsi="Arial" w:cs="Arial"/>
          <w:b/>
          <w:bCs/>
          <w:sz w:val="20"/>
          <w:szCs w:val="20"/>
        </w:rPr>
        <w:t>Place Knowledge</w:t>
      </w:r>
      <w:r>
        <w:rPr>
          <w:rFonts w:ascii="Arial" w:hAnsi="Arial" w:cs="Arial"/>
          <w:b/>
          <w:bCs/>
          <w:sz w:val="20"/>
          <w:szCs w:val="20"/>
        </w:rPr>
        <w:t>:</w:t>
      </w:r>
    </w:p>
    <w:p w14:paraId="082EFFFA" w14:textId="3DA106CB" w:rsidR="003B72A0" w:rsidRPr="00A35F13" w:rsidRDefault="00607934" w:rsidP="00607934">
      <w:pPr>
        <w:pStyle w:val="BodyText"/>
        <w:numPr>
          <w:ilvl w:val="0"/>
          <w:numId w:val="5"/>
        </w:numPr>
        <w:ind w:right="593"/>
        <w:rPr>
          <w:rFonts w:ascii="Arial" w:hAnsi="Arial" w:cs="Arial"/>
          <w:sz w:val="20"/>
          <w:szCs w:val="20"/>
        </w:rPr>
      </w:pPr>
      <w:r>
        <w:rPr>
          <w:rFonts w:ascii="Arial" w:hAnsi="Arial" w:cs="Arial"/>
          <w:sz w:val="20"/>
          <w:szCs w:val="20"/>
        </w:rPr>
        <w:t xml:space="preserve">To understand geographical similarities and differences through studying the human and physical geography of a small area in the United Kingdom and a contrasting non-European country. </w:t>
      </w:r>
    </w:p>
    <w:p w14:paraId="4E6631E7" w14:textId="598BB975" w:rsidR="003B72A0" w:rsidRPr="00607934" w:rsidRDefault="00607934" w:rsidP="00607934">
      <w:pPr>
        <w:pStyle w:val="BodyText"/>
        <w:numPr>
          <w:ilvl w:val="0"/>
          <w:numId w:val="3"/>
        </w:numPr>
        <w:spacing w:before="1"/>
        <w:rPr>
          <w:rFonts w:ascii="Arial" w:hAnsi="Arial" w:cs="Arial"/>
          <w:b/>
          <w:bCs/>
          <w:sz w:val="20"/>
          <w:szCs w:val="20"/>
        </w:rPr>
      </w:pPr>
      <w:r w:rsidRPr="00607934">
        <w:rPr>
          <w:rFonts w:ascii="Arial" w:hAnsi="Arial" w:cs="Arial"/>
          <w:b/>
          <w:bCs/>
          <w:sz w:val="20"/>
          <w:szCs w:val="20"/>
        </w:rPr>
        <w:t>Human and Physical geography:</w:t>
      </w:r>
    </w:p>
    <w:p w14:paraId="6056ADBF" w14:textId="645B85B7" w:rsidR="00607934" w:rsidRDefault="00607934" w:rsidP="00607934">
      <w:pPr>
        <w:pStyle w:val="BodyText"/>
        <w:numPr>
          <w:ilvl w:val="0"/>
          <w:numId w:val="6"/>
        </w:numPr>
        <w:spacing w:before="1"/>
        <w:rPr>
          <w:rFonts w:ascii="Arial" w:hAnsi="Arial" w:cs="Arial"/>
          <w:sz w:val="20"/>
          <w:szCs w:val="20"/>
        </w:rPr>
      </w:pPr>
      <w:r>
        <w:rPr>
          <w:rFonts w:ascii="Arial" w:hAnsi="Arial" w:cs="Arial"/>
          <w:sz w:val="20"/>
          <w:szCs w:val="20"/>
        </w:rPr>
        <w:t>To identify seasonal and daily weather patterns in the United Kingdom and the location of hot and cold areas of the world in relation to the equator and the North and South Poles.</w:t>
      </w:r>
    </w:p>
    <w:p w14:paraId="2923E3E6" w14:textId="2E107E42" w:rsidR="00607934" w:rsidRDefault="00607934" w:rsidP="00607934">
      <w:pPr>
        <w:pStyle w:val="BodyText"/>
        <w:numPr>
          <w:ilvl w:val="0"/>
          <w:numId w:val="6"/>
        </w:numPr>
        <w:spacing w:before="1"/>
        <w:rPr>
          <w:rFonts w:ascii="Arial" w:hAnsi="Arial" w:cs="Arial"/>
          <w:sz w:val="20"/>
          <w:szCs w:val="20"/>
        </w:rPr>
      </w:pPr>
      <w:r>
        <w:rPr>
          <w:rFonts w:ascii="Arial" w:hAnsi="Arial" w:cs="Arial"/>
          <w:sz w:val="20"/>
          <w:szCs w:val="20"/>
        </w:rPr>
        <w:t>Use basic geographical vocabulary to refer to key physical and human features.</w:t>
      </w:r>
    </w:p>
    <w:p w14:paraId="49C8829E" w14:textId="3CFBAF83" w:rsidR="00607934" w:rsidRPr="0090221D" w:rsidRDefault="00607934" w:rsidP="00607934">
      <w:pPr>
        <w:pStyle w:val="BodyText"/>
        <w:numPr>
          <w:ilvl w:val="0"/>
          <w:numId w:val="3"/>
        </w:numPr>
        <w:spacing w:before="1"/>
        <w:rPr>
          <w:rFonts w:ascii="Arial" w:hAnsi="Arial" w:cs="Arial"/>
          <w:b/>
          <w:bCs/>
          <w:sz w:val="20"/>
          <w:szCs w:val="20"/>
        </w:rPr>
      </w:pPr>
      <w:bookmarkStart w:id="1" w:name="_Hlk25232161"/>
      <w:r w:rsidRPr="0090221D">
        <w:rPr>
          <w:rFonts w:ascii="Arial" w:hAnsi="Arial" w:cs="Arial"/>
          <w:b/>
          <w:bCs/>
          <w:sz w:val="20"/>
          <w:szCs w:val="20"/>
        </w:rPr>
        <w:t>Geographical skills and fieldwork.</w:t>
      </w:r>
    </w:p>
    <w:bookmarkEnd w:id="1"/>
    <w:p w14:paraId="6B1E1184" w14:textId="77777777" w:rsidR="00607934" w:rsidRDefault="00607934" w:rsidP="00607934">
      <w:pPr>
        <w:pStyle w:val="BodyText"/>
        <w:numPr>
          <w:ilvl w:val="0"/>
          <w:numId w:val="8"/>
        </w:numPr>
        <w:spacing w:before="1"/>
        <w:rPr>
          <w:rFonts w:ascii="Arial" w:hAnsi="Arial" w:cs="Arial"/>
          <w:sz w:val="20"/>
          <w:szCs w:val="20"/>
        </w:rPr>
      </w:pPr>
      <w:r>
        <w:rPr>
          <w:rFonts w:ascii="Arial" w:hAnsi="Arial" w:cs="Arial"/>
          <w:sz w:val="20"/>
          <w:szCs w:val="20"/>
        </w:rPr>
        <w:t xml:space="preserve">To use world maps, atlases and globes to identify the United Kingdom and its countries as well as the countries, continents and oceans studied at this stage. </w:t>
      </w:r>
    </w:p>
    <w:p w14:paraId="4482934B" w14:textId="4D4800CB" w:rsidR="00607934" w:rsidRDefault="00607934" w:rsidP="00607934">
      <w:pPr>
        <w:pStyle w:val="BodyText"/>
        <w:numPr>
          <w:ilvl w:val="0"/>
          <w:numId w:val="8"/>
        </w:numPr>
        <w:spacing w:before="1"/>
        <w:rPr>
          <w:rFonts w:ascii="Arial" w:hAnsi="Arial" w:cs="Arial"/>
          <w:sz w:val="20"/>
          <w:szCs w:val="20"/>
        </w:rPr>
      </w:pPr>
      <w:r w:rsidRPr="00607934">
        <w:rPr>
          <w:rFonts w:ascii="Arial" w:hAnsi="Arial" w:cs="Arial"/>
          <w:bCs/>
          <w:sz w:val="20"/>
          <w:szCs w:val="20"/>
        </w:rPr>
        <w:t>To use simple compass directions (North, South, East and West) and locational and directional language [for example, near and far; left and right], to describe the location of features and routes on a map</w:t>
      </w:r>
      <w:r>
        <w:rPr>
          <w:rFonts w:ascii="Arial" w:hAnsi="Arial" w:cs="Arial"/>
          <w:bCs/>
          <w:sz w:val="20"/>
          <w:szCs w:val="20"/>
        </w:rPr>
        <w:t>.</w:t>
      </w:r>
      <w:r w:rsidRPr="00607934">
        <w:rPr>
          <w:rFonts w:ascii="Arial" w:hAnsi="Arial" w:cs="Arial"/>
          <w:bCs/>
          <w:sz w:val="20"/>
          <w:szCs w:val="20"/>
        </w:rPr>
        <w:t xml:space="preserve"> </w:t>
      </w:r>
    </w:p>
    <w:p w14:paraId="207619D0" w14:textId="77777777" w:rsidR="00607934" w:rsidRPr="00607934" w:rsidRDefault="00607934" w:rsidP="00607934">
      <w:pPr>
        <w:pStyle w:val="BodyText"/>
        <w:numPr>
          <w:ilvl w:val="0"/>
          <w:numId w:val="8"/>
        </w:numPr>
        <w:spacing w:before="1"/>
        <w:rPr>
          <w:rFonts w:ascii="Arial" w:hAnsi="Arial" w:cs="Arial"/>
          <w:sz w:val="20"/>
          <w:szCs w:val="20"/>
        </w:rPr>
      </w:pPr>
      <w:r>
        <w:rPr>
          <w:rFonts w:ascii="Arial" w:hAnsi="Arial" w:cs="Arial"/>
          <w:sz w:val="20"/>
          <w:szCs w:val="20"/>
        </w:rPr>
        <w:t>To</w:t>
      </w:r>
      <w:r w:rsidRPr="00607934">
        <w:rPr>
          <w:rFonts w:ascii="Arial" w:hAnsi="Arial" w:cs="Arial"/>
          <w:b/>
          <w:sz w:val="20"/>
          <w:szCs w:val="20"/>
        </w:rPr>
        <w:t xml:space="preserve"> </w:t>
      </w:r>
      <w:r w:rsidRPr="00607934">
        <w:rPr>
          <w:rFonts w:ascii="Arial" w:hAnsi="Arial" w:cs="Arial"/>
          <w:bCs/>
          <w:sz w:val="20"/>
          <w:szCs w:val="20"/>
        </w:rPr>
        <w:t>use aerial photographs and plan perspectives to recognise landmarks and basic human and physical features; devise a simple map; and use and construct basic symbols in a key</w:t>
      </w:r>
      <w:r>
        <w:rPr>
          <w:rFonts w:ascii="Arial" w:hAnsi="Arial" w:cs="Arial"/>
          <w:bCs/>
          <w:sz w:val="20"/>
          <w:szCs w:val="20"/>
        </w:rPr>
        <w:t>.</w:t>
      </w:r>
    </w:p>
    <w:p w14:paraId="48AB18A5" w14:textId="73DDD7D6" w:rsidR="00607934" w:rsidRPr="00607934" w:rsidRDefault="00607934" w:rsidP="00607934">
      <w:pPr>
        <w:pStyle w:val="BodyText"/>
        <w:numPr>
          <w:ilvl w:val="0"/>
          <w:numId w:val="8"/>
        </w:numPr>
        <w:spacing w:before="1"/>
        <w:rPr>
          <w:rFonts w:ascii="Arial" w:hAnsi="Arial" w:cs="Arial"/>
          <w:sz w:val="20"/>
          <w:szCs w:val="20"/>
        </w:rPr>
      </w:pPr>
      <w:r w:rsidRPr="00607934">
        <w:rPr>
          <w:rFonts w:ascii="Arial" w:hAnsi="Arial" w:cs="Arial"/>
          <w:bCs/>
          <w:sz w:val="20"/>
          <w:szCs w:val="20"/>
        </w:rPr>
        <w:t xml:space="preserve"> </w:t>
      </w:r>
      <w:r>
        <w:rPr>
          <w:rFonts w:ascii="Arial" w:hAnsi="Arial" w:cs="Arial"/>
          <w:bCs/>
          <w:sz w:val="20"/>
          <w:szCs w:val="20"/>
        </w:rPr>
        <w:t xml:space="preserve">To </w:t>
      </w:r>
      <w:r w:rsidRPr="00607934">
        <w:rPr>
          <w:rFonts w:ascii="Arial" w:hAnsi="Arial" w:cs="Arial"/>
          <w:bCs/>
          <w:sz w:val="20"/>
          <w:szCs w:val="20"/>
        </w:rPr>
        <w:t>use simple fieldwork and observational skills to study the geography of their school and its grounds and the key human and physical features of its surrounding environment.</w:t>
      </w:r>
    </w:p>
    <w:p w14:paraId="50B44038" w14:textId="77777777" w:rsidR="00607934" w:rsidRDefault="00607934" w:rsidP="003B72A0">
      <w:pPr>
        <w:pStyle w:val="BodyText"/>
        <w:ind w:left="100"/>
        <w:rPr>
          <w:rFonts w:ascii="Arial" w:hAnsi="Arial" w:cs="Arial"/>
          <w:b/>
          <w:sz w:val="20"/>
          <w:szCs w:val="20"/>
        </w:rPr>
      </w:pPr>
    </w:p>
    <w:p w14:paraId="4195449B" w14:textId="66DD3E84" w:rsidR="003B72A0" w:rsidRPr="00A35F13" w:rsidRDefault="003B72A0" w:rsidP="003B72A0">
      <w:pPr>
        <w:pStyle w:val="BodyText"/>
        <w:ind w:left="100"/>
        <w:rPr>
          <w:rFonts w:ascii="Arial" w:hAnsi="Arial" w:cs="Arial"/>
          <w:b/>
          <w:sz w:val="20"/>
          <w:szCs w:val="20"/>
        </w:rPr>
      </w:pPr>
      <w:r w:rsidRPr="00A35F13">
        <w:rPr>
          <w:rFonts w:ascii="Arial" w:hAnsi="Arial" w:cs="Arial"/>
          <w:b/>
          <w:sz w:val="20"/>
          <w:szCs w:val="20"/>
        </w:rPr>
        <w:t>Key stage 2</w:t>
      </w:r>
    </w:p>
    <w:p w14:paraId="1675D869" w14:textId="77777777" w:rsidR="003B72A0" w:rsidRPr="00A35F13" w:rsidRDefault="003B72A0" w:rsidP="003B72A0">
      <w:pPr>
        <w:pStyle w:val="BodyText"/>
        <w:spacing w:before="9"/>
        <w:rPr>
          <w:rFonts w:ascii="Arial" w:hAnsi="Arial" w:cs="Arial"/>
          <w:sz w:val="20"/>
          <w:szCs w:val="20"/>
        </w:rPr>
      </w:pPr>
    </w:p>
    <w:p w14:paraId="41FBEF6A" w14:textId="764B7882" w:rsidR="003B72A0" w:rsidRPr="00A35F13" w:rsidRDefault="001115D1" w:rsidP="00854667">
      <w:pPr>
        <w:pStyle w:val="BodyText"/>
        <w:ind w:left="100" w:right="291"/>
        <w:rPr>
          <w:rFonts w:ascii="Arial" w:hAnsi="Arial" w:cs="Arial"/>
          <w:sz w:val="20"/>
          <w:szCs w:val="20"/>
        </w:rPr>
      </w:pPr>
      <w:bookmarkStart w:id="2" w:name="_Hlk25226946"/>
      <w:r w:rsidRPr="001115D1">
        <w:rPr>
          <w:rFonts w:ascii="Arial" w:hAnsi="Arial" w:cs="Arial"/>
          <w:sz w:val="20"/>
          <w:szCs w:val="20"/>
        </w:rPr>
        <w:t xml:space="preserve">Pupils should extend their knowledge and understanding beyond the local area to include the United Kingdom and Europe, North and South America. </w:t>
      </w:r>
      <w:bookmarkEnd w:id="2"/>
      <w:r w:rsidRPr="001115D1">
        <w:rPr>
          <w:rFonts w:ascii="Arial" w:hAnsi="Arial" w:cs="Arial"/>
          <w:sz w:val="20"/>
          <w:szCs w:val="20"/>
        </w:rPr>
        <w:t>This will include the location and characteristics of a range of the world’s most significant human and physical features. They should develop their use of geographical knowledge, understanding and skills to enhance their locational and place knowledge</w:t>
      </w:r>
      <w:r>
        <w:rPr>
          <w:rFonts w:ascii="Arial" w:hAnsi="Arial" w:cs="Arial"/>
          <w:sz w:val="20"/>
          <w:szCs w:val="20"/>
        </w:rPr>
        <w:t>.</w:t>
      </w:r>
    </w:p>
    <w:p w14:paraId="791C82FB" w14:textId="77777777" w:rsidR="003B72A0" w:rsidRPr="00A35F13" w:rsidRDefault="003B72A0" w:rsidP="003B72A0">
      <w:pPr>
        <w:pStyle w:val="BodyText"/>
        <w:spacing w:before="1"/>
        <w:rPr>
          <w:rFonts w:ascii="Arial" w:hAnsi="Arial" w:cs="Arial"/>
          <w:sz w:val="20"/>
          <w:szCs w:val="20"/>
        </w:rPr>
      </w:pPr>
    </w:p>
    <w:p w14:paraId="55D9D057" w14:textId="3A1B5AB5" w:rsidR="003B72A0" w:rsidRDefault="003B72A0" w:rsidP="003B72A0">
      <w:pPr>
        <w:pStyle w:val="BodyText"/>
        <w:ind w:left="100"/>
        <w:rPr>
          <w:rFonts w:ascii="Arial" w:hAnsi="Arial" w:cs="Arial"/>
          <w:sz w:val="20"/>
          <w:szCs w:val="20"/>
        </w:rPr>
      </w:pPr>
      <w:r w:rsidRPr="00A35F13">
        <w:rPr>
          <w:rFonts w:ascii="Arial" w:hAnsi="Arial" w:cs="Arial"/>
          <w:sz w:val="20"/>
          <w:szCs w:val="20"/>
        </w:rPr>
        <w:t>Pupils should be taught:</w:t>
      </w:r>
    </w:p>
    <w:p w14:paraId="4673AEAA" w14:textId="5F009296" w:rsidR="001115D1" w:rsidRDefault="001115D1" w:rsidP="003B72A0">
      <w:pPr>
        <w:pStyle w:val="BodyText"/>
        <w:ind w:left="100"/>
        <w:rPr>
          <w:rFonts w:ascii="Arial" w:hAnsi="Arial" w:cs="Arial"/>
          <w:sz w:val="20"/>
          <w:szCs w:val="20"/>
        </w:rPr>
      </w:pPr>
    </w:p>
    <w:p w14:paraId="2913F360" w14:textId="77777777" w:rsidR="001115D1" w:rsidRDefault="001115D1" w:rsidP="003B72A0">
      <w:pPr>
        <w:pStyle w:val="BodyText"/>
        <w:ind w:left="100"/>
        <w:rPr>
          <w:rFonts w:ascii="Arial" w:hAnsi="Arial" w:cs="Arial"/>
          <w:sz w:val="20"/>
          <w:szCs w:val="20"/>
        </w:rPr>
      </w:pPr>
      <w:r w:rsidRPr="001115D1">
        <w:rPr>
          <w:rFonts w:ascii="Arial" w:hAnsi="Arial" w:cs="Arial"/>
          <w:b/>
          <w:bCs/>
          <w:sz w:val="20"/>
          <w:szCs w:val="20"/>
        </w:rPr>
        <w:t>Locational knowledge</w:t>
      </w:r>
      <w:r>
        <w:rPr>
          <w:rFonts w:ascii="Arial" w:hAnsi="Arial" w:cs="Arial"/>
          <w:sz w:val="20"/>
          <w:szCs w:val="20"/>
        </w:rPr>
        <w:t>:</w:t>
      </w:r>
    </w:p>
    <w:p w14:paraId="454D41C7" w14:textId="3D3D9E0E" w:rsidR="001115D1" w:rsidRPr="001115D1" w:rsidRDefault="001115D1" w:rsidP="001115D1">
      <w:pPr>
        <w:pStyle w:val="BodyText"/>
        <w:numPr>
          <w:ilvl w:val="0"/>
          <w:numId w:val="13"/>
        </w:numPr>
        <w:rPr>
          <w:rFonts w:ascii="Arial" w:hAnsi="Arial" w:cs="Arial"/>
          <w:sz w:val="20"/>
          <w:szCs w:val="20"/>
        </w:rPr>
      </w:pPr>
      <w:r w:rsidRPr="001115D1">
        <w:rPr>
          <w:rFonts w:ascii="Arial" w:hAnsi="Arial" w:cs="Arial"/>
          <w:sz w:val="20"/>
          <w:szCs w:val="20"/>
        </w:rPr>
        <w:t>To locate the world’s countries, using maps to focus on Europe (including the location of Russia) and North and South America, concentrating on their environmental regions, key physical and human characteristics, countries, and major cities.</w:t>
      </w:r>
    </w:p>
    <w:p w14:paraId="577F052D" w14:textId="77777777" w:rsidR="001115D1" w:rsidRPr="001115D1" w:rsidRDefault="001115D1" w:rsidP="001115D1">
      <w:pPr>
        <w:pStyle w:val="BodyText"/>
        <w:numPr>
          <w:ilvl w:val="0"/>
          <w:numId w:val="13"/>
        </w:numPr>
        <w:rPr>
          <w:rFonts w:ascii="Arial" w:hAnsi="Arial" w:cs="Arial"/>
          <w:sz w:val="20"/>
          <w:szCs w:val="20"/>
        </w:rPr>
      </w:pPr>
      <w:r w:rsidRPr="001115D1">
        <w:rPr>
          <w:rFonts w:ascii="Arial" w:hAnsi="Arial" w:cs="Arial"/>
          <w:sz w:val="20"/>
          <w:szCs w:val="20"/>
        </w:rPr>
        <w:t>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340474BC" w14:textId="48DA5135" w:rsidR="001115D1" w:rsidRPr="001115D1" w:rsidRDefault="001115D1" w:rsidP="001115D1">
      <w:pPr>
        <w:pStyle w:val="BodyText"/>
        <w:numPr>
          <w:ilvl w:val="0"/>
          <w:numId w:val="13"/>
        </w:numPr>
        <w:rPr>
          <w:rFonts w:ascii="Arial" w:hAnsi="Arial" w:cs="Arial"/>
          <w:sz w:val="20"/>
          <w:szCs w:val="20"/>
        </w:rPr>
      </w:pPr>
      <w:r w:rsidRPr="001115D1">
        <w:rPr>
          <w:rFonts w:ascii="Arial" w:hAnsi="Arial" w:cs="Arial"/>
          <w:sz w:val="20"/>
          <w:szCs w:val="20"/>
        </w:rPr>
        <w:t>To identify the position and significance of latitude, longitude, Equator, Northern Hemisphere, Southern Hemisphere, the Tropics of Cancer and Capricorn, Arctic and Antarctic Circle, the Prime/Greenwich Meridian and time zones (including day and night)</w:t>
      </w:r>
    </w:p>
    <w:p w14:paraId="51D75613" w14:textId="77777777" w:rsidR="00607934" w:rsidRPr="00A35F13" w:rsidRDefault="00607934" w:rsidP="003B72A0">
      <w:pPr>
        <w:pStyle w:val="BodyText"/>
        <w:ind w:left="100"/>
        <w:rPr>
          <w:rFonts w:ascii="Arial" w:hAnsi="Arial" w:cs="Arial"/>
          <w:sz w:val="20"/>
          <w:szCs w:val="20"/>
        </w:rPr>
      </w:pPr>
    </w:p>
    <w:p w14:paraId="6467684E" w14:textId="77777777" w:rsidR="00CC5145" w:rsidRDefault="00CC5145" w:rsidP="00CC5145">
      <w:pPr>
        <w:pStyle w:val="BodyText"/>
        <w:numPr>
          <w:ilvl w:val="0"/>
          <w:numId w:val="3"/>
        </w:numPr>
        <w:rPr>
          <w:rFonts w:ascii="Arial" w:hAnsi="Arial" w:cs="Arial"/>
          <w:sz w:val="20"/>
          <w:szCs w:val="20"/>
        </w:rPr>
      </w:pPr>
      <w:r w:rsidRPr="00CC5145">
        <w:rPr>
          <w:rFonts w:ascii="Arial" w:hAnsi="Arial" w:cs="Arial"/>
          <w:b/>
          <w:bCs/>
          <w:sz w:val="20"/>
          <w:szCs w:val="20"/>
        </w:rPr>
        <w:t>Place knowledge</w:t>
      </w:r>
      <w:r>
        <w:rPr>
          <w:rFonts w:ascii="Arial" w:hAnsi="Arial" w:cs="Arial"/>
          <w:sz w:val="20"/>
          <w:szCs w:val="20"/>
        </w:rPr>
        <w:t>:</w:t>
      </w:r>
    </w:p>
    <w:p w14:paraId="5E9B30BD" w14:textId="5FB61DB3" w:rsidR="00CC5145" w:rsidRPr="00CC5145" w:rsidRDefault="00CC5145" w:rsidP="00CC5145">
      <w:pPr>
        <w:pStyle w:val="BodyText"/>
        <w:numPr>
          <w:ilvl w:val="0"/>
          <w:numId w:val="12"/>
        </w:numPr>
        <w:rPr>
          <w:rFonts w:ascii="Arial" w:hAnsi="Arial" w:cs="Arial"/>
          <w:sz w:val="20"/>
          <w:szCs w:val="20"/>
        </w:rPr>
      </w:pPr>
      <w:r w:rsidRPr="00CC5145">
        <w:rPr>
          <w:rFonts w:ascii="Arial" w:hAnsi="Arial" w:cs="Arial"/>
          <w:sz w:val="20"/>
          <w:szCs w:val="20"/>
        </w:rPr>
        <w:t>To understand geographical similarities and differences through the study of human and physical geography of a region of the United Kingdom, a region in a European country, and a region within North or South America.</w:t>
      </w:r>
    </w:p>
    <w:p w14:paraId="689E52F0" w14:textId="77777777" w:rsidR="00CC5145" w:rsidRPr="00CC5145" w:rsidRDefault="00CC5145" w:rsidP="00CC5145">
      <w:pPr>
        <w:pStyle w:val="BodyText"/>
        <w:ind w:left="460"/>
        <w:rPr>
          <w:rFonts w:ascii="Arial" w:hAnsi="Arial" w:cs="Arial"/>
          <w:sz w:val="20"/>
          <w:szCs w:val="20"/>
        </w:rPr>
      </w:pPr>
    </w:p>
    <w:p w14:paraId="5ED3E6DA" w14:textId="77777777" w:rsidR="00CC5145" w:rsidRPr="00CC5145" w:rsidRDefault="00CC5145" w:rsidP="00CC5145">
      <w:pPr>
        <w:pStyle w:val="BodyText"/>
        <w:numPr>
          <w:ilvl w:val="0"/>
          <w:numId w:val="3"/>
        </w:numPr>
        <w:rPr>
          <w:rFonts w:ascii="Arial" w:hAnsi="Arial" w:cs="Arial"/>
          <w:sz w:val="20"/>
          <w:szCs w:val="20"/>
        </w:rPr>
      </w:pPr>
      <w:r w:rsidRPr="00CC5145">
        <w:rPr>
          <w:rFonts w:ascii="Arial" w:hAnsi="Arial" w:cs="Arial"/>
          <w:b/>
          <w:bCs/>
          <w:sz w:val="20"/>
          <w:szCs w:val="20"/>
        </w:rPr>
        <w:t>Human and physical geography</w:t>
      </w:r>
      <w:r>
        <w:rPr>
          <w:rFonts w:ascii="Arial" w:hAnsi="Arial" w:cs="Arial"/>
          <w:b/>
          <w:bCs/>
          <w:sz w:val="20"/>
          <w:szCs w:val="20"/>
        </w:rPr>
        <w:t>:</w:t>
      </w:r>
    </w:p>
    <w:p w14:paraId="15EE5B5F" w14:textId="77777777" w:rsidR="00CC5145" w:rsidRDefault="00CC5145" w:rsidP="00CC5145">
      <w:pPr>
        <w:pStyle w:val="BodyText"/>
        <w:numPr>
          <w:ilvl w:val="0"/>
          <w:numId w:val="11"/>
        </w:numPr>
        <w:rPr>
          <w:rFonts w:ascii="Arial" w:hAnsi="Arial" w:cs="Arial"/>
          <w:sz w:val="20"/>
          <w:szCs w:val="20"/>
        </w:rPr>
      </w:pPr>
      <w:r>
        <w:rPr>
          <w:rFonts w:ascii="Arial" w:hAnsi="Arial" w:cs="Arial"/>
          <w:sz w:val="20"/>
          <w:szCs w:val="20"/>
        </w:rPr>
        <w:t xml:space="preserve">To </w:t>
      </w:r>
      <w:r w:rsidRPr="00CC5145">
        <w:rPr>
          <w:rFonts w:ascii="Arial" w:hAnsi="Arial" w:cs="Arial"/>
          <w:sz w:val="20"/>
          <w:szCs w:val="20"/>
        </w:rPr>
        <w:t>describe and understand key aspects of: physical geography, including: climate zones, biomes and vegetation belts, rivers, mountains, volcanoes and earthquakes, and the water cycle</w:t>
      </w:r>
      <w:r>
        <w:rPr>
          <w:rFonts w:ascii="Arial" w:hAnsi="Arial" w:cs="Arial"/>
          <w:sz w:val="20"/>
          <w:szCs w:val="20"/>
        </w:rPr>
        <w:t>.</w:t>
      </w:r>
    </w:p>
    <w:p w14:paraId="201A8EDF" w14:textId="6507905C" w:rsidR="003B72A0" w:rsidRPr="00A35F13" w:rsidRDefault="00CC5145" w:rsidP="00CC5145">
      <w:pPr>
        <w:pStyle w:val="BodyText"/>
        <w:numPr>
          <w:ilvl w:val="0"/>
          <w:numId w:val="11"/>
        </w:numPr>
        <w:rPr>
          <w:rFonts w:ascii="Arial" w:hAnsi="Arial" w:cs="Arial"/>
          <w:sz w:val="20"/>
          <w:szCs w:val="20"/>
        </w:rPr>
      </w:pPr>
      <w:r>
        <w:rPr>
          <w:rFonts w:ascii="Arial" w:hAnsi="Arial" w:cs="Arial"/>
          <w:sz w:val="20"/>
          <w:szCs w:val="20"/>
        </w:rPr>
        <w:t xml:space="preserve">To describe and understand </w:t>
      </w:r>
      <w:r w:rsidRPr="00CC5145">
        <w:rPr>
          <w:rFonts w:ascii="Arial" w:hAnsi="Arial" w:cs="Arial"/>
          <w:sz w:val="20"/>
          <w:szCs w:val="20"/>
        </w:rPr>
        <w:t>human geography, including: types of settlement and land use, economic activity including trade links, and the distribution of natural resources including energy, food, minerals and water</w:t>
      </w:r>
    </w:p>
    <w:p w14:paraId="1619A6EA" w14:textId="77777777" w:rsidR="00854667" w:rsidRPr="00A35F13" w:rsidRDefault="00854667" w:rsidP="00854667">
      <w:pPr>
        <w:pStyle w:val="BodyText"/>
        <w:ind w:left="460" w:right="723"/>
        <w:rPr>
          <w:rFonts w:ascii="Arial" w:hAnsi="Arial" w:cs="Arial"/>
          <w:sz w:val="20"/>
          <w:szCs w:val="20"/>
        </w:rPr>
      </w:pPr>
    </w:p>
    <w:p w14:paraId="71250DAF" w14:textId="77777777" w:rsidR="00854667" w:rsidRPr="00CC5145" w:rsidRDefault="00854667" w:rsidP="00854667">
      <w:pPr>
        <w:pStyle w:val="BodyText"/>
        <w:ind w:left="460" w:right="723"/>
        <w:rPr>
          <w:rFonts w:ascii="Arial" w:hAnsi="Arial" w:cs="Arial"/>
          <w:b/>
          <w:bCs/>
          <w:sz w:val="20"/>
          <w:szCs w:val="20"/>
        </w:rPr>
      </w:pPr>
    </w:p>
    <w:p w14:paraId="755D7169" w14:textId="18BDEFBD" w:rsidR="00CC5145" w:rsidRDefault="00607934" w:rsidP="00CC5145">
      <w:pPr>
        <w:pStyle w:val="BodyText"/>
        <w:numPr>
          <w:ilvl w:val="0"/>
          <w:numId w:val="3"/>
        </w:numPr>
        <w:ind w:right="723"/>
        <w:rPr>
          <w:rFonts w:ascii="Arial" w:hAnsi="Arial" w:cs="Arial"/>
          <w:sz w:val="20"/>
          <w:szCs w:val="20"/>
        </w:rPr>
      </w:pPr>
      <w:r w:rsidRPr="00CC5145">
        <w:rPr>
          <w:rFonts w:ascii="Arial" w:hAnsi="Arial" w:cs="Arial"/>
          <w:b/>
          <w:bCs/>
          <w:sz w:val="20"/>
          <w:szCs w:val="20"/>
        </w:rPr>
        <w:t>Geographical skills and fieldwork</w:t>
      </w:r>
      <w:r w:rsidRPr="00607934">
        <w:rPr>
          <w:rFonts w:ascii="Arial" w:hAnsi="Arial" w:cs="Arial"/>
          <w:sz w:val="20"/>
          <w:szCs w:val="20"/>
        </w:rPr>
        <w:t xml:space="preserve"> </w:t>
      </w:r>
    </w:p>
    <w:p w14:paraId="39EE32E5" w14:textId="77777777" w:rsidR="00CC5145" w:rsidRDefault="00CC5145" w:rsidP="00CC5145">
      <w:pPr>
        <w:pStyle w:val="BodyText"/>
        <w:numPr>
          <w:ilvl w:val="0"/>
          <w:numId w:val="10"/>
        </w:numPr>
        <w:ind w:right="723"/>
        <w:rPr>
          <w:rFonts w:ascii="Arial" w:hAnsi="Arial" w:cs="Arial"/>
          <w:sz w:val="20"/>
          <w:szCs w:val="20"/>
        </w:rPr>
      </w:pPr>
      <w:r>
        <w:rPr>
          <w:rFonts w:ascii="Arial" w:hAnsi="Arial" w:cs="Arial"/>
          <w:sz w:val="20"/>
          <w:szCs w:val="20"/>
        </w:rPr>
        <w:t xml:space="preserve">To </w:t>
      </w:r>
      <w:r w:rsidR="00607934" w:rsidRPr="00607934">
        <w:rPr>
          <w:rFonts w:ascii="Arial" w:hAnsi="Arial" w:cs="Arial"/>
          <w:sz w:val="20"/>
          <w:szCs w:val="20"/>
        </w:rPr>
        <w:t>use maps, atlases, globes and digital/computer mapping to locate countries and describe features studied</w:t>
      </w:r>
      <w:r>
        <w:rPr>
          <w:rFonts w:ascii="Arial" w:hAnsi="Arial" w:cs="Arial"/>
          <w:sz w:val="20"/>
          <w:szCs w:val="20"/>
        </w:rPr>
        <w:t>.</w:t>
      </w:r>
    </w:p>
    <w:p w14:paraId="56EBE232" w14:textId="77777777" w:rsidR="00CC5145" w:rsidRDefault="00CC5145" w:rsidP="00CC5145">
      <w:pPr>
        <w:pStyle w:val="BodyText"/>
        <w:numPr>
          <w:ilvl w:val="0"/>
          <w:numId w:val="10"/>
        </w:numPr>
        <w:ind w:right="723"/>
        <w:rPr>
          <w:rFonts w:ascii="Arial" w:hAnsi="Arial" w:cs="Arial"/>
          <w:sz w:val="20"/>
          <w:szCs w:val="20"/>
        </w:rPr>
      </w:pPr>
      <w:r>
        <w:rPr>
          <w:rFonts w:ascii="Arial" w:hAnsi="Arial" w:cs="Arial"/>
          <w:sz w:val="20"/>
          <w:szCs w:val="20"/>
        </w:rPr>
        <w:t xml:space="preserve">To </w:t>
      </w:r>
      <w:r w:rsidR="00607934" w:rsidRPr="00607934">
        <w:rPr>
          <w:rFonts w:ascii="Arial" w:hAnsi="Arial" w:cs="Arial"/>
          <w:sz w:val="20"/>
          <w:szCs w:val="20"/>
        </w:rPr>
        <w:t>use the eight points of a compass, four and six-figure grid references, symbols and key (including the use of Ordnance Survey maps) to build their knowledge of the United Kingdom and the wider world</w:t>
      </w:r>
      <w:r>
        <w:rPr>
          <w:rFonts w:ascii="Arial" w:hAnsi="Arial" w:cs="Arial"/>
          <w:sz w:val="20"/>
          <w:szCs w:val="20"/>
        </w:rPr>
        <w:t>.</w:t>
      </w:r>
    </w:p>
    <w:p w14:paraId="358AF8FF" w14:textId="3D35FB1D" w:rsidR="00854667" w:rsidRDefault="00CC5145" w:rsidP="00CC5145">
      <w:pPr>
        <w:pStyle w:val="BodyText"/>
        <w:numPr>
          <w:ilvl w:val="0"/>
          <w:numId w:val="10"/>
        </w:numPr>
        <w:ind w:right="723"/>
        <w:rPr>
          <w:rFonts w:ascii="Arial" w:hAnsi="Arial" w:cs="Arial"/>
          <w:sz w:val="20"/>
          <w:szCs w:val="20"/>
        </w:rPr>
      </w:pPr>
      <w:r>
        <w:rPr>
          <w:rFonts w:ascii="Arial" w:hAnsi="Arial" w:cs="Arial"/>
          <w:sz w:val="20"/>
          <w:szCs w:val="20"/>
        </w:rPr>
        <w:t xml:space="preserve">To </w:t>
      </w:r>
      <w:r w:rsidR="00607934" w:rsidRPr="00607934">
        <w:rPr>
          <w:rFonts w:ascii="Arial" w:hAnsi="Arial" w:cs="Arial"/>
          <w:sz w:val="20"/>
          <w:szCs w:val="20"/>
        </w:rPr>
        <w:t>use fieldwork to observe, measure, record and present the human and physical features in the local area using a range of methods, including sketch maps, plans and graphs, and digital technologies.</w:t>
      </w:r>
    </w:p>
    <w:p w14:paraId="59A1CD81" w14:textId="2F55C261" w:rsidR="00CC5145" w:rsidRDefault="00CC5145" w:rsidP="00854667">
      <w:pPr>
        <w:pStyle w:val="BodyText"/>
        <w:ind w:left="460" w:right="723"/>
        <w:rPr>
          <w:rFonts w:ascii="Arial" w:hAnsi="Arial" w:cs="Arial"/>
          <w:sz w:val="20"/>
          <w:szCs w:val="20"/>
        </w:rPr>
      </w:pPr>
    </w:p>
    <w:p w14:paraId="080EC807" w14:textId="77777777" w:rsidR="00CC5145" w:rsidRPr="00A35F13" w:rsidRDefault="00CC5145" w:rsidP="00854667">
      <w:pPr>
        <w:pStyle w:val="BodyText"/>
        <w:ind w:left="460" w:right="723"/>
        <w:rPr>
          <w:rFonts w:ascii="Arial" w:hAnsi="Arial" w:cs="Arial"/>
          <w:sz w:val="20"/>
          <w:szCs w:val="20"/>
        </w:rPr>
      </w:pPr>
    </w:p>
    <w:p w14:paraId="2F7F2362" w14:textId="0DCAFC5E" w:rsidR="00854667" w:rsidRPr="00A35F13" w:rsidRDefault="00E63325" w:rsidP="00854667">
      <w:pPr>
        <w:pStyle w:val="Heading2"/>
        <w:rPr>
          <w:rFonts w:ascii="Arial" w:hAnsi="Arial" w:cs="Arial"/>
          <w:sz w:val="20"/>
          <w:szCs w:val="20"/>
        </w:rPr>
      </w:pPr>
      <w:r>
        <w:rPr>
          <w:rFonts w:ascii="Arial" w:hAnsi="Arial" w:cs="Arial"/>
          <w:sz w:val="20"/>
          <w:szCs w:val="20"/>
        </w:rPr>
        <w:t xml:space="preserve">Geogrpahy </w:t>
      </w:r>
      <w:r w:rsidR="00854667" w:rsidRPr="00A35F13">
        <w:rPr>
          <w:rFonts w:ascii="Arial" w:hAnsi="Arial" w:cs="Arial"/>
          <w:sz w:val="20"/>
          <w:szCs w:val="20"/>
        </w:rPr>
        <w:t>Curriculum Early Years Foundation Stage</w:t>
      </w:r>
    </w:p>
    <w:p w14:paraId="3B7D2AC9" w14:textId="77777777" w:rsidR="00854667" w:rsidRPr="00A35F13" w:rsidRDefault="00854667" w:rsidP="00854667">
      <w:pPr>
        <w:pStyle w:val="BodyText"/>
        <w:spacing w:before="8"/>
        <w:rPr>
          <w:rFonts w:ascii="Arial" w:hAnsi="Arial" w:cs="Arial"/>
          <w:b/>
          <w:sz w:val="20"/>
          <w:szCs w:val="20"/>
        </w:rPr>
      </w:pPr>
    </w:p>
    <w:p w14:paraId="4BDF4619" w14:textId="1EFA974D" w:rsidR="00854667" w:rsidRPr="00A35F13" w:rsidRDefault="00854667" w:rsidP="00854667">
      <w:pPr>
        <w:pStyle w:val="BodyText"/>
        <w:spacing w:before="1" w:line="259" w:lineRule="auto"/>
        <w:ind w:left="100" w:right="193"/>
        <w:jc w:val="both"/>
        <w:rPr>
          <w:rFonts w:ascii="Arial" w:hAnsi="Arial" w:cs="Arial"/>
          <w:sz w:val="20"/>
          <w:szCs w:val="20"/>
        </w:rPr>
      </w:pPr>
      <w:r w:rsidRPr="00A35F13">
        <w:rPr>
          <w:rFonts w:ascii="Arial" w:hAnsi="Arial" w:cs="Arial"/>
          <w:sz w:val="20"/>
          <w:szCs w:val="20"/>
        </w:rPr>
        <w:t xml:space="preserve">The Early Years Foundation </w:t>
      </w:r>
      <w:r w:rsidR="00A35F13" w:rsidRPr="00A35F13">
        <w:rPr>
          <w:rFonts w:ascii="Arial" w:hAnsi="Arial" w:cs="Arial"/>
          <w:sz w:val="20"/>
          <w:szCs w:val="20"/>
        </w:rPr>
        <w:t>Stage curriculum is based on seven</w:t>
      </w:r>
      <w:r w:rsidRPr="00A35F13">
        <w:rPr>
          <w:rFonts w:ascii="Arial" w:hAnsi="Arial" w:cs="Arial"/>
          <w:sz w:val="20"/>
          <w:szCs w:val="20"/>
        </w:rPr>
        <w:t xml:space="preserve"> areas of learning aiming to promote all aspects of a child’s development. </w:t>
      </w:r>
      <w:r w:rsidR="003555A5">
        <w:rPr>
          <w:rFonts w:ascii="Arial" w:hAnsi="Arial" w:cs="Arial"/>
          <w:sz w:val="20"/>
          <w:szCs w:val="20"/>
        </w:rPr>
        <w:t>Geography</w:t>
      </w:r>
      <w:r w:rsidRPr="00A35F13">
        <w:rPr>
          <w:rFonts w:ascii="Arial" w:hAnsi="Arial" w:cs="Arial"/>
          <w:sz w:val="20"/>
          <w:szCs w:val="20"/>
        </w:rPr>
        <w:t xml:space="preserve"> comes under the ‘</w:t>
      </w:r>
      <w:r w:rsidR="003555A5">
        <w:rPr>
          <w:rFonts w:ascii="Arial" w:hAnsi="Arial" w:cs="Arial"/>
          <w:sz w:val="20"/>
          <w:szCs w:val="20"/>
        </w:rPr>
        <w:t>Understanding the world</w:t>
      </w:r>
      <w:r w:rsidRPr="00A35F13">
        <w:rPr>
          <w:rFonts w:ascii="Arial" w:hAnsi="Arial" w:cs="Arial"/>
          <w:sz w:val="20"/>
          <w:szCs w:val="20"/>
        </w:rPr>
        <w:t>’ area of learning</w:t>
      </w:r>
      <w:r w:rsidR="00880B95">
        <w:rPr>
          <w:rFonts w:ascii="Arial" w:hAnsi="Arial" w:cs="Arial"/>
          <w:sz w:val="20"/>
          <w:szCs w:val="20"/>
        </w:rPr>
        <w:t xml:space="preserve">. </w:t>
      </w:r>
      <w:r w:rsidR="003555A5">
        <w:rPr>
          <w:rFonts w:ascii="Arial" w:hAnsi="Arial" w:cs="Arial"/>
          <w:sz w:val="20"/>
          <w:szCs w:val="20"/>
        </w:rPr>
        <w:t>There are also many opportunities for cross curricular learning</w:t>
      </w:r>
      <w:r w:rsidR="00880B95">
        <w:rPr>
          <w:rFonts w:ascii="Arial" w:hAnsi="Arial" w:cs="Arial"/>
          <w:sz w:val="20"/>
          <w:szCs w:val="20"/>
        </w:rPr>
        <w:t xml:space="preserve"> in Literacy and Expressive art and design</w:t>
      </w:r>
      <w:r w:rsidR="003555A5">
        <w:rPr>
          <w:rFonts w:ascii="Arial" w:hAnsi="Arial" w:cs="Arial"/>
          <w:sz w:val="20"/>
          <w:szCs w:val="20"/>
        </w:rPr>
        <w:t>. Literacy</w:t>
      </w:r>
      <w:r w:rsidR="00880B95">
        <w:rPr>
          <w:rFonts w:ascii="Arial" w:hAnsi="Arial" w:cs="Arial"/>
          <w:sz w:val="20"/>
          <w:szCs w:val="20"/>
        </w:rPr>
        <w:t>: Reading</w:t>
      </w:r>
      <w:r w:rsidR="003555A5">
        <w:rPr>
          <w:rFonts w:ascii="Arial" w:hAnsi="Arial" w:cs="Arial"/>
          <w:sz w:val="20"/>
          <w:szCs w:val="20"/>
        </w:rPr>
        <w:t xml:space="preserve"> is a focus for our school, using geographical texts as part of the wide range of literature sources </w:t>
      </w:r>
      <w:r w:rsidR="00880B95">
        <w:rPr>
          <w:rFonts w:ascii="Arial" w:hAnsi="Arial" w:cs="Arial"/>
          <w:sz w:val="20"/>
          <w:szCs w:val="20"/>
        </w:rPr>
        <w:t>is an effective way to</w:t>
      </w:r>
      <w:r w:rsidR="003555A5">
        <w:rPr>
          <w:rFonts w:ascii="Arial" w:hAnsi="Arial" w:cs="Arial"/>
          <w:sz w:val="20"/>
          <w:szCs w:val="20"/>
        </w:rPr>
        <w:t xml:space="preserve"> ensure children have opportunities to learn about our world. </w:t>
      </w:r>
      <w:r w:rsidRPr="00A35F13">
        <w:rPr>
          <w:rFonts w:ascii="Arial" w:hAnsi="Arial" w:cs="Arial"/>
          <w:sz w:val="20"/>
          <w:szCs w:val="20"/>
        </w:rPr>
        <w:t>The EYFS curriculum starts from birth and children progress though each</w:t>
      </w:r>
      <w:r w:rsidRPr="00A35F13">
        <w:rPr>
          <w:rFonts w:ascii="Arial" w:hAnsi="Arial" w:cs="Arial"/>
          <w:spacing w:val="-48"/>
          <w:sz w:val="20"/>
          <w:szCs w:val="20"/>
        </w:rPr>
        <w:t xml:space="preserve"> </w:t>
      </w:r>
      <w:r w:rsidR="003555A5">
        <w:rPr>
          <w:rFonts w:ascii="Arial" w:hAnsi="Arial" w:cs="Arial"/>
          <w:spacing w:val="-48"/>
          <w:sz w:val="20"/>
          <w:szCs w:val="20"/>
        </w:rPr>
        <w:t xml:space="preserve">   </w:t>
      </w:r>
      <w:r w:rsidRPr="00A35F13">
        <w:rPr>
          <w:rFonts w:ascii="Arial" w:hAnsi="Arial" w:cs="Arial"/>
          <w:sz w:val="20"/>
          <w:szCs w:val="20"/>
        </w:rPr>
        <w:t xml:space="preserve">stage of development aiming to achieve the Early Learning Goals by the end of their Reception year. The assessment for the EYFS is formative. The Early Learning Goals relating to </w:t>
      </w:r>
      <w:r w:rsidR="003555A5">
        <w:rPr>
          <w:rFonts w:ascii="Arial" w:hAnsi="Arial" w:cs="Arial"/>
          <w:sz w:val="20"/>
          <w:szCs w:val="20"/>
        </w:rPr>
        <w:t>geography</w:t>
      </w:r>
      <w:r w:rsidRPr="00A35F13">
        <w:rPr>
          <w:rFonts w:ascii="Arial" w:hAnsi="Arial" w:cs="Arial"/>
          <w:sz w:val="20"/>
          <w:szCs w:val="20"/>
        </w:rPr>
        <w:t>:</w:t>
      </w:r>
    </w:p>
    <w:p w14:paraId="7DA36221" w14:textId="7B737FCD" w:rsidR="003555A5" w:rsidRPr="003555A5" w:rsidRDefault="003555A5" w:rsidP="003555A5">
      <w:pPr>
        <w:pStyle w:val="BodyText"/>
        <w:spacing w:before="159"/>
        <w:ind w:left="100"/>
        <w:jc w:val="both"/>
        <w:rPr>
          <w:rFonts w:ascii="Arial" w:hAnsi="Arial" w:cs="Arial"/>
          <w:b/>
          <w:bCs/>
          <w:sz w:val="20"/>
          <w:szCs w:val="20"/>
        </w:rPr>
      </w:pPr>
      <w:r>
        <w:rPr>
          <w:rFonts w:ascii="Arial" w:hAnsi="Arial" w:cs="Arial"/>
          <w:b/>
          <w:bCs/>
          <w:sz w:val="20"/>
          <w:szCs w:val="20"/>
        </w:rPr>
        <w:t>-</w:t>
      </w:r>
      <w:r w:rsidRPr="003555A5">
        <w:rPr>
          <w:rFonts w:ascii="Arial" w:hAnsi="Arial" w:cs="Arial"/>
          <w:b/>
          <w:bCs/>
          <w:sz w:val="20"/>
          <w:szCs w:val="20"/>
        </w:rPr>
        <w:t>Understanding the world</w:t>
      </w:r>
      <w:r>
        <w:rPr>
          <w:rFonts w:ascii="Arial" w:hAnsi="Arial" w:cs="Arial"/>
          <w:b/>
          <w:bCs/>
          <w:sz w:val="20"/>
          <w:szCs w:val="20"/>
        </w:rPr>
        <w:t>:</w:t>
      </w:r>
      <w:r w:rsidRPr="003555A5">
        <w:rPr>
          <w:rFonts w:ascii="Arial" w:hAnsi="Arial" w:cs="Arial"/>
          <w:b/>
          <w:bCs/>
          <w:sz w:val="20"/>
          <w:szCs w:val="20"/>
        </w:rPr>
        <w:t xml:space="preserve"> </w:t>
      </w:r>
    </w:p>
    <w:p w14:paraId="55FB1094" w14:textId="7FF87F4D" w:rsidR="003555A5" w:rsidRPr="003555A5" w:rsidRDefault="003555A5" w:rsidP="003555A5">
      <w:pPr>
        <w:pStyle w:val="BodyText"/>
        <w:numPr>
          <w:ilvl w:val="0"/>
          <w:numId w:val="14"/>
        </w:numPr>
        <w:spacing w:before="159"/>
        <w:jc w:val="both"/>
        <w:rPr>
          <w:rFonts w:ascii="Arial" w:hAnsi="Arial" w:cs="Arial"/>
          <w:sz w:val="20"/>
          <w:szCs w:val="20"/>
        </w:rPr>
      </w:pPr>
      <w:r w:rsidRPr="003555A5">
        <w:rPr>
          <w:rFonts w:ascii="Arial" w:hAnsi="Arial" w:cs="Arial"/>
          <w:sz w:val="20"/>
          <w:szCs w:val="20"/>
        </w:rPr>
        <w:t xml:space="preserve">They know about similarities and differences between themselves and others, and among families, communities and traditions.  </w:t>
      </w:r>
    </w:p>
    <w:p w14:paraId="508BEC09" w14:textId="77777777" w:rsidR="00880B95" w:rsidRDefault="003555A5" w:rsidP="003555A5">
      <w:pPr>
        <w:pStyle w:val="BodyText"/>
        <w:numPr>
          <w:ilvl w:val="0"/>
          <w:numId w:val="14"/>
        </w:numPr>
        <w:spacing w:before="159"/>
        <w:jc w:val="both"/>
        <w:rPr>
          <w:rFonts w:ascii="Arial" w:hAnsi="Arial" w:cs="Arial"/>
          <w:sz w:val="20"/>
          <w:szCs w:val="20"/>
        </w:rPr>
      </w:pPr>
      <w:r w:rsidRPr="003555A5">
        <w:rPr>
          <w:rFonts w:ascii="Arial" w:hAnsi="Arial" w:cs="Arial"/>
          <w:sz w:val="20"/>
          <w:szCs w:val="20"/>
        </w:rPr>
        <w:t xml:space="preserve">The world: children know about similarities and differences in relation to </w:t>
      </w:r>
      <w:r w:rsidRPr="003555A5">
        <w:rPr>
          <w:rFonts w:ascii="Arial" w:hAnsi="Arial" w:cs="Arial"/>
          <w:b/>
          <w:bCs/>
          <w:sz w:val="20"/>
          <w:szCs w:val="20"/>
        </w:rPr>
        <w:t>places</w:t>
      </w:r>
      <w:r w:rsidRPr="003555A5">
        <w:rPr>
          <w:rFonts w:ascii="Arial" w:hAnsi="Arial" w:cs="Arial"/>
          <w:sz w:val="20"/>
          <w:szCs w:val="20"/>
        </w:rPr>
        <w:t xml:space="preserve">, objects, materials and living things. They talk about the features of their own immediate environment and how environments might vary from one another. </w:t>
      </w:r>
    </w:p>
    <w:p w14:paraId="48B6AFE2" w14:textId="77777777" w:rsidR="00880B95" w:rsidRDefault="00880B95" w:rsidP="00880B95">
      <w:pPr>
        <w:pStyle w:val="BodyText"/>
        <w:numPr>
          <w:ilvl w:val="0"/>
          <w:numId w:val="3"/>
        </w:numPr>
        <w:spacing w:before="159"/>
        <w:jc w:val="both"/>
        <w:rPr>
          <w:rFonts w:ascii="Arial" w:hAnsi="Arial" w:cs="Arial"/>
          <w:sz w:val="20"/>
          <w:szCs w:val="20"/>
        </w:rPr>
      </w:pPr>
      <w:r w:rsidRPr="00880B95">
        <w:rPr>
          <w:rFonts w:ascii="Arial" w:hAnsi="Arial" w:cs="Arial"/>
          <w:b/>
          <w:bCs/>
          <w:sz w:val="20"/>
          <w:szCs w:val="20"/>
        </w:rPr>
        <w:t>Literacy Reading:</w:t>
      </w:r>
      <w:r w:rsidRPr="00880B95">
        <w:rPr>
          <w:rFonts w:ascii="Arial" w:hAnsi="Arial" w:cs="Arial"/>
          <w:sz w:val="20"/>
          <w:szCs w:val="20"/>
        </w:rPr>
        <w:t xml:space="preserve"> </w:t>
      </w:r>
    </w:p>
    <w:p w14:paraId="4F910832" w14:textId="238647F2" w:rsidR="00854667" w:rsidRDefault="00880B95" w:rsidP="00880B95">
      <w:pPr>
        <w:pStyle w:val="BodyText"/>
        <w:numPr>
          <w:ilvl w:val="0"/>
          <w:numId w:val="17"/>
        </w:numPr>
        <w:spacing w:before="159"/>
        <w:jc w:val="both"/>
        <w:rPr>
          <w:rFonts w:ascii="Arial" w:hAnsi="Arial" w:cs="Arial"/>
          <w:sz w:val="20"/>
          <w:szCs w:val="20"/>
        </w:rPr>
      </w:pPr>
      <w:r w:rsidRPr="00880B95">
        <w:rPr>
          <w:rFonts w:ascii="Arial" w:hAnsi="Arial" w:cs="Arial"/>
          <w:sz w:val="20"/>
          <w:szCs w:val="20"/>
        </w:rPr>
        <w:t>They demonstrate understanding when talking with others about what they have read.</w:t>
      </w:r>
    </w:p>
    <w:p w14:paraId="636C41FA" w14:textId="77777777" w:rsidR="00880B95" w:rsidRPr="003555A5" w:rsidRDefault="00880B95" w:rsidP="00880B95">
      <w:pPr>
        <w:pStyle w:val="BodyText"/>
        <w:spacing w:before="159"/>
        <w:jc w:val="both"/>
        <w:rPr>
          <w:rFonts w:ascii="Arial" w:hAnsi="Arial" w:cs="Arial"/>
          <w:sz w:val="20"/>
          <w:szCs w:val="20"/>
        </w:rPr>
      </w:pPr>
    </w:p>
    <w:p w14:paraId="6127F6EE" w14:textId="06F7F0B5" w:rsidR="00880B95" w:rsidRPr="00880B95" w:rsidRDefault="003555A5" w:rsidP="00E63325">
      <w:pPr>
        <w:pStyle w:val="BodyText"/>
        <w:numPr>
          <w:ilvl w:val="0"/>
          <w:numId w:val="3"/>
        </w:numPr>
        <w:spacing w:before="159"/>
        <w:jc w:val="both"/>
        <w:rPr>
          <w:b/>
          <w:bCs/>
        </w:rPr>
      </w:pPr>
      <w:r w:rsidRPr="00880B95">
        <w:rPr>
          <w:rFonts w:ascii="Arial" w:hAnsi="Arial" w:cs="Arial"/>
          <w:b/>
          <w:bCs/>
          <w:sz w:val="20"/>
          <w:szCs w:val="20"/>
        </w:rPr>
        <w:t>Expressive arts and design</w:t>
      </w:r>
      <w:r w:rsidR="00880B95" w:rsidRPr="00880B95">
        <w:rPr>
          <w:b/>
          <w:bCs/>
        </w:rPr>
        <w:t>:</w:t>
      </w:r>
    </w:p>
    <w:p w14:paraId="12F4A785" w14:textId="1279AE7F" w:rsidR="003555A5" w:rsidRPr="00A35F13" w:rsidRDefault="00880B95" w:rsidP="00880B95">
      <w:pPr>
        <w:pStyle w:val="BodyText"/>
        <w:numPr>
          <w:ilvl w:val="0"/>
          <w:numId w:val="15"/>
        </w:numPr>
        <w:spacing w:before="159"/>
        <w:jc w:val="both"/>
        <w:rPr>
          <w:rFonts w:ascii="Arial" w:hAnsi="Arial" w:cs="Arial"/>
          <w:sz w:val="20"/>
          <w:szCs w:val="20"/>
        </w:rPr>
      </w:pPr>
      <w:r w:rsidRPr="00880B95">
        <w:rPr>
          <w:rFonts w:ascii="Arial" w:hAnsi="Arial" w:cs="Arial"/>
          <w:sz w:val="20"/>
          <w:szCs w:val="20"/>
        </w:rPr>
        <w:t xml:space="preserve">Being imaginative: children use what they have learnt about media and materials in original ways, thinking about uses and purposes. They represent their own ideas, thoughts and feelings through design and technology, art, music, dance, role-play and </w:t>
      </w:r>
      <w:r w:rsidRPr="00880B95">
        <w:rPr>
          <w:rFonts w:ascii="Arial" w:hAnsi="Arial" w:cs="Arial"/>
          <w:b/>
          <w:bCs/>
          <w:sz w:val="20"/>
          <w:szCs w:val="20"/>
        </w:rPr>
        <w:t>stories.</w:t>
      </w:r>
    </w:p>
    <w:p w14:paraId="7990404F" w14:textId="77777777" w:rsidR="00854667" w:rsidRPr="00A35F13" w:rsidRDefault="00854667" w:rsidP="00854667">
      <w:pPr>
        <w:pStyle w:val="BodyText"/>
        <w:spacing w:before="8"/>
        <w:rPr>
          <w:rFonts w:ascii="Arial" w:hAnsi="Arial" w:cs="Arial"/>
          <w:i/>
          <w:sz w:val="20"/>
          <w:szCs w:val="20"/>
        </w:rPr>
      </w:pPr>
    </w:p>
    <w:p w14:paraId="76E9FEC4" w14:textId="32155FFA" w:rsidR="00854667" w:rsidRPr="00A35F13" w:rsidRDefault="00880B95" w:rsidP="00854667">
      <w:pPr>
        <w:pStyle w:val="BodyText"/>
        <w:spacing w:before="161" w:line="259" w:lineRule="auto"/>
        <w:ind w:left="100" w:right="193"/>
        <w:jc w:val="both"/>
        <w:rPr>
          <w:rFonts w:ascii="Arial" w:hAnsi="Arial" w:cs="Arial"/>
          <w:sz w:val="20"/>
          <w:szCs w:val="20"/>
        </w:rPr>
      </w:pPr>
      <w:r>
        <w:rPr>
          <w:rFonts w:ascii="Arial" w:hAnsi="Arial" w:cs="Arial"/>
          <w:sz w:val="20"/>
          <w:szCs w:val="20"/>
        </w:rPr>
        <w:t>Exploring the world and our local school and surrounding environment will</w:t>
      </w:r>
      <w:r w:rsidR="00854667" w:rsidRPr="00A35F13">
        <w:rPr>
          <w:rFonts w:ascii="Arial" w:hAnsi="Arial" w:cs="Arial"/>
          <w:sz w:val="20"/>
          <w:szCs w:val="20"/>
        </w:rPr>
        <w:t xml:space="preserve"> by its very nature develop skills and competencies in </w:t>
      </w:r>
      <w:r w:rsidRPr="00880B95">
        <w:rPr>
          <w:rFonts w:ascii="Arial" w:hAnsi="Arial" w:cs="Arial"/>
          <w:sz w:val="20"/>
          <w:szCs w:val="20"/>
        </w:rPr>
        <w:t>playing and exploring</w:t>
      </w:r>
      <w:r>
        <w:rPr>
          <w:rFonts w:ascii="Arial" w:hAnsi="Arial" w:cs="Arial"/>
          <w:sz w:val="20"/>
          <w:szCs w:val="20"/>
        </w:rPr>
        <w:t>, creating and thinking critically, asking and answering questions</w:t>
      </w:r>
      <w:r w:rsidRPr="00880B95">
        <w:t xml:space="preserve"> </w:t>
      </w:r>
      <w:r>
        <w:rPr>
          <w:rFonts w:ascii="Arial" w:hAnsi="Arial" w:cs="Arial"/>
          <w:sz w:val="20"/>
          <w:szCs w:val="20"/>
        </w:rPr>
        <w:t xml:space="preserve">and provide awe and wonder. This in turn will impact positively on </w:t>
      </w:r>
      <w:r w:rsidR="00854667" w:rsidRPr="00A35F13">
        <w:rPr>
          <w:rFonts w:ascii="Arial" w:hAnsi="Arial" w:cs="Arial"/>
          <w:sz w:val="20"/>
          <w:szCs w:val="20"/>
        </w:rPr>
        <w:t>other areas of learning</w:t>
      </w:r>
      <w:r>
        <w:rPr>
          <w:rFonts w:ascii="Arial" w:hAnsi="Arial" w:cs="Arial"/>
          <w:sz w:val="20"/>
          <w:szCs w:val="20"/>
        </w:rPr>
        <w:t>.</w:t>
      </w:r>
      <w:r w:rsidRPr="00880B95">
        <w:t xml:space="preserve"> </w:t>
      </w:r>
    </w:p>
    <w:p w14:paraId="56A7C1B2" w14:textId="77777777" w:rsidR="00135D8D" w:rsidRDefault="00135D8D" w:rsidP="00E63325">
      <w:pPr>
        <w:pStyle w:val="BodyText"/>
        <w:ind w:right="723"/>
      </w:pPr>
    </w:p>
    <w:p w14:paraId="3C64B191" w14:textId="77777777" w:rsidR="00135D8D" w:rsidRDefault="00135D8D" w:rsidP="00854667">
      <w:pPr>
        <w:pStyle w:val="BodyText"/>
        <w:ind w:left="460" w:right="723"/>
      </w:pPr>
    </w:p>
    <w:p w14:paraId="665679CD" w14:textId="77777777" w:rsidR="00135D8D" w:rsidRDefault="00135D8D" w:rsidP="00854667">
      <w:pPr>
        <w:pStyle w:val="BodyText"/>
        <w:ind w:left="460" w:right="723"/>
      </w:pPr>
    </w:p>
    <w:p w14:paraId="6B094BC4" w14:textId="77777777" w:rsidR="00135D8D" w:rsidRDefault="00135D8D" w:rsidP="00854667">
      <w:pPr>
        <w:pStyle w:val="BodyText"/>
        <w:ind w:left="460" w:right="723"/>
      </w:pPr>
    </w:p>
    <w:p w14:paraId="09DFA1D0" w14:textId="1E8B8F68" w:rsidR="00135D8D" w:rsidRDefault="00135D8D" w:rsidP="00854667">
      <w:pPr>
        <w:pStyle w:val="BodyText"/>
        <w:ind w:left="460" w:right="723"/>
        <w:sectPr w:rsidR="00135D8D">
          <w:pgSz w:w="11900" w:h="16850"/>
          <w:pgMar w:top="1340" w:right="1320" w:bottom="280" w:left="1340" w:header="720" w:footer="720" w:gutter="0"/>
          <w:cols w:space="720"/>
        </w:sectPr>
      </w:pPr>
    </w:p>
    <w:p w14:paraId="634F5EBC" w14:textId="77777777" w:rsidR="003B72A0" w:rsidRPr="00A35F13" w:rsidRDefault="003B72A0" w:rsidP="00A35F13">
      <w:pPr>
        <w:pStyle w:val="Heading2"/>
        <w:ind w:left="0"/>
        <w:jc w:val="both"/>
        <w:rPr>
          <w:rFonts w:ascii="Arial" w:hAnsi="Arial" w:cs="Arial"/>
          <w:sz w:val="20"/>
          <w:szCs w:val="20"/>
        </w:rPr>
      </w:pPr>
      <w:r w:rsidRPr="00A35F13">
        <w:rPr>
          <w:rFonts w:ascii="Arial" w:hAnsi="Arial" w:cs="Arial"/>
          <w:sz w:val="20"/>
          <w:szCs w:val="20"/>
        </w:rPr>
        <w:t>Principles of Teaching</w:t>
      </w:r>
    </w:p>
    <w:p w14:paraId="76F238A5" w14:textId="77777777" w:rsidR="003B72A0" w:rsidRPr="00A35F13" w:rsidRDefault="003B72A0" w:rsidP="003B72A0">
      <w:pPr>
        <w:pStyle w:val="BodyText"/>
        <w:spacing w:before="9"/>
        <w:rPr>
          <w:rFonts w:ascii="Arial" w:hAnsi="Arial" w:cs="Arial"/>
          <w:b/>
          <w:sz w:val="20"/>
          <w:szCs w:val="20"/>
        </w:rPr>
      </w:pPr>
    </w:p>
    <w:p w14:paraId="457416CA" w14:textId="53297B44" w:rsidR="003B72A0" w:rsidRPr="00A35F13" w:rsidRDefault="003B72A0" w:rsidP="003B72A0">
      <w:pPr>
        <w:pStyle w:val="ListParagraph"/>
        <w:numPr>
          <w:ilvl w:val="0"/>
          <w:numId w:val="2"/>
        </w:numPr>
        <w:tabs>
          <w:tab w:val="left" w:pos="384"/>
        </w:tabs>
        <w:spacing w:before="0" w:line="249" w:lineRule="auto"/>
        <w:ind w:right="196"/>
        <w:jc w:val="both"/>
        <w:rPr>
          <w:rFonts w:ascii="Arial" w:hAnsi="Arial" w:cs="Arial"/>
          <w:sz w:val="20"/>
          <w:szCs w:val="20"/>
        </w:rPr>
      </w:pPr>
      <w:r w:rsidRPr="00A35F13">
        <w:rPr>
          <w:rFonts w:ascii="Arial" w:hAnsi="Arial" w:cs="Arial"/>
          <w:sz w:val="20"/>
          <w:szCs w:val="20"/>
        </w:rPr>
        <w:t xml:space="preserve">The </w:t>
      </w:r>
      <w:r w:rsidR="00CA68AE">
        <w:rPr>
          <w:rFonts w:ascii="Arial" w:hAnsi="Arial" w:cs="Arial"/>
          <w:sz w:val="20"/>
          <w:szCs w:val="20"/>
        </w:rPr>
        <w:t>Geography</w:t>
      </w:r>
      <w:r w:rsidRPr="00A35F13">
        <w:rPr>
          <w:rFonts w:ascii="Arial" w:hAnsi="Arial" w:cs="Arial"/>
          <w:sz w:val="20"/>
          <w:szCs w:val="20"/>
        </w:rPr>
        <w:t xml:space="preserve"> Curriculum has been developed to integrate national guidelines with class topics and themes (cross-curricular links) </w:t>
      </w:r>
    </w:p>
    <w:p w14:paraId="119B1F2C" w14:textId="44307548" w:rsidR="003B72A0" w:rsidRPr="00A35F13" w:rsidRDefault="00CA68AE" w:rsidP="003B72A0">
      <w:pPr>
        <w:pStyle w:val="ListParagraph"/>
        <w:numPr>
          <w:ilvl w:val="0"/>
          <w:numId w:val="2"/>
        </w:numPr>
        <w:tabs>
          <w:tab w:val="left" w:pos="384"/>
        </w:tabs>
        <w:spacing w:before="7" w:line="247" w:lineRule="auto"/>
        <w:ind w:right="195"/>
        <w:jc w:val="both"/>
        <w:rPr>
          <w:rFonts w:ascii="Arial" w:hAnsi="Arial" w:cs="Arial"/>
          <w:sz w:val="20"/>
          <w:szCs w:val="20"/>
        </w:rPr>
      </w:pPr>
      <w:r>
        <w:rPr>
          <w:rFonts w:ascii="Arial" w:hAnsi="Arial" w:cs="Arial"/>
          <w:sz w:val="20"/>
          <w:szCs w:val="20"/>
        </w:rPr>
        <w:t>Geography</w:t>
      </w:r>
      <w:r w:rsidR="003B72A0" w:rsidRPr="00A35F13">
        <w:rPr>
          <w:rFonts w:ascii="Arial" w:hAnsi="Arial" w:cs="Arial"/>
          <w:sz w:val="20"/>
          <w:szCs w:val="20"/>
        </w:rPr>
        <w:t xml:space="preserve"> is taught throughout Early Years Foundation Stage, Key Stage 1 and Key Stage 2</w:t>
      </w:r>
      <w:r w:rsidR="00A35F13" w:rsidRPr="00A35F13">
        <w:rPr>
          <w:rFonts w:ascii="Arial" w:hAnsi="Arial" w:cs="Arial"/>
          <w:sz w:val="20"/>
          <w:szCs w:val="20"/>
        </w:rPr>
        <w:t>.</w:t>
      </w:r>
      <w:r>
        <w:rPr>
          <w:rFonts w:ascii="Arial" w:hAnsi="Arial" w:cs="Arial"/>
          <w:sz w:val="20"/>
          <w:szCs w:val="20"/>
        </w:rPr>
        <w:t xml:space="preserve"> Geography is more explicitly taught in KS1 and KS2 where teaching and displays make it clear to children what we are learning as ‘geographers’.</w:t>
      </w:r>
    </w:p>
    <w:p w14:paraId="2D721878" w14:textId="7EB0860C" w:rsidR="00CA68AE" w:rsidRDefault="003B72A0" w:rsidP="003B72A0">
      <w:pPr>
        <w:pStyle w:val="ListParagraph"/>
        <w:numPr>
          <w:ilvl w:val="0"/>
          <w:numId w:val="2"/>
        </w:numPr>
        <w:tabs>
          <w:tab w:val="left" w:pos="384"/>
        </w:tabs>
        <w:spacing w:before="51" w:line="249" w:lineRule="auto"/>
        <w:ind w:right="191"/>
        <w:jc w:val="both"/>
        <w:rPr>
          <w:rFonts w:ascii="Arial" w:hAnsi="Arial" w:cs="Arial"/>
          <w:sz w:val="20"/>
          <w:szCs w:val="20"/>
        </w:rPr>
      </w:pPr>
      <w:r w:rsidRPr="00A35F13">
        <w:rPr>
          <w:rFonts w:ascii="Arial" w:hAnsi="Arial" w:cs="Arial"/>
          <w:sz w:val="20"/>
          <w:szCs w:val="20"/>
        </w:rPr>
        <w:t xml:space="preserve">Each class (Year 1 to Year 6) </w:t>
      </w:r>
      <w:r w:rsidR="00A35F13" w:rsidRPr="00A35F13">
        <w:rPr>
          <w:rFonts w:ascii="Arial" w:hAnsi="Arial" w:cs="Arial"/>
          <w:sz w:val="20"/>
          <w:szCs w:val="20"/>
        </w:rPr>
        <w:t>w</w:t>
      </w:r>
      <w:r w:rsidR="008338AB">
        <w:rPr>
          <w:rFonts w:ascii="Arial" w:hAnsi="Arial" w:cs="Arial"/>
          <w:sz w:val="20"/>
          <w:szCs w:val="20"/>
        </w:rPr>
        <w:t xml:space="preserve">ill delivered regularly as part of our cross curricular approach to learning. This will be delivered by </w:t>
      </w:r>
      <w:r w:rsidR="00A35F13" w:rsidRPr="00A35F13">
        <w:rPr>
          <w:rFonts w:ascii="Arial" w:hAnsi="Arial" w:cs="Arial"/>
          <w:sz w:val="20"/>
          <w:szCs w:val="20"/>
        </w:rPr>
        <w:t xml:space="preserve">the class teacher </w:t>
      </w:r>
      <w:r w:rsidR="00CA68AE">
        <w:rPr>
          <w:rFonts w:ascii="Arial" w:hAnsi="Arial" w:cs="Arial"/>
          <w:sz w:val="20"/>
          <w:szCs w:val="20"/>
        </w:rPr>
        <w:t>and planned against the national curriculum.</w:t>
      </w:r>
    </w:p>
    <w:p w14:paraId="33C7DE80" w14:textId="1392EDF6" w:rsidR="00CA68AE" w:rsidRDefault="00CA68AE" w:rsidP="003B72A0">
      <w:pPr>
        <w:pStyle w:val="ListParagraph"/>
        <w:numPr>
          <w:ilvl w:val="0"/>
          <w:numId w:val="2"/>
        </w:numPr>
        <w:tabs>
          <w:tab w:val="left" w:pos="384"/>
        </w:tabs>
        <w:spacing w:before="51" w:line="249" w:lineRule="auto"/>
        <w:ind w:right="191"/>
        <w:jc w:val="both"/>
        <w:rPr>
          <w:rFonts w:ascii="Arial" w:hAnsi="Arial" w:cs="Arial"/>
          <w:sz w:val="20"/>
          <w:szCs w:val="20"/>
        </w:rPr>
      </w:pPr>
      <w:r w:rsidRPr="00A35F13">
        <w:rPr>
          <w:rFonts w:ascii="Arial" w:hAnsi="Arial" w:cs="Arial"/>
          <w:sz w:val="20"/>
          <w:szCs w:val="20"/>
        </w:rPr>
        <w:t>During</w:t>
      </w:r>
      <w:r w:rsidRPr="00A35F13">
        <w:rPr>
          <w:rFonts w:ascii="Arial" w:hAnsi="Arial" w:cs="Arial"/>
          <w:spacing w:val="-10"/>
          <w:sz w:val="20"/>
          <w:szCs w:val="20"/>
        </w:rPr>
        <w:t xml:space="preserve"> </w:t>
      </w:r>
      <w:r>
        <w:rPr>
          <w:rFonts w:ascii="Arial" w:hAnsi="Arial" w:cs="Arial"/>
          <w:sz w:val="20"/>
          <w:szCs w:val="20"/>
        </w:rPr>
        <w:t>Geography</w:t>
      </w:r>
      <w:r w:rsidRPr="00A35F13">
        <w:rPr>
          <w:rFonts w:ascii="Arial" w:hAnsi="Arial" w:cs="Arial"/>
          <w:spacing w:val="-10"/>
          <w:sz w:val="20"/>
          <w:szCs w:val="20"/>
        </w:rPr>
        <w:t xml:space="preserve"> </w:t>
      </w:r>
      <w:r w:rsidRPr="00A35F13">
        <w:rPr>
          <w:rFonts w:ascii="Arial" w:hAnsi="Arial" w:cs="Arial"/>
          <w:sz w:val="20"/>
          <w:szCs w:val="20"/>
        </w:rPr>
        <w:t>lessons</w:t>
      </w:r>
      <w:r w:rsidRPr="00A35F13">
        <w:rPr>
          <w:rFonts w:ascii="Arial" w:hAnsi="Arial" w:cs="Arial"/>
          <w:spacing w:val="-13"/>
          <w:sz w:val="20"/>
          <w:szCs w:val="20"/>
        </w:rPr>
        <w:t xml:space="preserve"> </w:t>
      </w:r>
      <w:r w:rsidRPr="00A35F13">
        <w:rPr>
          <w:rFonts w:ascii="Arial" w:hAnsi="Arial" w:cs="Arial"/>
          <w:sz w:val="20"/>
          <w:szCs w:val="20"/>
        </w:rPr>
        <w:t>pupils</w:t>
      </w:r>
      <w:r w:rsidRPr="00A35F13">
        <w:rPr>
          <w:rFonts w:ascii="Arial" w:hAnsi="Arial" w:cs="Arial"/>
          <w:spacing w:val="-10"/>
          <w:sz w:val="20"/>
          <w:szCs w:val="20"/>
        </w:rPr>
        <w:t xml:space="preserve"> </w:t>
      </w:r>
      <w:r w:rsidRPr="00A35F13">
        <w:rPr>
          <w:rFonts w:ascii="Arial" w:hAnsi="Arial" w:cs="Arial"/>
          <w:sz w:val="20"/>
          <w:szCs w:val="20"/>
        </w:rPr>
        <w:t>will</w:t>
      </w:r>
      <w:r w:rsidRPr="00A35F13">
        <w:rPr>
          <w:rFonts w:ascii="Arial" w:hAnsi="Arial" w:cs="Arial"/>
          <w:spacing w:val="-10"/>
          <w:sz w:val="20"/>
          <w:szCs w:val="20"/>
        </w:rPr>
        <w:t xml:space="preserve"> </w:t>
      </w:r>
      <w:r w:rsidRPr="00A35F13">
        <w:rPr>
          <w:rFonts w:ascii="Arial" w:hAnsi="Arial" w:cs="Arial"/>
          <w:sz w:val="20"/>
          <w:szCs w:val="20"/>
        </w:rPr>
        <w:t>be</w:t>
      </w:r>
      <w:r w:rsidRPr="00A35F13">
        <w:rPr>
          <w:rFonts w:ascii="Arial" w:hAnsi="Arial" w:cs="Arial"/>
          <w:spacing w:val="-11"/>
          <w:sz w:val="20"/>
          <w:szCs w:val="20"/>
        </w:rPr>
        <w:t xml:space="preserve"> </w:t>
      </w:r>
      <w:r w:rsidRPr="00A35F13">
        <w:rPr>
          <w:rFonts w:ascii="Arial" w:hAnsi="Arial" w:cs="Arial"/>
          <w:sz w:val="20"/>
          <w:szCs w:val="20"/>
        </w:rPr>
        <w:t>expected</w:t>
      </w:r>
      <w:r w:rsidRPr="00A35F13">
        <w:rPr>
          <w:rFonts w:ascii="Arial" w:hAnsi="Arial" w:cs="Arial"/>
          <w:spacing w:val="-11"/>
          <w:sz w:val="20"/>
          <w:szCs w:val="20"/>
        </w:rPr>
        <w:t xml:space="preserve"> </w:t>
      </w:r>
      <w:r w:rsidRPr="00A35F13">
        <w:rPr>
          <w:rFonts w:ascii="Arial" w:hAnsi="Arial" w:cs="Arial"/>
          <w:sz w:val="20"/>
          <w:szCs w:val="20"/>
        </w:rPr>
        <w:t>to</w:t>
      </w:r>
      <w:r>
        <w:rPr>
          <w:rFonts w:ascii="Arial" w:hAnsi="Arial" w:cs="Arial"/>
          <w:sz w:val="20"/>
          <w:szCs w:val="20"/>
        </w:rPr>
        <w:t xml:space="preserve"> embed their understanding through les</w:t>
      </w:r>
      <w:r w:rsidR="008338AB">
        <w:rPr>
          <w:rFonts w:ascii="Arial" w:hAnsi="Arial" w:cs="Arial"/>
          <w:sz w:val="20"/>
          <w:szCs w:val="20"/>
        </w:rPr>
        <w:t>s</w:t>
      </w:r>
      <w:r>
        <w:rPr>
          <w:rFonts w:ascii="Arial" w:hAnsi="Arial" w:cs="Arial"/>
          <w:sz w:val="20"/>
          <w:szCs w:val="20"/>
        </w:rPr>
        <w:t>ons delivered</w:t>
      </w:r>
      <w:r w:rsidR="008338AB">
        <w:rPr>
          <w:rFonts w:ascii="Arial" w:hAnsi="Arial" w:cs="Arial"/>
          <w:sz w:val="20"/>
          <w:szCs w:val="20"/>
        </w:rPr>
        <w:t xml:space="preserve"> in and</w:t>
      </w:r>
      <w:r>
        <w:rPr>
          <w:rFonts w:ascii="Arial" w:hAnsi="Arial" w:cs="Arial"/>
          <w:sz w:val="20"/>
          <w:szCs w:val="20"/>
        </w:rPr>
        <w:t xml:space="preserve"> outside the classroom environment, this may include our school grounds, the immediate local area and through visits to other places of geographical interest. </w:t>
      </w:r>
    </w:p>
    <w:p w14:paraId="0707A205" w14:textId="2CCDC0C1" w:rsidR="003B72A0" w:rsidRPr="00A35F13" w:rsidRDefault="00CA68AE" w:rsidP="003B72A0">
      <w:pPr>
        <w:pStyle w:val="ListParagraph"/>
        <w:numPr>
          <w:ilvl w:val="0"/>
          <w:numId w:val="2"/>
        </w:numPr>
        <w:tabs>
          <w:tab w:val="left" w:pos="384"/>
        </w:tabs>
        <w:spacing w:before="51" w:line="249" w:lineRule="auto"/>
        <w:ind w:right="191"/>
        <w:jc w:val="both"/>
        <w:rPr>
          <w:rFonts w:ascii="Arial" w:hAnsi="Arial" w:cs="Arial"/>
          <w:sz w:val="20"/>
          <w:szCs w:val="20"/>
        </w:rPr>
      </w:pPr>
      <w:r>
        <w:rPr>
          <w:rFonts w:ascii="Arial" w:hAnsi="Arial" w:cs="Arial"/>
          <w:sz w:val="20"/>
          <w:szCs w:val="20"/>
        </w:rPr>
        <w:t>Each class(Year 1 to Year 6) will embed geographic</w:t>
      </w:r>
      <w:r w:rsidR="008338AB">
        <w:rPr>
          <w:rFonts w:ascii="Arial" w:hAnsi="Arial" w:cs="Arial"/>
          <w:sz w:val="20"/>
          <w:szCs w:val="20"/>
        </w:rPr>
        <w:t>al vocabulary based on key concepts</w:t>
      </w:r>
      <w:r>
        <w:rPr>
          <w:rFonts w:ascii="Arial" w:hAnsi="Arial" w:cs="Arial"/>
          <w:sz w:val="20"/>
          <w:szCs w:val="20"/>
        </w:rPr>
        <w:t xml:space="preserve"> and progression from the National Geographical Association.</w:t>
      </w:r>
    </w:p>
    <w:p w14:paraId="4ADF54C9" w14:textId="7C2E4B97" w:rsidR="00A35F13" w:rsidRPr="00A35F13" w:rsidRDefault="00A35F13" w:rsidP="00A35F13">
      <w:pPr>
        <w:pStyle w:val="ListParagraph"/>
        <w:numPr>
          <w:ilvl w:val="0"/>
          <w:numId w:val="2"/>
        </w:numPr>
        <w:tabs>
          <w:tab w:val="left" w:pos="384"/>
        </w:tabs>
        <w:spacing w:before="31" w:line="249" w:lineRule="auto"/>
        <w:ind w:right="192"/>
        <w:jc w:val="both"/>
        <w:rPr>
          <w:rFonts w:ascii="Arial" w:hAnsi="Arial" w:cs="Arial"/>
          <w:sz w:val="20"/>
          <w:szCs w:val="20"/>
        </w:rPr>
      </w:pPr>
      <w:r w:rsidRPr="00A35F13">
        <w:rPr>
          <w:rFonts w:ascii="Arial" w:hAnsi="Arial" w:cs="Arial"/>
          <w:sz w:val="20"/>
          <w:szCs w:val="20"/>
        </w:rPr>
        <w:t xml:space="preserve">All pupils are encouraged to participate in and enjoy </w:t>
      </w:r>
      <w:r w:rsidR="00CA68AE">
        <w:rPr>
          <w:rFonts w:ascii="Arial" w:hAnsi="Arial" w:cs="Arial"/>
          <w:sz w:val="20"/>
          <w:szCs w:val="20"/>
        </w:rPr>
        <w:t>Geography</w:t>
      </w:r>
      <w:r w:rsidRPr="00A35F13">
        <w:rPr>
          <w:rFonts w:ascii="Arial" w:hAnsi="Arial" w:cs="Arial"/>
          <w:sz w:val="20"/>
          <w:szCs w:val="20"/>
        </w:rPr>
        <w:t xml:space="preserve"> lessons regardless of race, culture, gender, ability or physical limitations. A mutual respect and tolerance for all cultures will be promoted through the study of</w:t>
      </w:r>
      <w:r w:rsidR="00CA68AE">
        <w:rPr>
          <w:rFonts w:ascii="Arial" w:hAnsi="Arial" w:cs="Arial"/>
          <w:spacing w:val="-1"/>
          <w:sz w:val="20"/>
          <w:szCs w:val="20"/>
        </w:rPr>
        <w:t xml:space="preserve"> Geography</w:t>
      </w:r>
      <w:r w:rsidRPr="00A35F13">
        <w:rPr>
          <w:rFonts w:ascii="Arial" w:hAnsi="Arial" w:cs="Arial"/>
          <w:sz w:val="20"/>
          <w:szCs w:val="20"/>
        </w:rPr>
        <w:t>.</w:t>
      </w:r>
    </w:p>
    <w:p w14:paraId="74C47AFC" w14:textId="2E616D7B" w:rsidR="00A35F13" w:rsidRPr="00A35F13" w:rsidRDefault="00A35F13" w:rsidP="00A35F13">
      <w:pPr>
        <w:pStyle w:val="ListParagraph"/>
        <w:numPr>
          <w:ilvl w:val="0"/>
          <w:numId w:val="2"/>
        </w:numPr>
        <w:tabs>
          <w:tab w:val="left" w:pos="384"/>
        </w:tabs>
        <w:spacing w:before="6" w:line="249" w:lineRule="auto"/>
        <w:ind w:right="192"/>
        <w:jc w:val="both"/>
        <w:rPr>
          <w:rFonts w:ascii="Arial" w:hAnsi="Arial" w:cs="Arial"/>
          <w:sz w:val="20"/>
          <w:szCs w:val="20"/>
        </w:rPr>
      </w:pPr>
      <w:r w:rsidRPr="00A35F13">
        <w:rPr>
          <w:rFonts w:ascii="Arial" w:hAnsi="Arial" w:cs="Arial"/>
          <w:sz w:val="20"/>
          <w:szCs w:val="20"/>
        </w:rPr>
        <w:t>During</w:t>
      </w:r>
      <w:r w:rsidRPr="00A35F13">
        <w:rPr>
          <w:rFonts w:ascii="Arial" w:hAnsi="Arial" w:cs="Arial"/>
          <w:spacing w:val="-10"/>
          <w:sz w:val="20"/>
          <w:szCs w:val="20"/>
        </w:rPr>
        <w:t xml:space="preserve"> </w:t>
      </w:r>
      <w:r w:rsidR="00CA68AE">
        <w:rPr>
          <w:rFonts w:ascii="Arial" w:hAnsi="Arial" w:cs="Arial"/>
          <w:sz w:val="20"/>
          <w:szCs w:val="20"/>
        </w:rPr>
        <w:t>Geography</w:t>
      </w:r>
      <w:r w:rsidRPr="00A35F13">
        <w:rPr>
          <w:rFonts w:ascii="Arial" w:hAnsi="Arial" w:cs="Arial"/>
          <w:spacing w:val="-10"/>
          <w:sz w:val="20"/>
          <w:szCs w:val="20"/>
        </w:rPr>
        <w:t xml:space="preserve"> </w:t>
      </w:r>
      <w:r w:rsidRPr="00A35F13">
        <w:rPr>
          <w:rFonts w:ascii="Arial" w:hAnsi="Arial" w:cs="Arial"/>
          <w:sz w:val="20"/>
          <w:szCs w:val="20"/>
        </w:rPr>
        <w:t>lessons</w:t>
      </w:r>
      <w:r w:rsidRPr="00A35F13">
        <w:rPr>
          <w:rFonts w:ascii="Arial" w:hAnsi="Arial" w:cs="Arial"/>
          <w:spacing w:val="-13"/>
          <w:sz w:val="20"/>
          <w:szCs w:val="20"/>
        </w:rPr>
        <w:t xml:space="preserve"> </w:t>
      </w:r>
      <w:r w:rsidRPr="00A35F13">
        <w:rPr>
          <w:rFonts w:ascii="Arial" w:hAnsi="Arial" w:cs="Arial"/>
          <w:sz w:val="20"/>
          <w:szCs w:val="20"/>
        </w:rPr>
        <w:t>pupils</w:t>
      </w:r>
      <w:r w:rsidRPr="00A35F13">
        <w:rPr>
          <w:rFonts w:ascii="Arial" w:hAnsi="Arial" w:cs="Arial"/>
          <w:spacing w:val="-10"/>
          <w:sz w:val="20"/>
          <w:szCs w:val="20"/>
        </w:rPr>
        <w:t xml:space="preserve"> </w:t>
      </w:r>
      <w:r w:rsidRPr="00A35F13">
        <w:rPr>
          <w:rFonts w:ascii="Arial" w:hAnsi="Arial" w:cs="Arial"/>
          <w:sz w:val="20"/>
          <w:szCs w:val="20"/>
        </w:rPr>
        <w:t>will</w:t>
      </w:r>
      <w:r w:rsidRPr="00A35F13">
        <w:rPr>
          <w:rFonts w:ascii="Arial" w:hAnsi="Arial" w:cs="Arial"/>
          <w:spacing w:val="-10"/>
          <w:sz w:val="20"/>
          <w:szCs w:val="20"/>
        </w:rPr>
        <w:t xml:space="preserve"> </w:t>
      </w:r>
      <w:r w:rsidRPr="00A35F13">
        <w:rPr>
          <w:rFonts w:ascii="Arial" w:hAnsi="Arial" w:cs="Arial"/>
          <w:sz w:val="20"/>
          <w:szCs w:val="20"/>
        </w:rPr>
        <w:t>be</w:t>
      </w:r>
      <w:r w:rsidRPr="00A35F13">
        <w:rPr>
          <w:rFonts w:ascii="Arial" w:hAnsi="Arial" w:cs="Arial"/>
          <w:spacing w:val="-11"/>
          <w:sz w:val="20"/>
          <w:szCs w:val="20"/>
        </w:rPr>
        <w:t xml:space="preserve"> </w:t>
      </w:r>
      <w:r w:rsidRPr="00A35F13">
        <w:rPr>
          <w:rFonts w:ascii="Arial" w:hAnsi="Arial" w:cs="Arial"/>
          <w:sz w:val="20"/>
          <w:szCs w:val="20"/>
        </w:rPr>
        <w:t>expected</w:t>
      </w:r>
      <w:r w:rsidRPr="00A35F13">
        <w:rPr>
          <w:rFonts w:ascii="Arial" w:hAnsi="Arial" w:cs="Arial"/>
          <w:spacing w:val="-11"/>
          <w:sz w:val="20"/>
          <w:szCs w:val="20"/>
        </w:rPr>
        <w:t xml:space="preserve"> </w:t>
      </w:r>
      <w:r w:rsidRPr="00A35F13">
        <w:rPr>
          <w:rFonts w:ascii="Arial" w:hAnsi="Arial" w:cs="Arial"/>
          <w:sz w:val="20"/>
          <w:szCs w:val="20"/>
        </w:rPr>
        <w:t>to</w:t>
      </w:r>
      <w:r w:rsidRPr="00A35F13">
        <w:rPr>
          <w:rFonts w:ascii="Arial" w:hAnsi="Arial" w:cs="Arial"/>
          <w:spacing w:val="-11"/>
          <w:sz w:val="20"/>
          <w:szCs w:val="20"/>
        </w:rPr>
        <w:t xml:space="preserve"> </w:t>
      </w:r>
      <w:r w:rsidRPr="00A35F13">
        <w:rPr>
          <w:rFonts w:ascii="Arial" w:hAnsi="Arial" w:cs="Arial"/>
          <w:sz w:val="20"/>
          <w:szCs w:val="20"/>
        </w:rPr>
        <w:t>work</w:t>
      </w:r>
      <w:r w:rsidRPr="00A35F13">
        <w:rPr>
          <w:rFonts w:ascii="Arial" w:hAnsi="Arial" w:cs="Arial"/>
          <w:spacing w:val="-10"/>
          <w:sz w:val="20"/>
          <w:szCs w:val="20"/>
        </w:rPr>
        <w:t xml:space="preserve"> </w:t>
      </w:r>
      <w:r w:rsidRPr="00A35F13">
        <w:rPr>
          <w:rFonts w:ascii="Arial" w:hAnsi="Arial" w:cs="Arial"/>
          <w:sz w:val="20"/>
          <w:szCs w:val="20"/>
        </w:rPr>
        <w:t>collaboratively</w:t>
      </w:r>
      <w:r w:rsidRPr="00A35F13">
        <w:rPr>
          <w:rFonts w:ascii="Arial" w:hAnsi="Arial" w:cs="Arial"/>
          <w:spacing w:val="-10"/>
          <w:sz w:val="20"/>
          <w:szCs w:val="20"/>
        </w:rPr>
        <w:t xml:space="preserve"> </w:t>
      </w:r>
      <w:r w:rsidRPr="00A35F13">
        <w:rPr>
          <w:rFonts w:ascii="Arial" w:hAnsi="Arial" w:cs="Arial"/>
          <w:sz w:val="20"/>
          <w:szCs w:val="20"/>
        </w:rPr>
        <w:t>in</w:t>
      </w:r>
      <w:r w:rsidRPr="00A35F13">
        <w:rPr>
          <w:rFonts w:ascii="Arial" w:hAnsi="Arial" w:cs="Arial"/>
          <w:spacing w:val="-12"/>
          <w:sz w:val="20"/>
          <w:szCs w:val="20"/>
        </w:rPr>
        <w:t xml:space="preserve"> </w:t>
      </w:r>
      <w:r w:rsidRPr="00A35F13">
        <w:rPr>
          <w:rFonts w:ascii="Arial" w:hAnsi="Arial" w:cs="Arial"/>
          <w:sz w:val="20"/>
          <w:szCs w:val="20"/>
        </w:rPr>
        <w:t>groups,</w:t>
      </w:r>
      <w:r w:rsidRPr="00A35F13">
        <w:rPr>
          <w:rFonts w:ascii="Arial" w:hAnsi="Arial" w:cs="Arial"/>
          <w:spacing w:val="-10"/>
          <w:sz w:val="20"/>
          <w:szCs w:val="20"/>
        </w:rPr>
        <w:t xml:space="preserve"> </w:t>
      </w:r>
      <w:r w:rsidRPr="00A35F13">
        <w:rPr>
          <w:rFonts w:ascii="Arial" w:hAnsi="Arial" w:cs="Arial"/>
          <w:sz w:val="20"/>
          <w:szCs w:val="20"/>
        </w:rPr>
        <w:t>as</w:t>
      </w:r>
      <w:r w:rsidRPr="00A35F13">
        <w:rPr>
          <w:rFonts w:ascii="Arial" w:hAnsi="Arial" w:cs="Arial"/>
          <w:spacing w:val="-12"/>
          <w:sz w:val="20"/>
          <w:szCs w:val="20"/>
        </w:rPr>
        <w:t xml:space="preserve"> </w:t>
      </w:r>
      <w:r w:rsidRPr="00A35F13">
        <w:rPr>
          <w:rFonts w:ascii="Arial" w:hAnsi="Arial" w:cs="Arial"/>
          <w:sz w:val="20"/>
          <w:szCs w:val="20"/>
        </w:rPr>
        <w:t>a</w:t>
      </w:r>
      <w:r w:rsidRPr="00A35F13">
        <w:rPr>
          <w:rFonts w:ascii="Arial" w:hAnsi="Arial" w:cs="Arial"/>
          <w:spacing w:val="-11"/>
          <w:sz w:val="20"/>
          <w:szCs w:val="20"/>
        </w:rPr>
        <w:t xml:space="preserve"> </w:t>
      </w:r>
      <w:r w:rsidRPr="00A35F13">
        <w:rPr>
          <w:rFonts w:ascii="Arial" w:hAnsi="Arial" w:cs="Arial"/>
          <w:sz w:val="20"/>
          <w:szCs w:val="20"/>
        </w:rPr>
        <w:t>whole class, in pairs and individually. Groups are chosen (by the teacher or pupils) appropriate to</w:t>
      </w:r>
      <w:r w:rsidRPr="00A35F13">
        <w:rPr>
          <w:rFonts w:ascii="Arial" w:hAnsi="Arial" w:cs="Arial"/>
          <w:spacing w:val="-10"/>
          <w:sz w:val="20"/>
          <w:szCs w:val="20"/>
        </w:rPr>
        <w:t xml:space="preserve"> </w:t>
      </w:r>
      <w:r w:rsidRPr="00A35F13">
        <w:rPr>
          <w:rFonts w:ascii="Arial" w:hAnsi="Arial" w:cs="Arial"/>
          <w:sz w:val="20"/>
          <w:szCs w:val="20"/>
        </w:rPr>
        <w:t>the</w:t>
      </w:r>
      <w:r w:rsidRPr="00A35F13">
        <w:rPr>
          <w:rFonts w:ascii="Arial" w:hAnsi="Arial" w:cs="Arial"/>
          <w:spacing w:val="-9"/>
          <w:sz w:val="20"/>
          <w:szCs w:val="20"/>
        </w:rPr>
        <w:t xml:space="preserve"> </w:t>
      </w:r>
      <w:r w:rsidRPr="00A35F13">
        <w:rPr>
          <w:rFonts w:ascii="Arial" w:hAnsi="Arial" w:cs="Arial"/>
          <w:sz w:val="20"/>
          <w:szCs w:val="20"/>
        </w:rPr>
        <w:t>task</w:t>
      </w:r>
      <w:r w:rsidRPr="00A35F13">
        <w:rPr>
          <w:rFonts w:ascii="Arial" w:hAnsi="Arial" w:cs="Arial"/>
          <w:spacing w:val="-8"/>
          <w:sz w:val="20"/>
          <w:szCs w:val="20"/>
        </w:rPr>
        <w:t xml:space="preserve"> </w:t>
      </w:r>
      <w:r w:rsidRPr="00A35F13">
        <w:rPr>
          <w:rFonts w:ascii="Arial" w:hAnsi="Arial" w:cs="Arial"/>
          <w:sz w:val="20"/>
          <w:szCs w:val="20"/>
        </w:rPr>
        <w:t>set.</w:t>
      </w:r>
      <w:r w:rsidRPr="00A35F13">
        <w:rPr>
          <w:rFonts w:ascii="Arial" w:hAnsi="Arial" w:cs="Arial"/>
          <w:spacing w:val="51"/>
          <w:sz w:val="20"/>
          <w:szCs w:val="20"/>
        </w:rPr>
        <w:t xml:space="preserve"> </w:t>
      </w:r>
      <w:r w:rsidRPr="00A35F13">
        <w:rPr>
          <w:rFonts w:ascii="Arial" w:hAnsi="Arial" w:cs="Arial"/>
          <w:sz w:val="20"/>
          <w:szCs w:val="20"/>
        </w:rPr>
        <w:t>Children</w:t>
      </w:r>
      <w:r w:rsidRPr="00A35F13">
        <w:rPr>
          <w:rFonts w:ascii="Arial" w:hAnsi="Arial" w:cs="Arial"/>
          <w:spacing w:val="-12"/>
          <w:sz w:val="20"/>
          <w:szCs w:val="20"/>
        </w:rPr>
        <w:t xml:space="preserve"> </w:t>
      </w:r>
      <w:r w:rsidRPr="00A35F13">
        <w:rPr>
          <w:rFonts w:ascii="Arial" w:hAnsi="Arial" w:cs="Arial"/>
          <w:sz w:val="20"/>
          <w:szCs w:val="20"/>
        </w:rPr>
        <w:t>have</w:t>
      </w:r>
      <w:r w:rsidRPr="00A35F13">
        <w:rPr>
          <w:rFonts w:ascii="Arial" w:hAnsi="Arial" w:cs="Arial"/>
          <w:spacing w:val="-8"/>
          <w:sz w:val="20"/>
          <w:szCs w:val="20"/>
        </w:rPr>
        <w:t xml:space="preserve"> </w:t>
      </w:r>
      <w:r w:rsidRPr="00A35F13">
        <w:rPr>
          <w:rFonts w:ascii="Arial" w:hAnsi="Arial" w:cs="Arial"/>
          <w:sz w:val="20"/>
          <w:szCs w:val="20"/>
        </w:rPr>
        <w:t>the</w:t>
      </w:r>
      <w:r w:rsidRPr="00A35F13">
        <w:rPr>
          <w:rFonts w:ascii="Arial" w:hAnsi="Arial" w:cs="Arial"/>
          <w:spacing w:val="-12"/>
          <w:sz w:val="20"/>
          <w:szCs w:val="20"/>
        </w:rPr>
        <w:t xml:space="preserve"> </w:t>
      </w:r>
      <w:r w:rsidRPr="00A35F13">
        <w:rPr>
          <w:rFonts w:ascii="Arial" w:hAnsi="Arial" w:cs="Arial"/>
          <w:sz w:val="20"/>
          <w:szCs w:val="20"/>
        </w:rPr>
        <w:t>opportunity</w:t>
      </w:r>
      <w:r w:rsidRPr="00A35F13">
        <w:rPr>
          <w:rFonts w:ascii="Arial" w:hAnsi="Arial" w:cs="Arial"/>
          <w:spacing w:val="-8"/>
          <w:sz w:val="20"/>
          <w:szCs w:val="20"/>
        </w:rPr>
        <w:t xml:space="preserve"> </w:t>
      </w:r>
      <w:r w:rsidRPr="00A35F13">
        <w:rPr>
          <w:rFonts w:ascii="Arial" w:hAnsi="Arial" w:cs="Arial"/>
          <w:sz w:val="20"/>
          <w:szCs w:val="20"/>
        </w:rPr>
        <w:t>to</w:t>
      </w:r>
      <w:r w:rsidRPr="00A35F13">
        <w:rPr>
          <w:rFonts w:ascii="Arial" w:hAnsi="Arial" w:cs="Arial"/>
          <w:spacing w:val="-11"/>
          <w:sz w:val="20"/>
          <w:szCs w:val="20"/>
        </w:rPr>
        <w:t xml:space="preserve"> </w:t>
      </w:r>
      <w:r w:rsidRPr="00A35F13">
        <w:rPr>
          <w:rFonts w:ascii="Arial" w:hAnsi="Arial" w:cs="Arial"/>
          <w:sz w:val="20"/>
          <w:szCs w:val="20"/>
        </w:rPr>
        <w:t>work</w:t>
      </w:r>
      <w:r w:rsidRPr="00A35F13">
        <w:rPr>
          <w:rFonts w:ascii="Arial" w:hAnsi="Arial" w:cs="Arial"/>
          <w:spacing w:val="-8"/>
          <w:sz w:val="20"/>
          <w:szCs w:val="20"/>
        </w:rPr>
        <w:t xml:space="preserve"> </w:t>
      </w:r>
      <w:r w:rsidRPr="00A35F13">
        <w:rPr>
          <w:rFonts w:ascii="Arial" w:hAnsi="Arial" w:cs="Arial"/>
          <w:sz w:val="20"/>
          <w:szCs w:val="20"/>
        </w:rPr>
        <w:t>in</w:t>
      </w:r>
      <w:r w:rsidRPr="00A35F13">
        <w:rPr>
          <w:rFonts w:ascii="Arial" w:hAnsi="Arial" w:cs="Arial"/>
          <w:spacing w:val="-11"/>
          <w:sz w:val="20"/>
          <w:szCs w:val="20"/>
        </w:rPr>
        <w:t xml:space="preserve"> </w:t>
      </w:r>
      <w:r w:rsidRPr="00A35F13">
        <w:rPr>
          <w:rFonts w:ascii="Arial" w:hAnsi="Arial" w:cs="Arial"/>
          <w:sz w:val="20"/>
          <w:szCs w:val="20"/>
        </w:rPr>
        <w:t>groups</w:t>
      </w:r>
      <w:r w:rsidRPr="00A35F13">
        <w:rPr>
          <w:rFonts w:ascii="Arial" w:hAnsi="Arial" w:cs="Arial"/>
          <w:spacing w:val="-10"/>
          <w:sz w:val="20"/>
          <w:szCs w:val="20"/>
        </w:rPr>
        <w:t xml:space="preserve"> </w:t>
      </w:r>
      <w:r w:rsidRPr="00A35F13">
        <w:rPr>
          <w:rFonts w:ascii="Arial" w:hAnsi="Arial" w:cs="Arial"/>
          <w:sz w:val="20"/>
          <w:szCs w:val="20"/>
        </w:rPr>
        <w:t>of</w:t>
      </w:r>
      <w:r w:rsidRPr="00A35F13">
        <w:rPr>
          <w:rFonts w:ascii="Arial" w:hAnsi="Arial" w:cs="Arial"/>
          <w:spacing w:val="-11"/>
          <w:sz w:val="20"/>
          <w:szCs w:val="20"/>
        </w:rPr>
        <w:t xml:space="preserve"> </w:t>
      </w:r>
      <w:r w:rsidRPr="00A35F13">
        <w:rPr>
          <w:rFonts w:ascii="Arial" w:hAnsi="Arial" w:cs="Arial"/>
          <w:sz w:val="20"/>
          <w:szCs w:val="20"/>
        </w:rPr>
        <w:t>both</w:t>
      </w:r>
      <w:r w:rsidRPr="00A35F13">
        <w:rPr>
          <w:rFonts w:ascii="Arial" w:hAnsi="Arial" w:cs="Arial"/>
          <w:spacing w:val="-11"/>
          <w:sz w:val="20"/>
          <w:szCs w:val="20"/>
        </w:rPr>
        <w:t xml:space="preserve"> </w:t>
      </w:r>
      <w:r w:rsidRPr="00A35F13">
        <w:rPr>
          <w:rFonts w:ascii="Arial" w:hAnsi="Arial" w:cs="Arial"/>
          <w:sz w:val="20"/>
          <w:szCs w:val="20"/>
        </w:rPr>
        <w:t>mixed</w:t>
      </w:r>
      <w:r w:rsidRPr="00A35F13">
        <w:rPr>
          <w:rFonts w:ascii="Arial" w:hAnsi="Arial" w:cs="Arial"/>
          <w:spacing w:val="-7"/>
          <w:sz w:val="20"/>
          <w:szCs w:val="20"/>
        </w:rPr>
        <w:t xml:space="preserve"> </w:t>
      </w:r>
      <w:r w:rsidRPr="00A35F13">
        <w:rPr>
          <w:rFonts w:ascii="Arial" w:hAnsi="Arial" w:cs="Arial"/>
          <w:sz w:val="20"/>
          <w:szCs w:val="20"/>
        </w:rPr>
        <w:t>and</w:t>
      </w:r>
      <w:r w:rsidRPr="00A35F13">
        <w:rPr>
          <w:rFonts w:ascii="Arial" w:hAnsi="Arial" w:cs="Arial"/>
          <w:spacing w:val="-10"/>
          <w:sz w:val="20"/>
          <w:szCs w:val="20"/>
        </w:rPr>
        <w:t xml:space="preserve"> </w:t>
      </w:r>
      <w:r w:rsidRPr="00A35F13">
        <w:rPr>
          <w:rFonts w:ascii="Arial" w:hAnsi="Arial" w:cs="Arial"/>
          <w:sz w:val="20"/>
          <w:szCs w:val="20"/>
        </w:rPr>
        <w:t>same gender and</w:t>
      </w:r>
      <w:r w:rsidRPr="00A35F13">
        <w:rPr>
          <w:rFonts w:ascii="Arial" w:hAnsi="Arial" w:cs="Arial"/>
          <w:spacing w:val="-2"/>
          <w:sz w:val="20"/>
          <w:szCs w:val="20"/>
        </w:rPr>
        <w:t xml:space="preserve"> </w:t>
      </w:r>
      <w:r w:rsidRPr="00A35F13">
        <w:rPr>
          <w:rFonts w:ascii="Arial" w:hAnsi="Arial" w:cs="Arial"/>
          <w:sz w:val="20"/>
          <w:szCs w:val="20"/>
        </w:rPr>
        <w:t>ability.</w:t>
      </w:r>
    </w:p>
    <w:p w14:paraId="30AEF8D4" w14:textId="77777777" w:rsidR="00A35F13" w:rsidRPr="00A35F13" w:rsidRDefault="00A35F13" w:rsidP="00A35F13">
      <w:pPr>
        <w:pStyle w:val="ListParagraph"/>
        <w:numPr>
          <w:ilvl w:val="0"/>
          <w:numId w:val="2"/>
        </w:numPr>
        <w:tabs>
          <w:tab w:val="left" w:pos="384"/>
        </w:tabs>
        <w:spacing w:before="6" w:line="249" w:lineRule="auto"/>
        <w:ind w:right="192"/>
        <w:jc w:val="both"/>
        <w:rPr>
          <w:rFonts w:ascii="Arial" w:hAnsi="Arial" w:cs="Arial"/>
          <w:sz w:val="20"/>
          <w:szCs w:val="20"/>
        </w:rPr>
      </w:pPr>
      <w:r w:rsidRPr="00A35F13">
        <w:rPr>
          <w:rFonts w:ascii="Arial" w:hAnsi="Arial" w:cs="Arial"/>
          <w:sz w:val="20"/>
          <w:szCs w:val="20"/>
        </w:rPr>
        <w:t>Pupils with special educational needs are able to develop confidence through the expression of their feelings in music, as it is a subject in which success does not depend on academic</w:t>
      </w:r>
      <w:r w:rsidRPr="00A35F13">
        <w:rPr>
          <w:rFonts w:ascii="Arial" w:hAnsi="Arial" w:cs="Arial"/>
          <w:spacing w:val="-3"/>
          <w:sz w:val="20"/>
          <w:szCs w:val="20"/>
        </w:rPr>
        <w:t xml:space="preserve"> </w:t>
      </w:r>
      <w:r w:rsidRPr="00A35F13">
        <w:rPr>
          <w:rFonts w:ascii="Arial" w:hAnsi="Arial" w:cs="Arial"/>
          <w:sz w:val="20"/>
          <w:szCs w:val="20"/>
        </w:rPr>
        <w:t>ability.</w:t>
      </w:r>
    </w:p>
    <w:p w14:paraId="438CAA6B" w14:textId="5DC8E499" w:rsidR="00A35F13" w:rsidRPr="00A35F13" w:rsidRDefault="00CA68AE" w:rsidP="00A35F13">
      <w:pPr>
        <w:pStyle w:val="ListParagraph"/>
        <w:numPr>
          <w:ilvl w:val="0"/>
          <w:numId w:val="2"/>
        </w:numPr>
        <w:tabs>
          <w:tab w:val="left" w:pos="384"/>
        </w:tabs>
        <w:spacing w:before="7" w:line="249" w:lineRule="auto"/>
        <w:ind w:right="192"/>
        <w:jc w:val="both"/>
        <w:rPr>
          <w:rFonts w:ascii="Arial" w:hAnsi="Arial" w:cs="Arial"/>
          <w:sz w:val="20"/>
          <w:szCs w:val="20"/>
        </w:rPr>
      </w:pPr>
      <w:r>
        <w:rPr>
          <w:rFonts w:ascii="Arial" w:hAnsi="Arial" w:cs="Arial"/>
          <w:sz w:val="20"/>
          <w:szCs w:val="20"/>
        </w:rPr>
        <w:t>Where appropriate, c</w:t>
      </w:r>
      <w:r w:rsidR="00A35F13" w:rsidRPr="00A35F13">
        <w:rPr>
          <w:rFonts w:ascii="Arial" w:hAnsi="Arial" w:cs="Arial"/>
          <w:sz w:val="20"/>
          <w:szCs w:val="20"/>
        </w:rPr>
        <w:t xml:space="preserve">hildren who demonstrate a talent for </w:t>
      </w:r>
      <w:r>
        <w:rPr>
          <w:rFonts w:ascii="Arial" w:hAnsi="Arial" w:cs="Arial"/>
          <w:sz w:val="20"/>
          <w:szCs w:val="20"/>
        </w:rPr>
        <w:t>geography</w:t>
      </w:r>
      <w:r w:rsidR="00A35F13" w:rsidRPr="00A35F13">
        <w:rPr>
          <w:rFonts w:ascii="Arial" w:hAnsi="Arial" w:cs="Arial"/>
          <w:sz w:val="20"/>
          <w:szCs w:val="20"/>
        </w:rPr>
        <w:t xml:space="preserve"> through </w:t>
      </w:r>
      <w:r>
        <w:rPr>
          <w:rFonts w:ascii="Arial" w:hAnsi="Arial" w:cs="Arial"/>
          <w:sz w:val="20"/>
          <w:szCs w:val="20"/>
        </w:rPr>
        <w:t xml:space="preserve">evidence of their knowledge or </w:t>
      </w:r>
      <w:r w:rsidR="00A35F13" w:rsidRPr="00A35F13">
        <w:rPr>
          <w:rFonts w:ascii="Arial" w:hAnsi="Arial" w:cs="Arial"/>
          <w:sz w:val="20"/>
          <w:szCs w:val="20"/>
        </w:rPr>
        <w:t>skills beyond their age will be given extra challenges through differentiated work, questioning and homework.</w:t>
      </w:r>
    </w:p>
    <w:p w14:paraId="067296B4" w14:textId="25817250" w:rsidR="00A35F13" w:rsidRPr="00A35F13" w:rsidRDefault="00A35F13" w:rsidP="00A35F13">
      <w:pPr>
        <w:pStyle w:val="ListParagraph"/>
        <w:numPr>
          <w:ilvl w:val="0"/>
          <w:numId w:val="2"/>
        </w:numPr>
        <w:tabs>
          <w:tab w:val="left" w:pos="384"/>
        </w:tabs>
        <w:spacing w:before="7" w:line="249" w:lineRule="auto"/>
        <w:ind w:right="192"/>
        <w:jc w:val="both"/>
        <w:rPr>
          <w:rFonts w:ascii="Arial" w:hAnsi="Arial" w:cs="Arial"/>
          <w:sz w:val="20"/>
          <w:szCs w:val="20"/>
        </w:rPr>
      </w:pPr>
      <w:r w:rsidRPr="00A35F13">
        <w:rPr>
          <w:rFonts w:ascii="Arial" w:hAnsi="Arial" w:cs="Arial"/>
          <w:sz w:val="20"/>
          <w:szCs w:val="20"/>
        </w:rPr>
        <w:t xml:space="preserve">Children are encouraged to </w:t>
      </w:r>
      <w:r w:rsidR="00CA68AE">
        <w:rPr>
          <w:rFonts w:ascii="Arial" w:hAnsi="Arial" w:cs="Arial"/>
          <w:sz w:val="20"/>
          <w:szCs w:val="20"/>
        </w:rPr>
        <w:t xml:space="preserve">share their own individual cultures or experiences to enrich and make the teaching of geography more personalised to our school community. </w:t>
      </w:r>
    </w:p>
    <w:p w14:paraId="6810FBD3" w14:textId="77777777" w:rsidR="004D683F" w:rsidRDefault="00A35F13" w:rsidP="00CB5F53">
      <w:pPr>
        <w:pStyle w:val="ListParagraph"/>
        <w:numPr>
          <w:ilvl w:val="0"/>
          <w:numId w:val="2"/>
        </w:numPr>
        <w:tabs>
          <w:tab w:val="left" w:pos="384"/>
        </w:tabs>
        <w:spacing w:before="56" w:line="249" w:lineRule="auto"/>
        <w:ind w:right="192"/>
        <w:jc w:val="both"/>
        <w:rPr>
          <w:rFonts w:ascii="Arial" w:hAnsi="Arial" w:cs="Arial"/>
          <w:sz w:val="20"/>
          <w:szCs w:val="20"/>
        </w:rPr>
      </w:pPr>
      <w:r w:rsidRPr="00A35F13">
        <w:rPr>
          <w:rFonts w:ascii="Arial" w:hAnsi="Arial" w:cs="Arial"/>
          <w:sz w:val="20"/>
          <w:szCs w:val="20"/>
        </w:rPr>
        <w:t>Pupils’ achievements are celebrated in display and</w:t>
      </w:r>
      <w:r w:rsidR="00DC03EB">
        <w:rPr>
          <w:rFonts w:ascii="Arial" w:hAnsi="Arial" w:cs="Arial"/>
          <w:sz w:val="20"/>
          <w:szCs w:val="20"/>
        </w:rPr>
        <w:t xml:space="preserve"> </w:t>
      </w:r>
      <w:r w:rsidR="00CA68AE">
        <w:rPr>
          <w:rFonts w:ascii="Arial" w:hAnsi="Arial" w:cs="Arial"/>
          <w:sz w:val="20"/>
          <w:szCs w:val="20"/>
        </w:rPr>
        <w:t>on our school website</w:t>
      </w:r>
      <w:r w:rsidRPr="00A35F13">
        <w:rPr>
          <w:rFonts w:ascii="Arial" w:hAnsi="Arial" w:cs="Arial"/>
          <w:sz w:val="20"/>
          <w:szCs w:val="20"/>
        </w:rPr>
        <w:t xml:space="preserve">. </w:t>
      </w:r>
    </w:p>
    <w:p w14:paraId="750C23F8" w14:textId="7E5D52BB" w:rsidR="00A35F13" w:rsidRPr="00A35F13" w:rsidRDefault="004D683F" w:rsidP="00CB5F53">
      <w:pPr>
        <w:pStyle w:val="ListParagraph"/>
        <w:numPr>
          <w:ilvl w:val="0"/>
          <w:numId w:val="2"/>
        </w:numPr>
        <w:tabs>
          <w:tab w:val="left" w:pos="384"/>
        </w:tabs>
        <w:spacing w:before="56" w:line="249" w:lineRule="auto"/>
        <w:ind w:right="192"/>
        <w:jc w:val="both"/>
        <w:rPr>
          <w:rFonts w:ascii="Arial" w:hAnsi="Arial" w:cs="Arial"/>
          <w:sz w:val="20"/>
          <w:szCs w:val="20"/>
        </w:rPr>
      </w:pPr>
      <w:r>
        <w:rPr>
          <w:rFonts w:ascii="Arial" w:hAnsi="Arial" w:cs="Arial"/>
          <w:sz w:val="20"/>
          <w:szCs w:val="20"/>
        </w:rPr>
        <w:t xml:space="preserve">As a school we </w:t>
      </w:r>
      <w:r w:rsidR="00DC03EB">
        <w:rPr>
          <w:rFonts w:ascii="Arial" w:hAnsi="Arial" w:cs="Arial"/>
          <w:sz w:val="20"/>
          <w:szCs w:val="20"/>
        </w:rPr>
        <w:t>enjoy and ensure learning about our local town through whole school’ Sleaford days’ planned into our curriculum.</w:t>
      </w:r>
    </w:p>
    <w:p w14:paraId="6DCCE437" w14:textId="77777777" w:rsidR="00A35F13" w:rsidRPr="00A35F13" w:rsidRDefault="00A35F13" w:rsidP="00A35F13">
      <w:pPr>
        <w:tabs>
          <w:tab w:val="left" w:pos="384"/>
        </w:tabs>
        <w:spacing w:before="56" w:line="249" w:lineRule="auto"/>
        <w:ind w:right="192"/>
        <w:jc w:val="both"/>
        <w:rPr>
          <w:rFonts w:ascii="Arial" w:hAnsi="Arial" w:cs="Arial"/>
          <w:sz w:val="20"/>
          <w:szCs w:val="20"/>
        </w:rPr>
      </w:pPr>
    </w:p>
    <w:p w14:paraId="685C0D63" w14:textId="00EC61A3" w:rsidR="00A35F13" w:rsidRDefault="004D683F" w:rsidP="00A35F13">
      <w:pPr>
        <w:tabs>
          <w:tab w:val="left" w:pos="384"/>
        </w:tabs>
        <w:spacing w:before="56" w:line="249" w:lineRule="auto"/>
        <w:ind w:right="192"/>
        <w:jc w:val="both"/>
      </w:pPr>
      <w:r>
        <w:t>"The national curriculum should be the start not the end of a school's thinking on its curriculum. It is a necessary minimum, shared by all students in the country, not the limit on what we can aspire to.”NAHT 2013</w:t>
      </w:r>
    </w:p>
    <w:p w14:paraId="076A5647" w14:textId="77777777" w:rsidR="004D683F" w:rsidRPr="00A35F13" w:rsidRDefault="004D683F" w:rsidP="00A35F13">
      <w:pPr>
        <w:tabs>
          <w:tab w:val="left" w:pos="384"/>
        </w:tabs>
        <w:spacing w:before="56" w:line="249" w:lineRule="auto"/>
        <w:ind w:right="192"/>
        <w:jc w:val="both"/>
        <w:rPr>
          <w:rFonts w:ascii="Arial" w:hAnsi="Arial" w:cs="Arial"/>
          <w:sz w:val="20"/>
          <w:szCs w:val="20"/>
        </w:rPr>
      </w:pPr>
    </w:p>
    <w:p w14:paraId="2E7A6F19" w14:textId="3F4C3E08" w:rsidR="00A35F13" w:rsidRPr="00A35F13" w:rsidRDefault="00A35F13" w:rsidP="00A35F13">
      <w:pPr>
        <w:pStyle w:val="Heading2"/>
        <w:rPr>
          <w:rFonts w:ascii="Arial" w:hAnsi="Arial" w:cs="Arial"/>
          <w:sz w:val="20"/>
          <w:szCs w:val="20"/>
        </w:rPr>
      </w:pPr>
      <w:r w:rsidRPr="00A35F13">
        <w:rPr>
          <w:rFonts w:ascii="Arial" w:hAnsi="Arial" w:cs="Arial"/>
          <w:sz w:val="20"/>
          <w:szCs w:val="20"/>
        </w:rPr>
        <w:t xml:space="preserve">Role of the </w:t>
      </w:r>
      <w:r w:rsidR="00DC03EB">
        <w:rPr>
          <w:rFonts w:ascii="Arial" w:hAnsi="Arial" w:cs="Arial"/>
          <w:sz w:val="20"/>
          <w:szCs w:val="20"/>
        </w:rPr>
        <w:t>Geography</w:t>
      </w:r>
      <w:r w:rsidRPr="00A35F13">
        <w:rPr>
          <w:rFonts w:ascii="Arial" w:hAnsi="Arial" w:cs="Arial"/>
          <w:sz w:val="20"/>
          <w:szCs w:val="20"/>
        </w:rPr>
        <w:t xml:space="preserve"> Coordinator</w:t>
      </w:r>
    </w:p>
    <w:p w14:paraId="2A04EDA5" w14:textId="77777777" w:rsidR="00A35F13" w:rsidRPr="00A35F13" w:rsidRDefault="00A35F13" w:rsidP="00A35F13">
      <w:pPr>
        <w:pStyle w:val="BodyText"/>
        <w:spacing w:before="7"/>
        <w:rPr>
          <w:rFonts w:ascii="Arial" w:hAnsi="Arial" w:cs="Arial"/>
          <w:b/>
          <w:sz w:val="20"/>
          <w:szCs w:val="20"/>
        </w:rPr>
      </w:pPr>
    </w:p>
    <w:p w14:paraId="1A1DAB6F" w14:textId="1E472CE2" w:rsidR="00A35F13" w:rsidRPr="00A35F13" w:rsidRDefault="00A35F13" w:rsidP="00A35F13">
      <w:pPr>
        <w:pStyle w:val="ListParagraph"/>
        <w:numPr>
          <w:ilvl w:val="1"/>
          <w:numId w:val="2"/>
        </w:numPr>
        <w:tabs>
          <w:tab w:val="left" w:pos="820"/>
          <w:tab w:val="left" w:pos="821"/>
        </w:tabs>
        <w:spacing w:before="0" w:line="249" w:lineRule="auto"/>
        <w:ind w:right="194"/>
        <w:rPr>
          <w:rFonts w:ascii="Arial" w:hAnsi="Arial" w:cs="Arial"/>
          <w:sz w:val="20"/>
          <w:szCs w:val="20"/>
        </w:rPr>
      </w:pPr>
      <w:r w:rsidRPr="00A35F13">
        <w:rPr>
          <w:rFonts w:ascii="Arial" w:hAnsi="Arial" w:cs="Arial"/>
          <w:sz w:val="20"/>
          <w:szCs w:val="20"/>
        </w:rPr>
        <w:t xml:space="preserve">Endeavour to promote a dynamic approach to the development of </w:t>
      </w:r>
      <w:r w:rsidR="00DC03EB">
        <w:rPr>
          <w:rFonts w:ascii="Arial" w:hAnsi="Arial" w:cs="Arial"/>
          <w:sz w:val="20"/>
          <w:szCs w:val="20"/>
        </w:rPr>
        <w:t>Geography</w:t>
      </w:r>
      <w:r w:rsidRPr="00A35F13">
        <w:rPr>
          <w:rFonts w:ascii="Arial" w:hAnsi="Arial" w:cs="Arial"/>
          <w:sz w:val="20"/>
          <w:szCs w:val="20"/>
        </w:rPr>
        <w:t xml:space="preserve"> ensuring that </w:t>
      </w:r>
      <w:r w:rsidR="00DC03EB">
        <w:rPr>
          <w:rFonts w:ascii="Arial" w:hAnsi="Arial" w:cs="Arial"/>
          <w:sz w:val="20"/>
          <w:szCs w:val="20"/>
        </w:rPr>
        <w:t>geography</w:t>
      </w:r>
      <w:r w:rsidRPr="00A35F13">
        <w:rPr>
          <w:rFonts w:ascii="Arial" w:hAnsi="Arial" w:cs="Arial"/>
          <w:sz w:val="20"/>
          <w:szCs w:val="20"/>
        </w:rPr>
        <w:t xml:space="preserve"> has a high profile at the School.</w:t>
      </w:r>
    </w:p>
    <w:p w14:paraId="7F4688A7" w14:textId="5B4135F5" w:rsidR="00A35F13" w:rsidRPr="00A35F13" w:rsidRDefault="00A35F13" w:rsidP="00A35F13">
      <w:pPr>
        <w:pStyle w:val="ListParagraph"/>
        <w:numPr>
          <w:ilvl w:val="1"/>
          <w:numId w:val="2"/>
        </w:numPr>
        <w:tabs>
          <w:tab w:val="left" w:pos="820"/>
          <w:tab w:val="left" w:pos="821"/>
        </w:tabs>
        <w:spacing w:before="5" w:line="252" w:lineRule="auto"/>
        <w:ind w:right="195"/>
        <w:rPr>
          <w:rFonts w:ascii="Arial" w:hAnsi="Arial" w:cs="Arial"/>
          <w:sz w:val="20"/>
          <w:szCs w:val="20"/>
        </w:rPr>
      </w:pPr>
      <w:r w:rsidRPr="00A35F13">
        <w:rPr>
          <w:rFonts w:ascii="Arial" w:hAnsi="Arial" w:cs="Arial"/>
          <w:sz w:val="20"/>
          <w:szCs w:val="20"/>
        </w:rPr>
        <w:t xml:space="preserve">To update and administer school </w:t>
      </w:r>
      <w:r w:rsidR="00DC03EB">
        <w:rPr>
          <w:rFonts w:ascii="Arial" w:hAnsi="Arial" w:cs="Arial"/>
          <w:sz w:val="20"/>
          <w:szCs w:val="20"/>
        </w:rPr>
        <w:t>geography</w:t>
      </w:r>
      <w:r w:rsidRPr="00A35F13">
        <w:rPr>
          <w:rFonts w:ascii="Arial" w:hAnsi="Arial" w:cs="Arial"/>
          <w:sz w:val="20"/>
          <w:szCs w:val="20"/>
        </w:rPr>
        <w:t xml:space="preserve"> curriculum and oversee its implementation by other</w:t>
      </w:r>
      <w:r w:rsidRPr="00A35F13">
        <w:rPr>
          <w:rFonts w:ascii="Arial" w:hAnsi="Arial" w:cs="Arial"/>
          <w:spacing w:val="1"/>
          <w:sz w:val="20"/>
          <w:szCs w:val="20"/>
        </w:rPr>
        <w:t xml:space="preserve"> </w:t>
      </w:r>
      <w:r w:rsidRPr="00A35F13">
        <w:rPr>
          <w:rFonts w:ascii="Arial" w:hAnsi="Arial" w:cs="Arial"/>
          <w:sz w:val="20"/>
          <w:szCs w:val="20"/>
        </w:rPr>
        <w:t>staff.</w:t>
      </w:r>
    </w:p>
    <w:p w14:paraId="4FF56BDF" w14:textId="475A3A07" w:rsidR="00A35F13" w:rsidRPr="00A35F13" w:rsidRDefault="00A35F13" w:rsidP="00A35F13">
      <w:pPr>
        <w:pStyle w:val="ListParagraph"/>
        <w:numPr>
          <w:ilvl w:val="1"/>
          <w:numId w:val="2"/>
        </w:numPr>
        <w:tabs>
          <w:tab w:val="left" w:pos="820"/>
          <w:tab w:val="left" w:pos="821"/>
        </w:tabs>
        <w:spacing w:before="0" w:line="252" w:lineRule="auto"/>
        <w:ind w:right="192"/>
        <w:rPr>
          <w:rFonts w:ascii="Arial" w:hAnsi="Arial" w:cs="Arial"/>
          <w:sz w:val="20"/>
          <w:szCs w:val="20"/>
        </w:rPr>
      </w:pPr>
      <w:r w:rsidRPr="00A35F13">
        <w:rPr>
          <w:rFonts w:ascii="Arial" w:hAnsi="Arial" w:cs="Arial"/>
          <w:sz w:val="20"/>
          <w:szCs w:val="20"/>
        </w:rPr>
        <w:t>Keep up to date with developments in</w:t>
      </w:r>
      <w:r w:rsidR="00DC03EB">
        <w:rPr>
          <w:rFonts w:ascii="Arial" w:hAnsi="Arial" w:cs="Arial"/>
          <w:sz w:val="20"/>
          <w:szCs w:val="20"/>
        </w:rPr>
        <w:t xml:space="preserve"> geography</w:t>
      </w:r>
      <w:r w:rsidRPr="00A35F13">
        <w:rPr>
          <w:rFonts w:ascii="Arial" w:hAnsi="Arial" w:cs="Arial"/>
          <w:sz w:val="20"/>
          <w:szCs w:val="20"/>
        </w:rPr>
        <w:t xml:space="preserve"> through reading and course</w:t>
      </w:r>
      <w:r w:rsidRPr="00A35F13">
        <w:rPr>
          <w:rFonts w:ascii="Arial" w:hAnsi="Arial" w:cs="Arial"/>
          <w:spacing w:val="-30"/>
          <w:sz w:val="20"/>
          <w:szCs w:val="20"/>
        </w:rPr>
        <w:t xml:space="preserve"> </w:t>
      </w:r>
      <w:r w:rsidRPr="00A35F13">
        <w:rPr>
          <w:rFonts w:ascii="Arial" w:hAnsi="Arial" w:cs="Arial"/>
          <w:sz w:val="20"/>
          <w:szCs w:val="20"/>
        </w:rPr>
        <w:t>attendance etc.</w:t>
      </w:r>
    </w:p>
    <w:p w14:paraId="153837EF" w14:textId="77777777" w:rsidR="00A35F13" w:rsidRPr="00A35F13" w:rsidRDefault="00A35F13" w:rsidP="00A35F13">
      <w:pPr>
        <w:pStyle w:val="ListParagraph"/>
        <w:numPr>
          <w:ilvl w:val="1"/>
          <w:numId w:val="2"/>
        </w:numPr>
        <w:tabs>
          <w:tab w:val="left" w:pos="820"/>
          <w:tab w:val="left" w:pos="821"/>
        </w:tabs>
        <w:spacing w:before="0"/>
        <w:ind w:hanging="361"/>
        <w:rPr>
          <w:rFonts w:ascii="Arial" w:hAnsi="Arial" w:cs="Arial"/>
          <w:sz w:val="20"/>
          <w:szCs w:val="20"/>
        </w:rPr>
      </w:pPr>
      <w:r w:rsidRPr="00A35F13">
        <w:rPr>
          <w:rFonts w:ascii="Arial" w:hAnsi="Arial" w:cs="Arial"/>
          <w:sz w:val="20"/>
          <w:szCs w:val="20"/>
        </w:rPr>
        <w:t>Report back on courses attended.</w:t>
      </w:r>
    </w:p>
    <w:p w14:paraId="28C69136" w14:textId="025B46C3" w:rsidR="00A35F13" w:rsidRPr="00A35F13" w:rsidRDefault="00A35F13" w:rsidP="00A35F13">
      <w:pPr>
        <w:pStyle w:val="ListParagraph"/>
        <w:numPr>
          <w:ilvl w:val="1"/>
          <w:numId w:val="2"/>
        </w:numPr>
        <w:tabs>
          <w:tab w:val="left" w:pos="820"/>
          <w:tab w:val="left" w:pos="821"/>
        </w:tabs>
        <w:spacing w:before="18"/>
        <w:ind w:hanging="361"/>
        <w:rPr>
          <w:rFonts w:ascii="Arial" w:hAnsi="Arial" w:cs="Arial"/>
          <w:sz w:val="20"/>
          <w:szCs w:val="20"/>
        </w:rPr>
      </w:pPr>
      <w:r w:rsidRPr="00A35F13">
        <w:rPr>
          <w:rFonts w:ascii="Arial" w:hAnsi="Arial" w:cs="Arial"/>
          <w:sz w:val="20"/>
          <w:szCs w:val="20"/>
        </w:rPr>
        <w:t>Advise and support staff with</w:t>
      </w:r>
      <w:r w:rsidRPr="00A35F13">
        <w:rPr>
          <w:rFonts w:ascii="Arial" w:hAnsi="Arial" w:cs="Arial"/>
          <w:spacing w:val="1"/>
          <w:sz w:val="20"/>
          <w:szCs w:val="20"/>
        </w:rPr>
        <w:t xml:space="preserve"> </w:t>
      </w:r>
      <w:r w:rsidR="00DC03EB">
        <w:rPr>
          <w:rFonts w:ascii="Arial" w:hAnsi="Arial" w:cs="Arial"/>
          <w:sz w:val="20"/>
          <w:szCs w:val="20"/>
        </w:rPr>
        <w:t>geography</w:t>
      </w:r>
      <w:r w:rsidRPr="00A35F13">
        <w:rPr>
          <w:rFonts w:ascii="Arial" w:hAnsi="Arial" w:cs="Arial"/>
          <w:sz w:val="20"/>
          <w:szCs w:val="20"/>
        </w:rPr>
        <w:t>.</w:t>
      </w:r>
    </w:p>
    <w:p w14:paraId="64BD7FBC" w14:textId="0230ADED" w:rsidR="00A35F13" w:rsidRPr="00A35F13" w:rsidRDefault="00A35F13" w:rsidP="00A35F13">
      <w:pPr>
        <w:pStyle w:val="ListParagraph"/>
        <w:numPr>
          <w:ilvl w:val="1"/>
          <w:numId w:val="2"/>
        </w:numPr>
        <w:tabs>
          <w:tab w:val="left" w:pos="821"/>
        </w:tabs>
        <w:spacing w:before="5" w:line="252" w:lineRule="auto"/>
        <w:ind w:right="193"/>
        <w:jc w:val="both"/>
        <w:rPr>
          <w:rFonts w:ascii="Arial" w:hAnsi="Arial" w:cs="Arial"/>
          <w:sz w:val="20"/>
          <w:szCs w:val="20"/>
        </w:rPr>
      </w:pPr>
      <w:r w:rsidRPr="00A35F13">
        <w:rPr>
          <w:rFonts w:ascii="Arial" w:hAnsi="Arial" w:cs="Arial"/>
          <w:sz w:val="20"/>
          <w:szCs w:val="20"/>
        </w:rPr>
        <w:t>Regularly review and update the school policy statement and guidelines as required (outlining the aims, objectives and philosophy involved in</w:t>
      </w:r>
      <w:r w:rsidRPr="00A35F13">
        <w:rPr>
          <w:rFonts w:ascii="Arial" w:hAnsi="Arial" w:cs="Arial"/>
          <w:spacing w:val="-1"/>
          <w:sz w:val="20"/>
          <w:szCs w:val="20"/>
        </w:rPr>
        <w:t xml:space="preserve"> </w:t>
      </w:r>
      <w:r w:rsidR="00DC03EB">
        <w:rPr>
          <w:rFonts w:ascii="Arial" w:hAnsi="Arial" w:cs="Arial"/>
          <w:sz w:val="20"/>
          <w:szCs w:val="20"/>
        </w:rPr>
        <w:t>geography</w:t>
      </w:r>
      <w:r w:rsidRPr="00A35F13">
        <w:rPr>
          <w:rFonts w:ascii="Arial" w:hAnsi="Arial" w:cs="Arial"/>
          <w:sz w:val="20"/>
          <w:szCs w:val="20"/>
        </w:rPr>
        <w:t>).</w:t>
      </w:r>
    </w:p>
    <w:p w14:paraId="54DA3533" w14:textId="6F780E83" w:rsidR="00A35F13" w:rsidRPr="00A35F13" w:rsidRDefault="00A35F13" w:rsidP="00A35F13">
      <w:pPr>
        <w:pStyle w:val="ListParagraph"/>
        <w:numPr>
          <w:ilvl w:val="1"/>
          <w:numId w:val="2"/>
        </w:numPr>
        <w:tabs>
          <w:tab w:val="left" w:pos="820"/>
          <w:tab w:val="left" w:pos="821"/>
        </w:tabs>
        <w:spacing w:before="5" w:line="252" w:lineRule="auto"/>
        <w:ind w:right="195"/>
        <w:rPr>
          <w:rFonts w:ascii="Arial" w:hAnsi="Arial" w:cs="Arial"/>
          <w:sz w:val="20"/>
          <w:szCs w:val="20"/>
        </w:rPr>
      </w:pPr>
      <w:r w:rsidRPr="00A35F13">
        <w:rPr>
          <w:rFonts w:ascii="Arial" w:hAnsi="Arial" w:cs="Arial"/>
          <w:sz w:val="20"/>
          <w:szCs w:val="20"/>
        </w:rPr>
        <w:t>To</w:t>
      </w:r>
      <w:r w:rsidRPr="00A35F13">
        <w:rPr>
          <w:rFonts w:ascii="Arial" w:hAnsi="Arial" w:cs="Arial"/>
          <w:spacing w:val="-12"/>
          <w:sz w:val="20"/>
          <w:szCs w:val="20"/>
        </w:rPr>
        <w:t xml:space="preserve"> </w:t>
      </w:r>
      <w:r w:rsidRPr="00A35F13">
        <w:rPr>
          <w:rFonts w:ascii="Arial" w:hAnsi="Arial" w:cs="Arial"/>
          <w:sz w:val="20"/>
          <w:szCs w:val="20"/>
        </w:rPr>
        <w:t>organise</w:t>
      </w:r>
      <w:r w:rsidRPr="00A35F13">
        <w:rPr>
          <w:rFonts w:ascii="Arial" w:hAnsi="Arial" w:cs="Arial"/>
          <w:spacing w:val="-11"/>
          <w:sz w:val="20"/>
          <w:szCs w:val="20"/>
        </w:rPr>
        <w:t xml:space="preserve"> </w:t>
      </w:r>
      <w:r w:rsidRPr="00A35F13">
        <w:rPr>
          <w:rFonts w:ascii="Arial" w:hAnsi="Arial" w:cs="Arial"/>
          <w:sz w:val="20"/>
          <w:szCs w:val="20"/>
        </w:rPr>
        <w:t>workshops</w:t>
      </w:r>
      <w:r w:rsidRPr="00A35F13">
        <w:rPr>
          <w:rFonts w:ascii="Arial" w:hAnsi="Arial" w:cs="Arial"/>
          <w:spacing w:val="-13"/>
          <w:sz w:val="20"/>
          <w:szCs w:val="20"/>
        </w:rPr>
        <w:t xml:space="preserve"> </w:t>
      </w:r>
      <w:r w:rsidRPr="00A35F13">
        <w:rPr>
          <w:rFonts w:ascii="Arial" w:hAnsi="Arial" w:cs="Arial"/>
          <w:sz w:val="20"/>
          <w:szCs w:val="20"/>
        </w:rPr>
        <w:t>for children in school</w:t>
      </w:r>
      <w:r w:rsidR="00DC03EB">
        <w:rPr>
          <w:rFonts w:ascii="Arial" w:hAnsi="Arial" w:cs="Arial"/>
          <w:sz w:val="20"/>
          <w:szCs w:val="20"/>
        </w:rPr>
        <w:t>/ external environments</w:t>
      </w:r>
      <w:r w:rsidRPr="00A35F13">
        <w:rPr>
          <w:rFonts w:ascii="Arial" w:hAnsi="Arial" w:cs="Arial"/>
          <w:sz w:val="20"/>
          <w:szCs w:val="20"/>
        </w:rPr>
        <w:t>.</w:t>
      </w:r>
    </w:p>
    <w:p w14:paraId="5237C090" w14:textId="20ACFC32" w:rsidR="00A35F13" w:rsidRPr="00A35F13" w:rsidRDefault="00A35F13" w:rsidP="00A35F13">
      <w:pPr>
        <w:pStyle w:val="ListParagraph"/>
        <w:numPr>
          <w:ilvl w:val="1"/>
          <w:numId w:val="2"/>
        </w:numPr>
        <w:tabs>
          <w:tab w:val="left" w:pos="820"/>
          <w:tab w:val="left" w:pos="821"/>
        </w:tabs>
        <w:spacing w:before="0" w:line="252" w:lineRule="auto"/>
        <w:ind w:right="195"/>
        <w:rPr>
          <w:rFonts w:ascii="Arial" w:hAnsi="Arial" w:cs="Arial"/>
          <w:sz w:val="20"/>
          <w:szCs w:val="20"/>
        </w:rPr>
      </w:pPr>
      <w:r w:rsidRPr="00A35F13">
        <w:rPr>
          <w:rFonts w:ascii="Arial" w:hAnsi="Arial" w:cs="Arial"/>
          <w:sz w:val="20"/>
          <w:szCs w:val="20"/>
        </w:rPr>
        <w:t xml:space="preserve">Coordinate extra-curricular </w:t>
      </w:r>
      <w:r w:rsidR="00DC03EB">
        <w:rPr>
          <w:rFonts w:ascii="Arial" w:hAnsi="Arial" w:cs="Arial"/>
          <w:sz w:val="20"/>
          <w:szCs w:val="20"/>
        </w:rPr>
        <w:t xml:space="preserve">geographical </w:t>
      </w:r>
      <w:r w:rsidRPr="00A35F13">
        <w:rPr>
          <w:rFonts w:ascii="Arial" w:hAnsi="Arial" w:cs="Arial"/>
          <w:sz w:val="20"/>
          <w:szCs w:val="20"/>
        </w:rPr>
        <w:t xml:space="preserve">activities </w:t>
      </w:r>
      <w:r w:rsidR="00DC03EB">
        <w:rPr>
          <w:rFonts w:ascii="Arial" w:hAnsi="Arial" w:cs="Arial"/>
          <w:sz w:val="20"/>
          <w:szCs w:val="20"/>
        </w:rPr>
        <w:t>if</w:t>
      </w:r>
      <w:r w:rsidRPr="00A35F13">
        <w:rPr>
          <w:rFonts w:ascii="Arial" w:hAnsi="Arial" w:cs="Arial"/>
          <w:sz w:val="20"/>
          <w:szCs w:val="20"/>
        </w:rPr>
        <w:t xml:space="preserve"> appropriate to staffing and pupil interest.</w:t>
      </w:r>
    </w:p>
    <w:p w14:paraId="0D6AD1EF" w14:textId="77777777" w:rsidR="00A35F13" w:rsidRDefault="00A35F13" w:rsidP="00A35F13">
      <w:pPr>
        <w:tabs>
          <w:tab w:val="left" w:pos="384"/>
        </w:tabs>
        <w:spacing w:before="56" w:line="249" w:lineRule="auto"/>
        <w:ind w:right="192"/>
        <w:jc w:val="both"/>
        <w:rPr>
          <w:sz w:val="24"/>
        </w:rPr>
      </w:pPr>
    </w:p>
    <w:p w14:paraId="56046BAE" w14:textId="77777777" w:rsidR="00A35F13" w:rsidRPr="00A35F13" w:rsidRDefault="00A35F13" w:rsidP="00A35F13">
      <w:pPr>
        <w:pStyle w:val="Heading2"/>
        <w:spacing w:before="73"/>
        <w:rPr>
          <w:rFonts w:ascii="Arial" w:hAnsi="Arial" w:cs="Arial"/>
          <w:sz w:val="20"/>
          <w:szCs w:val="20"/>
        </w:rPr>
      </w:pPr>
      <w:r w:rsidRPr="00A35F13">
        <w:rPr>
          <w:rFonts w:ascii="Arial" w:hAnsi="Arial" w:cs="Arial"/>
          <w:sz w:val="20"/>
          <w:szCs w:val="20"/>
        </w:rPr>
        <w:t>Assessment, Recording and Reporting</w:t>
      </w:r>
    </w:p>
    <w:p w14:paraId="02A3D259" w14:textId="77777777" w:rsidR="00A35F13" w:rsidRPr="00A35F13" w:rsidRDefault="00A35F13" w:rsidP="00A35F13">
      <w:pPr>
        <w:pStyle w:val="BodyText"/>
        <w:spacing w:before="8"/>
        <w:rPr>
          <w:rFonts w:ascii="Arial" w:hAnsi="Arial" w:cs="Arial"/>
          <w:b/>
          <w:sz w:val="20"/>
          <w:szCs w:val="20"/>
        </w:rPr>
      </w:pPr>
    </w:p>
    <w:p w14:paraId="61C95588" w14:textId="67958D49" w:rsidR="00A35F13" w:rsidRPr="00A35F13" w:rsidRDefault="003E1DEA" w:rsidP="00A35F13">
      <w:pPr>
        <w:pStyle w:val="BodyText"/>
        <w:spacing w:before="1" w:line="259" w:lineRule="auto"/>
        <w:ind w:left="100" w:right="191"/>
        <w:jc w:val="both"/>
        <w:rPr>
          <w:rFonts w:ascii="Arial" w:hAnsi="Arial" w:cs="Arial"/>
          <w:i/>
          <w:sz w:val="20"/>
          <w:szCs w:val="20"/>
        </w:rPr>
      </w:pPr>
      <w:r>
        <w:rPr>
          <w:rFonts w:ascii="Arial" w:hAnsi="Arial" w:cs="Arial"/>
          <w:sz w:val="20"/>
          <w:szCs w:val="20"/>
        </w:rPr>
        <w:t xml:space="preserve">Teachers will assess children in </w:t>
      </w:r>
      <w:r w:rsidR="00DC03EB">
        <w:rPr>
          <w:rFonts w:ascii="Arial" w:hAnsi="Arial" w:cs="Arial"/>
          <w:sz w:val="20"/>
          <w:szCs w:val="20"/>
        </w:rPr>
        <w:t>geography</w:t>
      </w:r>
      <w:r>
        <w:rPr>
          <w:rFonts w:ascii="Arial" w:hAnsi="Arial" w:cs="Arial"/>
          <w:sz w:val="20"/>
          <w:szCs w:val="20"/>
        </w:rPr>
        <w:t xml:space="preserve"> using the Itrack assessment system at the end of each academic year. However school also recognize that</w:t>
      </w:r>
      <w:r w:rsidR="00A35F13" w:rsidRPr="00A35F13">
        <w:rPr>
          <w:rFonts w:ascii="Arial" w:hAnsi="Arial" w:cs="Arial"/>
          <w:sz w:val="20"/>
          <w:szCs w:val="20"/>
        </w:rPr>
        <w:t xml:space="preserve"> </w:t>
      </w:r>
      <w:r w:rsidR="00DC03EB">
        <w:rPr>
          <w:rFonts w:ascii="Arial" w:hAnsi="Arial" w:cs="Arial"/>
          <w:sz w:val="20"/>
          <w:szCs w:val="20"/>
        </w:rPr>
        <w:t xml:space="preserve">a child’s  understanding of geography </w:t>
      </w:r>
      <w:r w:rsidR="00A35F13" w:rsidRPr="00A35F13">
        <w:rPr>
          <w:rFonts w:ascii="Arial" w:hAnsi="Arial" w:cs="Arial"/>
          <w:sz w:val="20"/>
          <w:szCs w:val="20"/>
        </w:rPr>
        <w:t>will appear in many shapes and forms</w:t>
      </w:r>
      <w:r>
        <w:rPr>
          <w:rFonts w:ascii="Arial" w:hAnsi="Arial" w:cs="Arial"/>
          <w:sz w:val="20"/>
          <w:szCs w:val="20"/>
        </w:rPr>
        <w:t xml:space="preserve"> therefore</w:t>
      </w:r>
      <w:r w:rsidR="00A35F13" w:rsidRPr="00A35F13">
        <w:rPr>
          <w:rFonts w:ascii="Arial" w:hAnsi="Arial" w:cs="Arial"/>
          <w:sz w:val="20"/>
          <w:szCs w:val="20"/>
        </w:rPr>
        <w:t xml:space="preserve"> AfL is an integral part both of teacher’s assessment and of pupil’s self- assessment</w:t>
      </w:r>
      <w:r w:rsidR="00A35F13" w:rsidRPr="00A35F13">
        <w:rPr>
          <w:rFonts w:ascii="Arial" w:hAnsi="Arial" w:cs="Arial"/>
          <w:i/>
          <w:sz w:val="20"/>
          <w:szCs w:val="20"/>
        </w:rPr>
        <w:t>.</w:t>
      </w:r>
    </w:p>
    <w:p w14:paraId="03E31AE7" w14:textId="42CAD8DF" w:rsidR="00A35F13" w:rsidRDefault="00A35F13" w:rsidP="00A35F13">
      <w:pPr>
        <w:pStyle w:val="BodyText"/>
        <w:spacing w:before="159" w:line="259" w:lineRule="auto"/>
        <w:ind w:left="100" w:right="111"/>
        <w:jc w:val="both"/>
        <w:rPr>
          <w:rFonts w:ascii="Arial" w:hAnsi="Arial" w:cs="Arial"/>
          <w:sz w:val="20"/>
          <w:szCs w:val="20"/>
        </w:rPr>
      </w:pPr>
      <w:r w:rsidRPr="00A35F13">
        <w:rPr>
          <w:rFonts w:ascii="Arial" w:hAnsi="Arial" w:cs="Arial"/>
          <w:sz w:val="20"/>
          <w:szCs w:val="20"/>
        </w:rPr>
        <w:t>Appraisal</w:t>
      </w:r>
      <w:r w:rsidRPr="00A35F13">
        <w:rPr>
          <w:rFonts w:ascii="Arial" w:hAnsi="Arial" w:cs="Arial"/>
          <w:spacing w:val="-11"/>
          <w:sz w:val="20"/>
          <w:szCs w:val="20"/>
        </w:rPr>
        <w:t xml:space="preserve"> </w:t>
      </w:r>
      <w:r w:rsidRPr="00A35F13">
        <w:rPr>
          <w:rFonts w:ascii="Arial" w:hAnsi="Arial" w:cs="Arial"/>
          <w:sz w:val="20"/>
          <w:szCs w:val="20"/>
        </w:rPr>
        <w:t>sessions,</w:t>
      </w:r>
      <w:r w:rsidRPr="00A35F13">
        <w:rPr>
          <w:rFonts w:ascii="Arial" w:hAnsi="Arial" w:cs="Arial"/>
          <w:spacing w:val="-9"/>
          <w:sz w:val="20"/>
          <w:szCs w:val="20"/>
        </w:rPr>
        <w:t xml:space="preserve"> </w:t>
      </w:r>
      <w:r w:rsidRPr="00A35F13">
        <w:rPr>
          <w:rFonts w:ascii="Arial" w:hAnsi="Arial" w:cs="Arial"/>
          <w:sz w:val="20"/>
          <w:szCs w:val="20"/>
        </w:rPr>
        <w:t>where</w:t>
      </w:r>
      <w:r w:rsidRPr="00A35F13">
        <w:rPr>
          <w:rFonts w:ascii="Arial" w:hAnsi="Arial" w:cs="Arial"/>
          <w:spacing w:val="-8"/>
          <w:sz w:val="20"/>
          <w:szCs w:val="20"/>
        </w:rPr>
        <w:t xml:space="preserve"> </w:t>
      </w:r>
      <w:r w:rsidRPr="00A35F13">
        <w:rPr>
          <w:rFonts w:ascii="Arial" w:hAnsi="Arial" w:cs="Arial"/>
          <w:sz w:val="20"/>
          <w:szCs w:val="20"/>
        </w:rPr>
        <w:t>the</w:t>
      </w:r>
      <w:r w:rsidRPr="00A35F13">
        <w:rPr>
          <w:rFonts w:ascii="Arial" w:hAnsi="Arial" w:cs="Arial"/>
          <w:spacing w:val="-10"/>
          <w:sz w:val="20"/>
          <w:szCs w:val="20"/>
        </w:rPr>
        <w:t xml:space="preserve"> </w:t>
      </w:r>
      <w:r w:rsidRPr="00A35F13">
        <w:rPr>
          <w:rFonts w:ascii="Arial" w:hAnsi="Arial" w:cs="Arial"/>
          <w:sz w:val="20"/>
          <w:szCs w:val="20"/>
        </w:rPr>
        <w:t>children</w:t>
      </w:r>
      <w:r w:rsidRPr="00A35F13">
        <w:rPr>
          <w:rFonts w:ascii="Arial" w:hAnsi="Arial" w:cs="Arial"/>
          <w:spacing w:val="-11"/>
          <w:sz w:val="20"/>
          <w:szCs w:val="20"/>
        </w:rPr>
        <w:t xml:space="preserve"> </w:t>
      </w:r>
      <w:r w:rsidRPr="00A35F13">
        <w:rPr>
          <w:rFonts w:ascii="Arial" w:hAnsi="Arial" w:cs="Arial"/>
          <w:sz w:val="20"/>
          <w:szCs w:val="20"/>
        </w:rPr>
        <w:t>are</w:t>
      </w:r>
      <w:r w:rsidRPr="00A35F13">
        <w:rPr>
          <w:rFonts w:ascii="Arial" w:hAnsi="Arial" w:cs="Arial"/>
          <w:spacing w:val="-12"/>
          <w:sz w:val="20"/>
          <w:szCs w:val="20"/>
        </w:rPr>
        <w:t xml:space="preserve"> </w:t>
      </w:r>
      <w:r w:rsidRPr="00A35F13">
        <w:rPr>
          <w:rFonts w:ascii="Arial" w:hAnsi="Arial" w:cs="Arial"/>
          <w:sz w:val="20"/>
          <w:szCs w:val="20"/>
        </w:rPr>
        <w:t>discussing</w:t>
      </w:r>
      <w:r w:rsidRPr="00A35F13">
        <w:rPr>
          <w:rFonts w:ascii="Arial" w:hAnsi="Arial" w:cs="Arial"/>
          <w:spacing w:val="-8"/>
          <w:sz w:val="20"/>
          <w:szCs w:val="20"/>
        </w:rPr>
        <w:t xml:space="preserve"> </w:t>
      </w:r>
      <w:r w:rsidRPr="00A35F13">
        <w:rPr>
          <w:rFonts w:ascii="Arial" w:hAnsi="Arial" w:cs="Arial"/>
          <w:sz w:val="20"/>
          <w:szCs w:val="20"/>
        </w:rPr>
        <w:t>the</w:t>
      </w:r>
      <w:r w:rsidRPr="00A35F13">
        <w:rPr>
          <w:rFonts w:ascii="Arial" w:hAnsi="Arial" w:cs="Arial"/>
          <w:spacing w:val="-10"/>
          <w:sz w:val="20"/>
          <w:szCs w:val="20"/>
        </w:rPr>
        <w:t xml:space="preserve"> </w:t>
      </w:r>
      <w:r w:rsidRPr="00A35F13">
        <w:rPr>
          <w:rFonts w:ascii="Arial" w:hAnsi="Arial" w:cs="Arial"/>
          <w:sz w:val="20"/>
          <w:szCs w:val="20"/>
        </w:rPr>
        <w:t>progress</w:t>
      </w:r>
      <w:r w:rsidRPr="00A35F13">
        <w:rPr>
          <w:rFonts w:ascii="Arial" w:hAnsi="Arial" w:cs="Arial"/>
          <w:spacing w:val="-10"/>
          <w:sz w:val="20"/>
          <w:szCs w:val="20"/>
        </w:rPr>
        <w:t xml:space="preserve"> </w:t>
      </w:r>
      <w:r w:rsidRPr="00A35F13">
        <w:rPr>
          <w:rFonts w:ascii="Arial" w:hAnsi="Arial" w:cs="Arial"/>
          <w:sz w:val="20"/>
          <w:szCs w:val="20"/>
        </w:rPr>
        <w:t>of</w:t>
      </w:r>
      <w:r w:rsidRPr="00A35F13">
        <w:rPr>
          <w:rFonts w:ascii="Arial" w:hAnsi="Arial" w:cs="Arial"/>
          <w:spacing w:val="-12"/>
          <w:sz w:val="20"/>
          <w:szCs w:val="20"/>
        </w:rPr>
        <w:t xml:space="preserve"> </w:t>
      </w:r>
      <w:r w:rsidRPr="00A35F13">
        <w:rPr>
          <w:rFonts w:ascii="Arial" w:hAnsi="Arial" w:cs="Arial"/>
          <w:sz w:val="20"/>
          <w:szCs w:val="20"/>
        </w:rPr>
        <w:t>their</w:t>
      </w:r>
      <w:r w:rsidRPr="00A35F13">
        <w:rPr>
          <w:rFonts w:ascii="Arial" w:hAnsi="Arial" w:cs="Arial"/>
          <w:spacing w:val="-12"/>
          <w:sz w:val="20"/>
          <w:szCs w:val="20"/>
        </w:rPr>
        <w:t xml:space="preserve"> </w:t>
      </w:r>
      <w:r w:rsidRPr="00A35F13">
        <w:rPr>
          <w:rFonts w:ascii="Arial" w:hAnsi="Arial" w:cs="Arial"/>
          <w:sz w:val="20"/>
          <w:szCs w:val="20"/>
        </w:rPr>
        <w:t>own</w:t>
      </w:r>
      <w:r w:rsidRPr="00A35F13">
        <w:rPr>
          <w:rFonts w:ascii="Arial" w:hAnsi="Arial" w:cs="Arial"/>
          <w:spacing w:val="-9"/>
          <w:sz w:val="20"/>
          <w:szCs w:val="20"/>
        </w:rPr>
        <w:t xml:space="preserve"> </w:t>
      </w:r>
      <w:r w:rsidRPr="00A35F13">
        <w:rPr>
          <w:rFonts w:ascii="Arial" w:hAnsi="Arial" w:cs="Arial"/>
          <w:sz w:val="20"/>
          <w:szCs w:val="20"/>
        </w:rPr>
        <w:t>work</w:t>
      </w:r>
      <w:r w:rsidRPr="00A35F13">
        <w:rPr>
          <w:rFonts w:ascii="Arial" w:hAnsi="Arial" w:cs="Arial"/>
          <w:spacing w:val="-11"/>
          <w:sz w:val="20"/>
          <w:szCs w:val="20"/>
        </w:rPr>
        <w:t xml:space="preserve"> </w:t>
      </w:r>
      <w:r w:rsidRPr="00A35F13">
        <w:rPr>
          <w:rFonts w:ascii="Arial" w:hAnsi="Arial" w:cs="Arial"/>
          <w:sz w:val="20"/>
          <w:szCs w:val="20"/>
        </w:rPr>
        <w:t>and</w:t>
      </w:r>
      <w:r w:rsidRPr="00A35F13">
        <w:rPr>
          <w:rFonts w:ascii="Arial" w:hAnsi="Arial" w:cs="Arial"/>
          <w:spacing w:val="-8"/>
          <w:sz w:val="20"/>
          <w:szCs w:val="20"/>
        </w:rPr>
        <w:t xml:space="preserve"> </w:t>
      </w:r>
      <w:r w:rsidRPr="00A35F13">
        <w:rPr>
          <w:rFonts w:ascii="Arial" w:hAnsi="Arial" w:cs="Arial"/>
          <w:sz w:val="20"/>
          <w:szCs w:val="20"/>
        </w:rPr>
        <w:t xml:space="preserve">that of others, highlight important stages in a child’s </w:t>
      </w:r>
      <w:r w:rsidR="00DC03EB">
        <w:rPr>
          <w:rFonts w:ascii="Arial" w:hAnsi="Arial" w:cs="Arial"/>
          <w:sz w:val="20"/>
          <w:szCs w:val="20"/>
        </w:rPr>
        <w:t xml:space="preserve">geographical </w:t>
      </w:r>
      <w:r w:rsidRPr="00A35F13">
        <w:rPr>
          <w:rFonts w:ascii="Arial" w:hAnsi="Arial" w:cs="Arial"/>
          <w:sz w:val="20"/>
          <w:szCs w:val="20"/>
        </w:rPr>
        <w:t>development. This format offers the children</w:t>
      </w:r>
      <w:r w:rsidRPr="00A35F13">
        <w:rPr>
          <w:rFonts w:ascii="Arial" w:hAnsi="Arial" w:cs="Arial"/>
          <w:spacing w:val="-17"/>
          <w:sz w:val="20"/>
          <w:szCs w:val="20"/>
        </w:rPr>
        <w:t xml:space="preserve"> </w:t>
      </w:r>
      <w:r w:rsidRPr="00A35F13">
        <w:rPr>
          <w:rFonts w:ascii="Arial" w:hAnsi="Arial" w:cs="Arial"/>
          <w:sz w:val="20"/>
          <w:szCs w:val="20"/>
        </w:rPr>
        <w:t>opportunity</w:t>
      </w:r>
      <w:r w:rsidRPr="00A35F13">
        <w:rPr>
          <w:rFonts w:ascii="Arial" w:hAnsi="Arial" w:cs="Arial"/>
          <w:spacing w:val="-16"/>
          <w:sz w:val="20"/>
          <w:szCs w:val="20"/>
        </w:rPr>
        <w:t xml:space="preserve"> </w:t>
      </w:r>
      <w:r w:rsidRPr="00A35F13">
        <w:rPr>
          <w:rFonts w:ascii="Arial" w:hAnsi="Arial" w:cs="Arial"/>
          <w:sz w:val="20"/>
          <w:szCs w:val="20"/>
        </w:rPr>
        <w:t>to</w:t>
      </w:r>
      <w:r w:rsidRPr="00A35F13">
        <w:rPr>
          <w:rFonts w:ascii="Arial" w:hAnsi="Arial" w:cs="Arial"/>
          <w:spacing w:val="-17"/>
          <w:sz w:val="20"/>
          <w:szCs w:val="20"/>
        </w:rPr>
        <w:t xml:space="preserve"> </w:t>
      </w:r>
      <w:r w:rsidRPr="00A35F13">
        <w:rPr>
          <w:rFonts w:ascii="Arial" w:hAnsi="Arial" w:cs="Arial"/>
          <w:sz w:val="20"/>
          <w:szCs w:val="20"/>
        </w:rPr>
        <w:t>focus</w:t>
      </w:r>
      <w:r w:rsidRPr="00A35F13">
        <w:rPr>
          <w:rFonts w:ascii="Arial" w:hAnsi="Arial" w:cs="Arial"/>
          <w:spacing w:val="-17"/>
          <w:sz w:val="20"/>
          <w:szCs w:val="20"/>
        </w:rPr>
        <w:t xml:space="preserve"> </w:t>
      </w:r>
      <w:r w:rsidRPr="00A35F13">
        <w:rPr>
          <w:rFonts w:ascii="Arial" w:hAnsi="Arial" w:cs="Arial"/>
          <w:sz w:val="20"/>
          <w:szCs w:val="20"/>
        </w:rPr>
        <w:t>on</w:t>
      </w:r>
      <w:r w:rsidRPr="00A35F13">
        <w:rPr>
          <w:rFonts w:ascii="Arial" w:hAnsi="Arial" w:cs="Arial"/>
          <w:spacing w:val="-16"/>
          <w:sz w:val="20"/>
          <w:szCs w:val="20"/>
        </w:rPr>
        <w:t xml:space="preserve"> </w:t>
      </w:r>
      <w:r w:rsidRPr="00A35F13">
        <w:rPr>
          <w:rFonts w:ascii="Arial" w:hAnsi="Arial" w:cs="Arial"/>
          <w:sz w:val="20"/>
          <w:szCs w:val="20"/>
        </w:rPr>
        <w:t>their</w:t>
      </w:r>
      <w:r w:rsidRPr="00A35F13">
        <w:rPr>
          <w:rFonts w:ascii="Arial" w:hAnsi="Arial" w:cs="Arial"/>
          <w:spacing w:val="-16"/>
          <w:sz w:val="20"/>
          <w:szCs w:val="20"/>
        </w:rPr>
        <w:t xml:space="preserve"> </w:t>
      </w:r>
      <w:r w:rsidRPr="00A35F13">
        <w:rPr>
          <w:rFonts w:ascii="Arial" w:hAnsi="Arial" w:cs="Arial"/>
          <w:sz w:val="20"/>
          <w:szCs w:val="20"/>
        </w:rPr>
        <w:t>own</w:t>
      </w:r>
      <w:r w:rsidRPr="00A35F13">
        <w:rPr>
          <w:rFonts w:ascii="Arial" w:hAnsi="Arial" w:cs="Arial"/>
          <w:spacing w:val="-17"/>
          <w:sz w:val="20"/>
          <w:szCs w:val="20"/>
        </w:rPr>
        <w:t xml:space="preserve"> </w:t>
      </w:r>
      <w:r w:rsidRPr="00A35F13">
        <w:rPr>
          <w:rFonts w:ascii="Arial" w:hAnsi="Arial" w:cs="Arial"/>
          <w:sz w:val="20"/>
          <w:szCs w:val="20"/>
        </w:rPr>
        <w:t>needs</w:t>
      </w:r>
      <w:r w:rsidRPr="00A35F13">
        <w:rPr>
          <w:rFonts w:ascii="Arial" w:hAnsi="Arial" w:cs="Arial"/>
          <w:spacing w:val="-18"/>
          <w:sz w:val="20"/>
          <w:szCs w:val="20"/>
        </w:rPr>
        <w:t xml:space="preserve"> </w:t>
      </w:r>
      <w:r w:rsidRPr="00A35F13">
        <w:rPr>
          <w:rFonts w:ascii="Arial" w:hAnsi="Arial" w:cs="Arial"/>
          <w:sz w:val="20"/>
          <w:szCs w:val="20"/>
        </w:rPr>
        <w:t>for</w:t>
      </w:r>
      <w:r w:rsidRPr="00A35F13">
        <w:rPr>
          <w:rFonts w:ascii="Arial" w:hAnsi="Arial" w:cs="Arial"/>
          <w:spacing w:val="-15"/>
          <w:sz w:val="20"/>
          <w:szCs w:val="20"/>
        </w:rPr>
        <w:t xml:space="preserve"> </w:t>
      </w:r>
      <w:r w:rsidRPr="00A35F13">
        <w:rPr>
          <w:rFonts w:ascii="Arial" w:hAnsi="Arial" w:cs="Arial"/>
          <w:sz w:val="20"/>
          <w:szCs w:val="20"/>
        </w:rPr>
        <w:t>areas</w:t>
      </w:r>
      <w:r w:rsidRPr="00A35F13">
        <w:rPr>
          <w:rFonts w:ascii="Arial" w:hAnsi="Arial" w:cs="Arial"/>
          <w:spacing w:val="-17"/>
          <w:sz w:val="20"/>
          <w:szCs w:val="20"/>
        </w:rPr>
        <w:t xml:space="preserve"> </w:t>
      </w:r>
      <w:r w:rsidRPr="00A35F13">
        <w:rPr>
          <w:rFonts w:ascii="Arial" w:hAnsi="Arial" w:cs="Arial"/>
          <w:sz w:val="20"/>
          <w:szCs w:val="20"/>
        </w:rPr>
        <w:t>of</w:t>
      </w:r>
      <w:r w:rsidRPr="00A35F13">
        <w:rPr>
          <w:rFonts w:ascii="Arial" w:hAnsi="Arial" w:cs="Arial"/>
          <w:spacing w:val="-16"/>
          <w:sz w:val="20"/>
          <w:szCs w:val="20"/>
        </w:rPr>
        <w:t xml:space="preserve"> </w:t>
      </w:r>
      <w:r w:rsidRPr="00A35F13">
        <w:rPr>
          <w:rFonts w:ascii="Arial" w:hAnsi="Arial" w:cs="Arial"/>
          <w:sz w:val="20"/>
          <w:szCs w:val="20"/>
        </w:rPr>
        <w:t>development</w:t>
      </w:r>
      <w:r w:rsidR="00DC03EB">
        <w:rPr>
          <w:rFonts w:ascii="Arial" w:hAnsi="Arial" w:cs="Arial"/>
          <w:spacing w:val="-17"/>
          <w:sz w:val="20"/>
          <w:szCs w:val="20"/>
        </w:rPr>
        <w:t>.</w:t>
      </w:r>
    </w:p>
    <w:p w14:paraId="3A8BC7E4" w14:textId="77777777" w:rsidR="00A35F13" w:rsidRPr="00A35F13" w:rsidRDefault="00A35F13" w:rsidP="00A35F13">
      <w:pPr>
        <w:pStyle w:val="BodyText"/>
        <w:spacing w:before="10"/>
        <w:rPr>
          <w:rFonts w:ascii="Arial" w:hAnsi="Arial" w:cs="Arial"/>
          <w:sz w:val="20"/>
          <w:szCs w:val="20"/>
        </w:rPr>
      </w:pPr>
    </w:p>
    <w:p w14:paraId="1F80439B" w14:textId="77777777" w:rsidR="003E1DEA" w:rsidRDefault="003E1DEA" w:rsidP="00A35F13">
      <w:pPr>
        <w:pStyle w:val="BodyText"/>
        <w:spacing w:line="259" w:lineRule="auto"/>
        <w:ind w:left="100" w:right="113"/>
        <w:jc w:val="both"/>
        <w:rPr>
          <w:rFonts w:ascii="Arial" w:hAnsi="Arial" w:cs="Arial"/>
          <w:sz w:val="20"/>
          <w:szCs w:val="20"/>
        </w:rPr>
      </w:pPr>
    </w:p>
    <w:p w14:paraId="16AE599E" w14:textId="77777777" w:rsidR="003E1DEA" w:rsidRDefault="00A35F13" w:rsidP="003E1DEA">
      <w:pPr>
        <w:pStyle w:val="BodyText"/>
        <w:spacing w:line="259" w:lineRule="auto"/>
        <w:ind w:left="100" w:right="113"/>
        <w:jc w:val="both"/>
        <w:rPr>
          <w:rFonts w:ascii="Arial" w:hAnsi="Arial" w:cs="Arial"/>
          <w:sz w:val="20"/>
          <w:szCs w:val="20"/>
        </w:rPr>
      </w:pPr>
      <w:r w:rsidRPr="00A35F13">
        <w:rPr>
          <w:rFonts w:ascii="Arial" w:hAnsi="Arial" w:cs="Arial"/>
          <w:sz w:val="20"/>
          <w:szCs w:val="20"/>
        </w:rPr>
        <w:t>Other</w:t>
      </w:r>
      <w:r w:rsidRPr="00A35F13">
        <w:rPr>
          <w:rFonts w:ascii="Arial" w:hAnsi="Arial" w:cs="Arial"/>
          <w:spacing w:val="-6"/>
          <w:sz w:val="20"/>
          <w:szCs w:val="20"/>
        </w:rPr>
        <w:t xml:space="preserve"> </w:t>
      </w:r>
      <w:r w:rsidRPr="00A35F13">
        <w:rPr>
          <w:rFonts w:ascii="Arial" w:hAnsi="Arial" w:cs="Arial"/>
          <w:sz w:val="20"/>
          <w:szCs w:val="20"/>
        </w:rPr>
        <w:t>assessments</w:t>
      </w:r>
      <w:r w:rsidRPr="00A35F13">
        <w:rPr>
          <w:rFonts w:ascii="Arial" w:hAnsi="Arial" w:cs="Arial"/>
          <w:spacing w:val="-7"/>
          <w:sz w:val="20"/>
          <w:szCs w:val="20"/>
        </w:rPr>
        <w:t xml:space="preserve"> </w:t>
      </w:r>
      <w:r w:rsidRPr="00A35F13">
        <w:rPr>
          <w:rFonts w:ascii="Arial" w:hAnsi="Arial" w:cs="Arial"/>
          <w:sz w:val="20"/>
          <w:szCs w:val="20"/>
        </w:rPr>
        <w:t>take</w:t>
      </w:r>
      <w:r w:rsidRPr="00A35F13">
        <w:rPr>
          <w:rFonts w:ascii="Arial" w:hAnsi="Arial" w:cs="Arial"/>
          <w:spacing w:val="-3"/>
          <w:sz w:val="20"/>
          <w:szCs w:val="20"/>
        </w:rPr>
        <w:t xml:space="preserve"> </w:t>
      </w:r>
      <w:r w:rsidRPr="00A35F13">
        <w:rPr>
          <w:rFonts w:ascii="Arial" w:hAnsi="Arial" w:cs="Arial"/>
          <w:sz w:val="20"/>
          <w:szCs w:val="20"/>
        </w:rPr>
        <w:t>place</w:t>
      </w:r>
      <w:r w:rsidRPr="00A35F13">
        <w:rPr>
          <w:rFonts w:ascii="Arial" w:hAnsi="Arial" w:cs="Arial"/>
          <w:spacing w:val="-5"/>
          <w:sz w:val="20"/>
          <w:szCs w:val="20"/>
        </w:rPr>
        <w:t xml:space="preserve"> </w:t>
      </w:r>
      <w:r w:rsidRPr="00A35F13">
        <w:rPr>
          <w:rFonts w:ascii="Arial" w:hAnsi="Arial" w:cs="Arial"/>
          <w:sz w:val="20"/>
          <w:szCs w:val="20"/>
        </w:rPr>
        <w:t>in</w:t>
      </w:r>
      <w:r w:rsidRPr="00A35F13">
        <w:rPr>
          <w:rFonts w:ascii="Arial" w:hAnsi="Arial" w:cs="Arial"/>
          <w:spacing w:val="-6"/>
          <w:sz w:val="20"/>
          <w:szCs w:val="20"/>
        </w:rPr>
        <w:t xml:space="preserve"> </w:t>
      </w:r>
      <w:r w:rsidRPr="00A35F13">
        <w:rPr>
          <w:rFonts w:ascii="Arial" w:hAnsi="Arial" w:cs="Arial"/>
          <w:sz w:val="20"/>
          <w:szCs w:val="20"/>
        </w:rPr>
        <w:t>the</w:t>
      </w:r>
      <w:r w:rsidRPr="00A35F13">
        <w:rPr>
          <w:rFonts w:ascii="Arial" w:hAnsi="Arial" w:cs="Arial"/>
          <w:spacing w:val="-6"/>
          <w:sz w:val="20"/>
          <w:szCs w:val="20"/>
        </w:rPr>
        <w:t xml:space="preserve"> </w:t>
      </w:r>
      <w:r w:rsidRPr="00A35F13">
        <w:rPr>
          <w:rFonts w:ascii="Arial" w:hAnsi="Arial" w:cs="Arial"/>
          <w:sz w:val="20"/>
          <w:szCs w:val="20"/>
        </w:rPr>
        <w:t>form</w:t>
      </w:r>
      <w:r w:rsidRPr="00A35F13">
        <w:rPr>
          <w:rFonts w:ascii="Arial" w:hAnsi="Arial" w:cs="Arial"/>
          <w:spacing w:val="-6"/>
          <w:sz w:val="20"/>
          <w:szCs w:val="20"/>
        </w:rPr>
        <w:t xml:space="preserve"> </w:t>
      </w:r>
      <w:r w:rsidRPr="00A35F13">
        <w:rPr>
          <w:rFonts w:ascii="Arial" w:hAnsi="Arial" w:cs="Arial"/>
          <w:sz w:val="20"/>
          <w:szCs w:val="20"/>
        </w:rPr>
        <w:t>of</w:t>
      </w:r>
      <w:r w:rsidRPr="00A35F13">
        <w:rPr>
          <w:rFonts w:ascii="Arial" w:hAnsi="Arial" w:cs="Arial"/>
          <w:spacing w:val="-8"/>
          <w:sz w:val="20"/>
          <w:szCs w:val="20"/>
        </w:rPr>
        <w:t xml:space="preserve"> </w:t>
      </w:r>
      <w:r w:rsidRPr="00A35F13">
        <w:rPr>
          <w:rFonts w:ascii="Arial" w:hAnsi="Arial" w:cs="Arial"/>
          <w:sz w:val="20"/>
          <w:szCs w:val="20"/>
        </w:rPr>
        <w:t>short</w:t>
      </w:r>
      <w:r w:rsidRPr="00A35F13">
        <w:rPr>
          <w:rFonts w:ascii="Arial" w:hAnsi="Arial" w:cs="Arial"/>
          <w:spacing w:val="-6"/>
          <w:sz w:val="20"/>
          <w:szCs w:val="20"/>
        </w:rPr>
        <w:t xml:space="preserve"> </w:t>
      </w:r>
      <w:r w:rsidRPr="00A35F13">
        <w:rPr>
          <w:rFonts w:ascii="Arial" w:hAnsi="Arial" w:cs="Arial"/>
          <w:sz w:val="20"/>
          <w:szCs w:val="20"/>
        </w:rPr>
        <w:t>but</w:t>
      </w:r>
      <w:r w:rsidRPr="00A35F13">
        <w:rPr>
          <w:rFonts w:ascii="Arial" w:hAnsi="Arial" w:cs="Arial"/>
          <w:spacing w:val="-7"/>
          <w:sz w:val="20"/>
          <w:szCs w:val="20"/>
        </w:rPr>
        <w:t xml:space="preserve"> </w:t>
      </w:r>
      <w:r w:rsidRPr="00A35F13">
        <w:rPr>
          <w:rFonts w:ascii="Arial" w:hAnsi="Arial" w:cs="Arial"/>
          <w:sz w:val="20"/>
          <w:szCs w:val="20"/>
        </w:rPr>
        <w:t>precise</w:t>
      </w:r>
      <w:r w:rsidRPr="00A35F13">
        <w:rPr>
          <w:rFonts w:ascii="Arial" w:hAnsi="Arial" w:cs="Arial"/>
          <w:spacing w:val="-5"/>
          <w:sz w:val="20"/>
          <w:szCs w:val="20"/>
        </w:rPr>
        <w:t xml:space="preserve"> </w:t>
      </w:r>
      <w:r w:rsidRPr="00A35F13">
        <w:rPr>
          <w:rFonts w:ascii="Arial" w:hAnsi="Arial" w:cs="Arial"/>
          <w:sz w:val="20"/>
          <w:szCs w:val="20"/>
        </w:rPr>
        <w:t>formative</w:t>
      </w:r>
      <w:r w:rsidRPr="00A35F13">
        <w:rPr>
          <w:rFonts w:ascii="Arial" w:hAnsi="Arial" w:cs="Arial"/>
          <w:spacing w:val="-6"/>
          <w:sz w:val="20"/>
          <w:szCs w:val="20"/>
        </w:rPr>
        <w:t xml:space="preserve"> </w:t>
      </w:r>
      <w:r w:rsidRPr="00A35F13">
        <w:rPr>
          <w:rFonts w:ascii="Arial" w:hAnsi="Arial" w:cs="Arial"/>
          <w:sz w:val="20"/>
          <w:szCs w:val="20"/>
        </w:rPr>
        <w:t>records</w:t>
      </w:r>
      <w:r w:rsidRPr="00A35F13">
        <w:rPr>
          <w:rFonts w:ascii="Arial" w:hAnsi="Arial" w:cs="Arial"/>
          <w:spacing w:val="-7"/>
          <w:sz w:val="20"/>
          <w:szCs w:val="20"/>
        </w:rPr>
        <w:t xml:space="preserve"> </w:t>
      </w:r>
      <w:r w:rsidRPr="00A35F13">
        <w:rPr>
          <w:rFonts w:ascii="Arial" w:hAnsi="Arial" w:cs="Arial"/>
          <w:sz w:val="20"/>
          <w:szCs w:val="20"/>
        </w:rPr>
        <w:t>which</w:t>
      </w:r>
      <w:r w:rsidRPr="00A35F13">
        <w:rPr>
          <w:rFonts w:ascii="Arial" w:hAnsi="Arial" w:cs="Arial"/>
          <w:spacing w:val="-5"/>
          <w:sz w:val="20"/>
          <w:szCs w:val="20"/>
        </w:rPr>
        <w:t xml:space="preserve"> </w:t>
      </w:r>
      <w:r w:rsidRPr="00A35F13">
        <w:rPr>
          <w:rFonts w:ascii="Arial" w:hAnsi="Arial" w:cs="Arial"/>
          <w:sz w:val="20"/>
          <w:szCs w:val="20"/>
        </w:rPr>
        <w:t>show the</w:t>
      </w:r>
      <w:r w:rsidRPr="00A35F13">
        <w:rPr>
          <w:rFonts w:ascii="Arial" w:hAnsi="Arial" w:cs="Arial"/>
          <w:spacing w:val="-5"/>
          <w:sz w:val="20"/>
          <w:szCs w:val="20"/>
        </w:rPr>
        <w:t xml:space="preserve"> </w:t>
      </w:r>
      <w:r w:rsidRPr="00A35F13">
        <w:rPr>
          <w:rFonts w:ascii="Arial" w:hAnsi="Arial" w:cs="Arial"/>
          <w:sz w:val="20"/>
          <w:szCs w:val="20"/>
        </w:rPr>
        <w:t>progress</w:t>
      </w:r>
      <w:r w:rsidRPr="00A35F13">
        <w:rPr>
          <w:rFonts w:ascii="Arial" w:hAnsi="Arial" w:cs="Arial"/>
          <w:spacing w:val="-5"/>
          <w:sz w:val="20"/>
          <w:szCs w:val="20"/>
        </w:rPr>
        <w:t xml:space="preserve"> </w:t>
      </w:r>
      <w:r w:rsidRPr="00A35F13">
        <w:rPr>
          <w:rFonts w:ascii="Arial" w:hAnsi="Arial" w:cs="Arial"/>
          <w:sz w:val="20"/>
          <w:szCs w:val="20"/>
        </w:rPr>
        <w:t>that</w:t>
      </w:r>
      <w:r w:rsidRPr="00A35F13">
        <w:rPr>
          <w:rFonts w:ascii="Arial" w:hAnsi="Arial" w:cs="Arial"/>
          <w:spacing w:val="-5"/>
          <w:sz w:val="20"/>
          <w:szCs w:val="20"/>
        </w:rPr>
        <w:t xml:space="preserve"> </w:t>
      </w:r>
      <w:r w:rsidRPr="00A35F13">
        <w:rPr>
          <w:rFonts w:ascii="Arial" w:hAnsi="Arial" w:cs="Arial"/>
          <w:sz w:val="20"/>
          <w:szCs w:val="20"/>
        </w:rPr>
        <w:t>individuals</w:t>
      </w:r>
      <w:r w:rsidRPr="00A35F13">
        <w:rPr>
          <w:rFonts w:ascii="Arial" w:hAnsi="Arial" w:cs="Arial"/>
          <w:spacing w:val="-4"/>
          <w:sz w:val="20"/>
          <w:szCs w:val="20"/>
        </w:rPr>
        <w:t xml:space="preserve"> </w:t>
      </w:r>
      <w:r w:rsidRPr="00A35F13">
        <w:rPr>
          <w:rFonts w:ascii="Arial" w:hAnsi="Arial" w:cs="Arial"/>
          <w:sz w:val="20"/>
          <w:szCs w:val="20"/>
        </w:rPr>
        <w:t>have</w:t>
      </w:r>
      <w:r w:rsidRPr="00A35F13">
        <w:rPr>
          <w:rFonts w:ascii="Arial" w:hAnsi="Arial" w:cs="Arial"/>
          <w:spacing w:val="-3"/>
          <w:sz w:val="20"/>
          <w:szCs w:val="20"/>
        </w:rPr>
        <w:t xml:space="preserve"> </w:t>
      </w:r>
      <w:r w:rsidRPr="00A35F13">
        <w:rPr>
          <w:rFonts w:ascii="Arial" w:hAnsi="Arial" w:cs="Arial"/>
          <w:sz w:val="20"/>
          <w:szCs w:val="20"/>
        </w:rPr>
        <w:t>made</w:t>
      </w:r>
      <w:r w:rsidRPr="00A35F13">
        <w:rPr>
          <w:rFonts w:ascii="Arial" w:hAnsi="Arial" w:cs="Arial"/>
          <w:spacing w:val="-4"/>
          <w:sz w:val="20"/>
          <w:szCs w:val="20"/>
        </w:rPr>
        <w:t xml:space="preserve"> </w:t>
      </w:r>
      <w:r w:rsidRPr="00A35F13">
        <w:rPr>
          <w:rFonts w:ascii="Arial" w:hAnsi="Arial" w:cs="Arial"/>
          <w:sz w:val="20"/>
          <w:szCs w:val="20"/>
        </w:rPr>
        <w:t>and</w:t>
      </w:r>
      <w:r w:rsidRPr="00A35F13">
        <w:rPr>
          <w:rFonts w:ascii="Arial" w:hAnsi="Arial" w:cs="Arial"/>
          <w:spacing w:val="-4"/>
          <w:sz w:val="20"/>
          <w:szCs w:val="20"/>
        </w:rPr>
        <w:t xml:space="preserve"> </w:t>
      </w:r>
      <w:r w:rsidRPr="00A35F13">
        <w:rPr>
          <w:rFonts w:ascii="Arial" w:hAnsi="Arial" w:cs="Arial"/>
          <w:sz w:val="20"/>
          <w:szCs w:val="20"/>
        </w:rPr>
        <w:t>the</w:t>
      </w:r>
      <w:r w:rsidRPr="00A35F13">
        <w:rPr>
          <w:rFonts w:ascii="Arial" w:hAnsi="Arial" w:cs="Arial"/>
          <w:spacing w:val="-5"/>
          <w:sz w:val="20"/>
          <w:szCs w:val="20"/>
        </w:rPr>
        <w:t xml:space="preserve"> </w:t>
      </w:r>
      <w:r w:rsidRPr="00A35F13">
        <w:rPr>
          <w:rFonts w:ascii="Arial" w:hAnsi="Arial" w:cs="Arial"/>
          <w:sz w:val="20"/>
          <w:szCs w:val="20"/>
        </w:rPr>
        <w:t>specific</w:t>
      </w:r>
      <w:r w:rsidRPr="00A35F13">
        <w:rPr>
          <w:rFonts w:ascii="Arial" w:hAnsi="Arial" w:cs="Arial"/>
          <w:spacing w:val="-3"/>
          <w:sz w:val="20"/>
          <w:szCs w:val="20"/>
        </w:rPr>
        <w:t xml:space="preserve"> </w:t>
      </w:r>
      <w:r w:rsidRPr="00A35F13">
        <w:rPr>
          <w:rFonts w:ascii="Arial" w:hAnsi="Arial" w:cs="Arial"/>
          <w:sz w:val="20"/>
          <w:szCs w:val="20"/>
        </w:rPr>
        <w:t>musical</w:t>
      </w:r>
      <w:r w:rsidRPr="00A35F13">
        <w:rPr>
          <w:rFonts w:ascii="Arial" w:hAnsi="Arial" w:cs="Arial"/>
          <w:spacing w:val="-3"/>
          <w:sz w:val="20"/>
          <w:szCs w:val="20"/>
        </w:rPr>
        <w:t xml:space="preserve"> </w:t>
      </w:r>
      <w:r w:rsidRPr="00A35F13">
        <w:rPr>
          <w:rFonts w:ascii="Arial" w:hAnsi="Arial" w:cs="Arial"/>
          <w:sz w:val="20"/>
          <w:szCs w:val="20"/>
        </w:rPr>
        <w:t>learning</w:t>
      </w:r>
      <w:r w:rsidRPr="00A35F13">
        <w:rPr>
          <w:rFonts w:ascii="Arial" w:hAnsi="Arial" w:cs="Arial"/>
          <w:spacing w:val="-3"/>
          <w:sz w:val="20"/>
          <w:szCs w:val="20"/>
        </w:rPr>
        <w:t xml:space="preserve"> </w:t>
      </w:r>
      <w:r w:rsidRPr="00A35F13">
        <w:rPr>
          <w:rFonts w:ascii="Arial" w:hAnsi="Arial" w:cs="Arial"/>
          <w:sz w:val="20"/>
          <w:szCs w:val="20"/>
        </w:rPr>
        <w:t>that</w:t>
      </w:r>
      <w:r w:rsidRPr="00A35F13">
        <w:rPr>
          <w:rFonts w:ascii="Arial" w:hAnsi="Arial" w:cs="Arial"/>
          <w:spacing w:val="-4"/>
          <w:sz w:val="20"/>
          <w:szCs w:val="20"/>
        </w:rPr>
        <w:t xml:space="preserve"> </w:t>
      </w:r>
      <w:r w:rsidRPr="00A35F13">
        <w:rPr>
          <w:rFonts w:ascii="Arial" w:hAnsi="Arial" w:cs="Arial"/>
          <w:sz w:val="20"/>
          <w:szCs w:val="20"/>
        </w:rPr>
        <w:t>has</w:t>
      </w:r>
      <w:r w:rsidRPr="00A35F13">
        <w:rPr>
          <w:rFonts w:ascii="Arial" w:hAnsi="Arial" w:cs="Arial"/>
          <w:spacing w:val="-5"/>
          <w:sz w:val="20"/>
          <w:szCs w:val="20"/>
        </w:rPr>
        <w:t xml:space="preserve"> </w:t>
      </w:r>
      <w:r w:rsidRPr="00A35F13">
        <w:rPr>
          <w:rFonts w:ascii="Arial" w:hAnsi="Arial" w:cs="Arial"/>
          <w:sz w:val="20"/>
          <w:szCs w:val="20"/>
        </w:rPr>
        <w:t>taken</w:t>
      </w:r>
      <w:r w:rsidRPr="00A35F13">
        <w:rPr>
          <w:rFonts w:ascii="Arial" w:hAnsi="Arial" w:cs="Arial"/>
          <w:spacing w:val="-3"/>
          <w:sz w:val="20"/>
          <w:szCs w:val="20"/>
        </w:rPr>
        <w:t xml:space="preserve"> </w:t>
      </w:r>
      <w:r w:rsidRPr="00A35F13">
        <w:rPr>
          <w:rFonts w:ascii="Arial" w:hAnsi="Arial" w:cs="Arial"/>
          <w:sz w:val="20"/>
          <w:szCs w:val="20"/>
        </w:rPr>
        <w:t>place. It is important for both teacher and pupil to make an assessment of the finished</w:t>
      </w:r>
      <w:r w:rsidRPr="00A35F13">
        <w:rPr>
          <w:rFonts w:ascii="Arial" w:hAnsi="Arial" w:cs="Arial"/>
          <w:spacing w:val="-15"/>
          <w:sz w:val="20"/>
          <w:szCs w:val="20"/>
        </w:rPr>
        <w:t xml:space="preserve"> </w:t>
      </w:r>
      <w:r w:rsidR="003E1DEA">
        <w:rPr>
          <w:rFonts w:ascii="Arial" w:hAnsi="Arial" w:cs="Arial"/>
          <w:sz w:val="20"/>
          <w:szCs w:val="20"/>
        </w:rPr>
        <w:t xml:space="preserve">product. </w:t>
      </w:r>
    </w:p>
    <w:p w14:paraId="39B0C0BD" w14:textId="77777777" w:rsidR="003E1DEA" w:rsidRDefault="003E1DEA" w:rsidP="003E1DEA">
      <w:pPr>
        <w:pStyle w:val="BodyText"/>
        <w:spacing w:line="259" w:lineRule="auto"/>
        <w:ind w:left="100" w:right="113"/>
        <w:jc w:val="both"/>
        <w:rPr>
          <w:rFonts w:ascii="Arial" w:hAnsi="Arial" w:cs="Arial"/>
          <w:sz w:val="20"/>
          <w:szCs w:val="20"/>
        </w:rPr>
      </w:pPr>
    </w:p>
    <w:p w14:paraId="4CDEF14B" w14:textId="77777777" w:rsidR="003E1DEA" w:rsidRDefault="003E1DEA" w:rsidP="003E1DEA">
      <w:pPr>
        <w:pStyle w:val="BodyText"/>
        <w:spacing w:line="259" w:lineRule="auto"/>
        <w:ind w:left="100" w:right="113"/>
        <w:jc w:val="both"/>
        <w:rPr>
          <w:rFonts w:ascii="Arial" w:hAnsi="Arial" w:cs="Arial"/>
          <w:sz w:val="20"/>
          <w:szCs w:val="20"/>
        </w:rPr>
      </w:pPr>
    </w:p>
    <w:p w14:paraId="1FDBB3E6" w14:textId="4EA12500" w:rsidR="003E1DEA" w:rsidRDefault="003E1DEA" w:rsidP="003E1DEA">
      <w:pPr>
        <w:pStyle w:val="BodyText"/>
        <w:spacing w:line="259" w:lineRule="auto"/>
        <w:ind w:left="100" w:right="113"/>
        <w:jc w:val="both"/>
        <w:rPr>
          <w:rFonts w:ascii="Arial" w:hAnsi="Arial" w:cs="Arial"/>
          <w:sz w:val="20"/>
          <w:szCs w:val="20"/>
        </w:rPr>
      </w:pPr>
      <w:r>
        <w:rPr>
          <w:rFonts w:ascii="Arial" w:hAnsi="Arial" w:cs="Arial"/>
          <w:sz w:val="20"/>
          <w:szCs w:val="20"/>
        </w:rPr>
        <w:t xml:space="preserve">Policy written: </w:t>
      </w:r>
      <w:r w:rsidR="00DC03EB">
        <w:rPr>
          <w:rFonts w:ascii="Arial" w:hAnsi="Arial" w:cs="Arial"/>
          <w:sz w:val="20"/>
          <w:szCs w:val="20"/>
        </w:rPr>
        <w:t>Novem</w:t>
      </w:r>
      <w:r w:rsidR="00E63325">
        <w:rPr>
          <w:rFonts w:ascii="Arial" w:hAnsi="Arial" w:cs="Arial"/>
          <w:sz w:val="20"/>
          <w:szCs w:val="20"/>
        </w:rPr>
        <w:t>b</w:t>
      </w:r>
      <w:r w:rsidR="00DC03EB">
        <w:rPr>
          <w:rFonts w:ascii="Arial" w:hAnsi="Arial" w:cs="Arial"/>
          <w:sz w:val="20"/>
          <w:szCs w:val="20"/>
        </w:rPr>
        <w:t>er</w:t>
      </w:r>
      <w:r>
        <w:rPr>
          <w:rFonts w:ascii="Arial" w:hAnsi="Arial" w:cs="Arial"/>
          <w:sz w:val="20"/>
          <w:szCs w:val="20"/>
        </w:rPr>
        <w:t xml:space="preserve"> 2019</w:t>
      </w:r>
    </w:p>
    <w:p w14:paraId="4A913660" w14:textId="57482B89" w:rsidR="003E1DEA" w:rsidRDefault="003E1DEA" w:rsidP="003E1DEA">
      <w:pPr>
        <w:pStyle w:val="BodyText"/>
        <w:spacing w:line="259" w:lineRule="auto"/>
        <w:ind w:left="100" w:right="113"/>
        <w:jc w:val="both"/>
        <w:rPr>
          <w:rFonts w:ascii="Arial" w:hAnsi="Arial" w:cs="Arial"/>
          <w:sz w:val="20"/>
          <w:szCs w:val="20"/>
        </w:rPr>
      </w:pPr>
      <w:r>
        <w:rPr>
          <w:rFonts w:ascii="Arial" w:hAnsi="Arial" w:cs="Arial"/>
          <w:sz w:val="20"/>
          <w:szCs w:val="20"/>
        </w:rPr>
        <w:t xml:space="preserve">Written by: </w:t>
      </w:r>
      <w:r w:rsidR="00DC03EB">
        <w:rPr>
          <w:rFonts w:ascii="Arial" w:hAnsi="Arial" w:cs="Arial"/>
          <w:sz w:val="20"/>
          <w:szCs w:val="20"/>
        </w:rPr>
        <w:t>Sally Glaves</w:t>
      </w:r>
    </w:p>
    <w:p w14:paraId="3FDFE714" w14:textId="4C2C3338" w:rsidR="003E1DEA" w:rsidRDefault="003E1DEA" w:rsidP="003E1DEA">
      <w:pPr>
        <w:pStyle w:val="BodyText"/>
        <w:spacing w:line="259" w:lineRule="auto"/>
        <w:ind w:left="100" w:right="113"/>
        <w:jc w:val="both"/>
        <w:rPr>
          <w:rFonts w:ascii="Arial" w:hAnsi="Arial" w:cs="Arial"/>
          <w:sz w:val="20"/>
          <w:szCs w:val="20"/>
        </w:rPr>
      </w:pPr>
      <w:r>
        <w:rPr>
          <w:rFonts w:ascii="Arial" w:hAnsi="Arial" w:cs="Arial"/>
          <w:sz w:val="20"/>
          <w:szCs w:val="20"/>
        </w:rPr>
        <w:t xml:space="preserve">Review Date: </w:t>
      </w:r>
      <w:r w:rsidR="00DC03EB">
        <w:rPr>
          <w:rFonts w:ascii="Arial" w:hAnsi="Arial" w:cs="Arial"/>
          <w:sz w:val="20"/>
          <w:szCs w:val="20"/>
        </w:rPr>
        <w:t>Nov</w:t>
      </w:r>
      <w:r>
        <w:rPr>
          <w:rFonts w:ascii="Arial" w:hAnsi="Arial" w:cs="Arial"/>
          <w:sz w:val="20"/>
          <w:szCs w:val="20"/>
        </w:rPr>
        <w:t>ember 2021</w:t>
      </w:r>
    </w:p>
    <w:p w14:paraId="0BB0BAD1" w14:textId="77777777" w:rsidR="003E1DEA" w:rsidRPr="003E1DEA" w:rsidRDefault="003E1DEA" w:rsidP="003E1DEA">
      <w:pPr>
        <w:pStyle w:val="BodyText"/>
        <w:spacing w:line="259" w:lineRule="auto"/>
        <w:ind w:right="113"/>
        <w:jc w:val="both"/>
        <w:rPr>
          <w:rFonts w:ascii="Arial" w:hAnsi="Arial" w:cs="Arial"/>
          <w:sz w:val="20"/>
          <w:szCs w:val="20"/>
        </w:rPr>
        <w:sectPr w:rsidR="003E1DEA" w:rsidRPr="003E1DEA">
          <w:pgSz w:w="11900" w:h="16850"/>
          <w:pgMar w:top="1340" w:right="1320" w:bottom="280" w:left="1340" w:header="720" w:footer="720" w:gutter="0"/>
          <w:cols w:space="720"/>
        </w:sectPr>
      </w:pPr>
    </w:p>
    <w:p w14:paraId="15FBA185" w14:textId="77777777" w:rsidR="003B72A0" w:rsidRDefault="003B72A0" w:rsidP="003B72A0">
      <w:pPr>
        <w:rPr>
          <w:sz w:val="24"/>
        </w:rPr>
        <w:sectPr w:rsidR="003B72A0">
          <w:pgSz w:w="11900" w:h="16850"/>
          <w:pgMar w:top="1340" w:right="1320" w:bottom="280" w:left="1340" w:header="720" w:footer="720" w:gutter="0"/>
          <w:cols w:space="720"/>
        </w:sectPr>
      </w:pPr>
    </w:p>
    <w:p w14:paraId="71702AA1" w14:textId="77777777" w:rsidR="003B72A0" w:rsidRDefault="003B72A0" w:rsidP="003B72A0">
      <w:pPr>
        <w:spacing w:line="259" w:lineRule="auto"/>
        <w:jc w:val="both"/>
        <w:sectPr w:rsidR="003B72A0">
          <w:pgSz w:w="11900" w:h="16850"/>
          <w:pgMar w:top="1340" w:right="1320" w:bottom="280" w:left="1340" w:header="720" w:footer="720" w:gutter="0"/>
          <w:cols w:space="720"/>
        </w:sectPr>
      </w:pPr>
    </w:p>
    <w:p w14:paraId="77204EFB" w14:textId="77777777" w:rsidR="003B72A0" w:rsidRDefault="003B72A0" w:rsidP="003B72A0">
      <w:pPr>
        <w:rPr>
          <w:sz w:val="32"/>
        </w:rPr>
      </w:pPr>
    </w:p>
    <w:p w14:paraId="2D82F3FD" w14:textId="77777777" w:rsidR="003B72A0" w:rsidRDefault="003B72A0" w:rsidP="003B72A0">
      <w:pPr>
        <w:rPr>
          <w:sz w:val="32"/>
        </w:rPr>
      </w:pPr>
    </w:p>
    <w:p w14:paraId="13D6EDAE" w14:textId="77777777" w:rsidR="00DB5F79" w:rsidRPr="003B72A0" w:rsidRDefault="00DB5F79" w:rsidP="003B72A0">
      <w:pPr>
        <w:rPr>
          <w:sz w:val="32"/>
        </w:rPr>
        <w:sectPr w:rsidR="00DB5F79" w:rsidRPr="003B72A0">
          <w:type w:val="continuous"/>
          <w:pgSz w:w="11900" w:h="16850"/>
          <w:pgMar w:top="1600" w:right="1320" w:bottom="280" w:left="1340" w:header="720" w:footer="720" w:gutter="0"/>
          <w:cols w:space="720"/>
        </w:sectPr>
      </w:pPr>
    </w:p>
    <w:p w14:paraId="3768EB9A" w14:textId="77777777" w:rsidR="00DB5F79" w:rsidRDefault="00DB5F79" w:rsidP="003B72A0">
      <w:pPr>
        <w:pStyle w:val="Heading2"/>
        <w:spacing w:before="73"/>
        <w:ind w:left="0"/>
      </w:pPr>
    </w:p>
    <w:sectPr w:rsidR="00DB5F79">
      <w:pgSz w:w="11900" w:h="1685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3C0C" w14:textId="77777777" w:rsidR="001E0E04" w:rsidRDefault="001E0E04" w:rsidP="001E0E04">
      <w:r>
        <w:separator/>
      </w:r>
    </w:p>
  </w:endnote>
  <w:endnote w:type="continuationSeparator" w:id="0">
    <w:p w14:paraId="6F285405" w14:textId="77777777" w:rsidR="001E0E04" w:rsidRDefault="001E0E04" w:rsidP="001E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CBCE" w14:textId="77777777" w:rsidR="001E0E04" w:rsidRDefault="001E0E04" w:rsidP="001E0E04">
      <w:r>
        <w:separator/>
      </w:r>
    </w:p>
  </w:footnote>
  <w:footnote w:type="continuationSeparator" w:id="0">
    <w:p w14:paraId="07F3E198" w14:textId="77777777" w:rsidR="001E0E04" w:rsidRDefault="001E0E04" w:rsidP="001E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847431"/>
      <w:docPartObj>
        <w:docPartGallery w:val="Watermarks"/>
        <w:docPartUnique/>
      </w:docPartObj>
    </w:sdtPr>
    <w:sdtEndPr/>
    <w:sdtContent>
      <w:p w14:paraId="41FB5973" w14:textId="006021C6" w:rsidR="001E0E04" w:rsidRDefault="00873EE8">
        <w:pPr>
          <w:pStyle w:val="Header"/>
        </w:pPr>
        <w:r>
          <w:rPr>
            <w:noProof/>
          </w:rPr>
          <w:pict w14:anchorId="5E789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1B6"/>
    <w:multiLevelType w:val="hybridMultilevel"/>
    <w:tmpl w:val="A8BCB89A"/>
    <w:lvl w:ilvl="0" w:tplc="08090003">
      <w:start w:val="1"/>
      <w:numFmt w:val="bullet"/>
      <w:lvlText w:val="o"/>
      <w:lvlJc w:val="left"/>
      <w:pPr>
        <w:ind w:left="460" w:hanging="360"/>
      </w:pPr>
      <w:rPr>
        <w:rFonts w:ascii="Courier New" w:hAnsi="Courier New" w:cs="Courier New"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4664D5A"/>
    <w:multiLevelType w:val="hybridMultilevel"/>
    <w:tmpl w:val="5F466EBC"/>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19E47003"/>
    <w:multiLevelType w:val="hybridMultilevel"/>
    <w:tmpl w:val="EAF44E1C"/>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1B5C5DB7"/>
    <w:multiLevelType w:val="hybridMultilevel"/>
    <w:tmpl w:val="0B3417EA"/>
    <w:lvl w:ilvl="0" w:tplc="08090003">
      <w:start w:val="1"/>
      <w:numFmt w:val="bullet"/>
      <w:lvlText w:val="o"/>
      <w:lvlJc w:val="left"/>
      <w:pPr>
        <w:ind w:left="820" w:hanging="360"/>
      </w:pPr>
      <w:rPr>
        <w:rFonts w:ascii="Courier New" w:hAnsi="Courier New" w:cs="Courier New"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23EF46FE"/>
    <w:multiLevelType w:val="hybridMultilevel"/>
    <w:tmpl w:val="7344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927B6"/>
    <w:multiLevelType w:val="hybridMultilevel"/>
    <w:tmpl w:val="7B001D7C"/>
    <w:lvl w:ilvl="0" w:tplc="08090003">
      <w:start w:val="1"/>
      <w:numFmt w:val="bullet"/>
      <w:lvlText w:val="o"/>
      <w:lvlJc w:val="left"/>
      <w:pPr>
        <w:ind w:left="820" w:hanging="360"/>
      </w:pPr>
      <w:rPr>
        <w:rFonts w:ascii="Courier New" w:hAnsi="Courier New" w:cs="Courier New"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8A03653"/>
    <w:multiLevelType w:val="hybridMultilevel"/>
    <w:tmpl w:val="94E8174C"/>
    <w:lvl w:ilvl="0" w:tplc="08090003">
      <w:start w:val="1"/>
      <w:numFmt w:val="bullet"/>
      <w:lvlText w:val="o"/>
      <w:lvlJc w:val="left"/>
      <w:pPr>
        <w:ind w:left="820" w:hanging="360"/>
      </w:pPr>
      <w:rPr>
        <w:rFonts w:ascii="Courier New" w:hAnsi="Courier New" w:cs="Courier New"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28FB625B"/>
    <w:multiLevelType w:val="hybridMultilevel"/>
    <w:tmpl w:val="12189968"/>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32577CCC"/>
    <w:multiLevelType w:val="hybridMultilevel"/>
    <w:tmpl w:val="4440BDE2"/>
    <w:lvl w:ilvl="0" w:tplc="485A13AA">
      <w:numFmt w:val="bullet"/>
      <w:lvlText w:val="-"/>
      <w:lvlJc w:val="left"/>
      <w:pPr>
        <w:ind w:left="460" w:hanging="360"/>
      </w:pPr>
      <w:rPr>
        <w:rFonts w:ascii="Gill Sans MT" w:eastAsia="Gill Sans MT" w:hAnsi="Gill Sans MT" w:cs="Gill Sans M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355424B2"/>
    <w:multiLevelType w:val="hybridMultilevel"/>
    <w:tmpl w:val="F3C67402"/>
    <w:lvl w:ilvl="0" w:tplc="08090003">
      <w:start w:val="1"/>
      <w:numFmt w:val="bullet"/>
      <w:lvlText w:val="o"/>
      <w:lvlJc w:val="left"/>
      <w:pPr>
        <w:ind w:left="1103" w:hanging="360"/>
      </w:pPr>
      <w:rPr>
        <w:rFonts w:ascii="Courier New" w:hAnsi="Courier New" w:cs="Courier New"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0" w15:restartNumberingAfterBreak="0">
    <w:nsid w:val="363719D6"/>
    <w:multiLevelType w:val="hybridMultilevel"/>
    <w:tmpl w:val="987AFB6E"/>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1" w15:restartNumberingAfterBreak="0">
    <w:nsid w:val="39A6535F"/>
    <w:multiLevelType w:val="hybridMultilevel"/>
    <w:tmpl w:val="37CE340E"/>
    <w:lvl w:ilvl="0" w:tplc="5796ACD6">
      <w:numFmt w:val="bullet"/>
      <w:lvlText w:val="•"/>
      <w:lvlJc w:val="left"/>
      <w:pPr>
        <w:ind w:left="820" w:hanging="360"/>
      </w:pPr>
      <w:rPr>
        <w:rFonts w:ascii="Arial" w:eastAsia="Arial" w:hAnsi="Arial" w:cs="Arial" w:hint="default"/>
        <w:spacing w:val="-3"/>
        <w:w w:val="100"/>
        <w:sz w:val="24"/>
        <w:szCs w:val="24"/>
        <w:lang w:val="en-US" w:eastAsia="en-US" w:bidi="en-US"/>
      </w:rPr>
    </w:lvl>
    <w:lvl w:ilvl="1" w:tplc="2E56E2CA">
      <w:numFmt w:val="bullet"/>
      <w:lvlText w:val="•"/>
      <w:lvlJc w:val="left"/>
      <w:pPr>
        <w:ind w:left="1661" w:hanging="360"/>
      </w:pPr>
      <w:rPr>
        <w:rFonts w:hint="default"/>
        <w:lang w:val="en-US" w:eastAsia="en-US" w:bidi="en-US"/>
      </w:rPr>
    </w:lvl>
    <w:lvl w:ilvl="2" w:tplc="F60015B2">
      <w:numFmt w:val="bullet"/>
      <w:lvlText w:val="•"/>
      <w:lvlJc w:val="left"/>
      <w:pPr>
        <w:ind w:left="2503" w:hanging="360"/>
      </w:pPr>
      <w:rPr>
        <w:rFonts w:hint="default"/>
        <w:lang w:val="en-US" w:eastAsia="en-US" w:bidi="en-US"/>
      </w:rPr>
    </w:lvl>
    <w:lvl w:ilvl="3" w:tplc="B3D2ECC2">
      <w:numFmt w:val="bullet"/>
      <w:lvlText w:val="•"/>
      <w:lvlJc w:val="left"/>
      <w:pPr>
        <w:ind w:left="3345" w:hanging="360"/>
      </w:pPr>
      <w:rPr>
        <w:rFonts w:hint="default"/>
        <w:lang w:val="en-US" w:eastAsia="en-US" w:bidi="en-US"/>
      </w:rPr>
    </w:lvl>
    <w:lvl w:ilvl="4" w:tplc="6604FD8C">
      <w:numFmt w:val="bullet"/>
      <w:lvlText w:val="•"/>
      <w:lvlJc w:val="left"/>
      <w:pPr>
        <w:ind w:left="4187" w:hanging="360"/>
      </w:pPr>
      <w:rPr>
        <w:rFonts w:hint="default"/>
        <w:lang w:val="en-US" w:eastAsia="en-US" w:bidi="en-US"/>
      </w:rPr>
    </w:lvl>
    <w:lvl w:ilvl="5" w:tplc="8F52AE1C">
      <w:numFmt w:val="bullet"/>
      <w:lvlText w:val="•"/>
      <w:lvlJc w:val="left"/>
      <w:pPr>
        <w:ind w:left="5029" w:hanging="360"/>
      </w:pPr>
      <w:rPr>
        <w:rFonts w:hint="default"/>
        <w:lang w:val="en-US" w:eastAsia="en-US" w:bidi="en-US"/>
      </w:rPr>
    </w:lvl>
    <w:lvl w:ilvl="6" w:tplc="D81C67D8">
      <w:numFmt w:val="bullet"/>
      <w:lvlText w:val="•"/>
      <w:lvlJc w:val="left"/>
      <w:pPr>
        <w:ind w:left="5871" w:hanging="360"/>
      </w:pPr>
      <w:rPr>
        <w:rFonts w:hint="default"/>
        <w:lang w:val="en-US" w:eastAsia="en-US" w:bidi="en-US"/>
      </w:rPr>
    </w:lvl>
    <w:lvl w:ilvl="7" w:tplc="5764026E">
      <w:numFmt w:val="bullet"/>
      <w:lvlText w:val="•"/>
      <w:lvlJc w:val="left"/>
      <w:pPr>
        <w:ind w:left="6713" w:hanging="360"/>
      </w:pPr>
      <w:rPr>
        <w:rFonts w:hint="default"/>
        <w:lang w:val="en-US" w:eastAsia="en-US" w:bidi="en-US"/>
      </w:rPr>
    </w:lvl>
    <w:lvl w:ilvl="8" w:tplc="7FCA0942">
      <w:numFmt w:val="bullet"/>
      <w:lvlText w:val="•"/>
      <w:lvlJc w:val="left"/>
      <w:pPr>
        <w:ind w:left="7555" w:hanging="360"/>
      </w:pPr>
      <w:rPr>
        <w:rFonts w:hint="default"/>
        <w:lang w:val="en-US" w:eastAsia="en-US" w:bidi="en-US"/>
      </w:rPr>
    </w:lvl>
  </w:abstractNum>
  <w:abstractNum w:abstractNumId="12" w15:restartNumberingAfterBreak="0">
    <w:nsid w:val="3C053C05"/>
    <w:multiLevelType w:val="hybridMultilevel"/>
    <w:tmpl w:val="80689E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F22E6"/>
    <w:multiLevelType w:val="hybridMultilevel"/>
    <w:tmpl w:val="1D6061B2"/>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4" w15:restartNumberingAfterBreak="0">
    <w:nsid w:val="45823EEA"/>
    <w:multiLevelType w:val="hybridMultilevel"/>
    <w:tmpl w:val="9808D680"/>
    <w:lvl w:ilvl="0" w:tplc="72D01220">
      <w:numFmt w:val="bullet"/>
      <w:lvlText w:val="•"/>
      <w:lvlJc w:val="left"/>
      <w:pPr>
        <w:ind w:left="383" w:hanging="284"/>
      </w:pPr>
      <w:rPr>
        <w:rFonts w:ascii="Arial" w:eastAsia="Arial" w:hAnsi="Arial" w:cs="Arial" w:hint="default"/>
        <w:spacing w:val="-3"/>
        <w:w w:val="100"/>
        <w:sz w:val="24"/>
        <w:szCs w:val="24"/>
        <w:lang w:val="en-US" w:eastAsia="en-US" w:bidi="en-US"/>
      </w:rPr>
    </w:lvl>
    <w:lvl w:ilvl="1" w:tplc="CDA81F7C">
      <w:numFmt w:val="bullet"/>
      <w:lvlText w:val=""/>
      <w:lvlJc w:val="left"/>
      <w:pPr>
        <w:ind w:left="820" w:hanging="360"/>
      </w:pPr>
      <w:rPr>
        <w:rFonts w:ascii="Symbol" w:eastAsia="Symbol" w:hAnsi="Symbol" w:cs="Symbol" w:hint="default"/>
        <w:w w:val="100"/>
        <w:sz w:val="24"/>
        <w:szCs w:val="24"/>
        <w:lang w:val="en-US" w:eastAsia="en-US" w:bidi="en-US"/>
      </w:rPr>
    </w:lvl>
    <w:lvl w:ilvl="2" w:tplc="3834AE3A">
      <w:numFmt w:val="bullet"/>
      <w:lvlText w:val="•"/>
      <w:lvlJc w:val="left"/>
      <w:pPr>
        <w:ind w:left="1755" w:hanging="360"/>
      </w:pPr>
      <w:rPr>
        <w:rFonts w:hint="default"/>
        <w:lang w:val="en-US" w:eastAsia="en-US" w:bidi="en-US"/>
      </w:rPr>
    </w:lvl>
    <w:lvl w:ilvl="3" w:tplc="9320D054">
      <w:numFmt w:val="bullet"/>
      <w:lvlText w:val="•"/>
      <w:lvlJc w:val="left"/>
      <w:pPr>
        <w:ind w:left="2690" w:hanging="360"/>
      </w:pPr>
      <w:rPr>
        <w:rFonts w:hint="default"/>
        <w:lang w:val="en-US" w:eastAsia="en-US" w:bidi="en-US"/>
      </w:rPr>
    </w:lvl>
    <w:lvl w:ilvl="4" w:tplc="9C481FDA">
      <w:numFmt w:val="bullet"/>
      <w:lvlText w:val="•"/>
      <w:lvlJc w:val="left"/>
      <w:pPr>
        <w:ind w:left="3626" w:hanging="360"/>
      </w:pPr>
      <w:rPr>
        <w:rFonts w:hint="default"/>
        <w:lang w:val="en-US" w:eastAsia="en-US" w:bidi="en-US"/>
      </w:rPr>
    </w:lvl>
    <w:lvl w:ilvl="5" w:tplc="379A8664">
      <w:numFmt w:val="bullet"/>
      <w:lvlText w:val="•"/>
      <w:lvlJc w:val="left"/>
      <w:pPr>
        <w:ind w:left="4561" w:hanging="360"/>
      </w:pPr>
      <w:rPr>
        <w:rFonts w:hint="default"/>
        <w:lang w:val="en-US" w:eastAsia="en-US" w:bidi="en-US"/>
      </w:rPr>
    </w:lvl>
    <w:lvl w:ilvl="6" w:tplc="46BA9D82">
      <w:numFmt w:val="bullet"/>
      <w:lvlText w:val="•"/>
      <w:lvlJc w:val="left"/>
      <w:pPr>
        <w:ind w:left="5497" w:hanging="360"/>
      </w:pPr>
      <w:rPr>
        <w:rFonts w:hint="default"/>
        <w:lang w:val="en-US" w:eastAsia="en-US" w:bidi="en-US"/>
      </w:rPr>
    </w:lvl>
    <w:lvl w:ilvl="7" w:tplc="F1DC2DE0">
      <w:numFmt w:val="bullet"/>
      <w:lvlText w:val="•"/>
      <w:lvlJc w:val="left"/>
      <w:pPr>
        <w:ind w:left="6432" w:hanging="360"/>
      </w:pPr>
      <w:rPr>
        <w:rFonts w:hint="default"/>
        <w:lang w:val="en-US" w:eastAsia="en-US" w:bidi="en-US"/>
      </w:rPr>
    </w:lvl>
    <w:lvl w:ilvl="8" w:tplc="35EAD6A4">
      <w:numFmt w:val="bullet"/>
      <w:lvlText w:val="•"/>
      <w:lvlJc w:val="left"/>
      <w:pPr>
        <w:ind w:left="7368" w:hanging="360"/>
      </w:pPr>
      <w:rPr>
        <w:rFonts w:hint="default"/>
        <w:lang w:val="en-US" w:eastAsia="en-US" w:bidi="en-US"/>
      </w:rPr>
    </w:lvl>
  </w:abstractNum>
  <w:abstractNum w:abstractNumId="15" w15:restartNumberingAfterBreak="0">
    <w:nsid w:val="46543804"/>
    <w:multiLevelType w:val="hybridMultilevel"/>
    <w:tmpl w:val="61B846F6"/>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6" w15:restartNumberingAfterBreak="0">
    <w:nsid w:val="4FF0757C"/>
    <w:multiLevelType w:val="hybridMultilevel"/>
    <w:tmpl w:val="EC449E98"/>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7" w15:restartNumberingAfterBreak="0">
    <w:nsid w:val="5C2121F1"/>
    <w:multiLevelType w:val="hybridMultilevel"/>
    <w:tmpl w:val="9DA4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E5E6C"/>
    <w:multiLevelType w:val="hybridMultilevel"/>
    <w:tmpl w:val="1D9E9766"/>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9" w15:restartNumberingAfterBreak="0">
    <w:nsid w:val="60863FA0"/>
    <w:multiLevelType w:val="hybridMultilevel"/>
    <w:tmpl w:val="1A0C90F2"/>
    <w:lvl w:ilvl="0" w:tplc="08090003">
      <w:start w:val="1"/>
      <w:numFmt w:val="bullet"/>
      <w:lvlText w:val="o"/>
      <w:lvlJc w:val="left"/>
      <w:pPr>
        <w:ind w:left="820" w:hanging="360"/>
      </w:pPr>
      <w:rPr>
        <w:rFonts w:ascii="Courier New" w:hAnsi="Courier New" w:cs="Courier New"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674757ED"/>
    <w:multiLevelType w:val="hybridMultilevel"/>
    <w:tmpl w:val="B53E94DE"/>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abstractNumId w:val="11"/>
  </w:num>
  <w:num w:numId="2">
    <w:abstractNumId w:val="14"/>
  </w:num>
  <w:num w:numId="3">
    <w:abstractNumId w:val="8"/>
  </w:num>
  <w:num w:numId="4">
    <w:abstractNumId w:val="13"/>
  </w:num>
  <w:num w:numId="5">
    <w:abstractNumId w:val="2"/>
  </w:num>
  <w:num w:numId="6">
    <w:abstractNumId w:val="7"/>
  </w:num>
  <w:num w:numId="7">
    <w:abstractNumId w:val="0"/>
  </w:num>
  <w:num w:numId="8">
    <w:abstractNumId w:val="20"/>
  </w:num>
  <w:num w:numId="9">
    <w:abstractNumId w:val="6"/>
  </w:num>
  <w:num w:numId="10">
    <w:abstractNumId w:val="18"/>
  </w:num>
  <w:num w:numId="11">
    <w:abstractNumId w:val="16"/>
  </w:num>
  <w:num w:numId="12">
    <w:abstractNumId w:val="1"/>
  </w:num>
  <w:num w:numId="13">
    <w:abstractNumId w:val="5"/>
  </w:num>
  <w:num w:numId="14">
    <w:abstractNumId w:val="19"/>
  </w:num>
  <w:num w:numId="15">
    <w:abstractNumId w:val="3"/>
  </w:num>
  <w:num w:numId="16">
    <w:abstractNumId w:val="15"/>
  </w:num>
  <w:num w:numId="17">
    <w:abstractNumId w:val="12"/>
  </w:num>
  <w:num w:numId="18">
    <w:abstractNumId w:val="9"/>
  </w:num>
  <w:num w:numId="19">
    <w:abstractNumId w:val="10"/>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79"/>
    <w:rsid w:val="00103E35"/>
    <w:rsid w:val="001115D1"/>
    <w:rsid w:val="001145A8"/>
    <w:rsid w:val="0013003A"/>
    <w:rsid w:val="00135D8D"/>
    <w:rsid w:val="00180F0B"/>
    <w:rsid w:val="001E0E04"/>
    <w:rsid w:val="002028E6"/>
    <w:rsid w:val="002B1DC1"/>
    <w:rsid w:val="003555A5"/>
    <w:rsid w:val="003B72A0"/>
    <w:rsid w:val="003E1DEA"/>
    <w:rsid w:val="00412495"/>
    <w:rsid w:val="004D683F"/>
    <w:rsid w:val="005953C9"/>
    <w:rsid w:val="00607934"/>
    <w:rsid w:val="008338AB"/>
    <w:rsid w:val="00854667"/>
    <w:rsid w:val="00873EE8"/>
    <w:rsid w:val="00880B95"/>
    <w:rsid w:val="0090221D"/>
    <w:rsid w:val="009A4E14"/>
    <w:rsid w:val="009C7EE3"/>
    <w:rsid w:val="009E0DF9"/>
    <w:rsid w:val="00A077DF"/>
    <w:rsid w:val="00A35F13"/>
    <w:rsid w:val="00C50CD8"/>
    <w:rsid w:val="00CA68AE"/>
    <w:rsid w:val="00CC396B"/>
    <w:rsid w:val="00CC5145"/>
    <w:rsid w:val="00DB5F79"/>
    <w:rsid w:val="00DC03EB"/>
    <w:rsid w:val="00E63325"/>
    <w:rsid w:val="00E7665E"/>
    <w:rsid w:val="00E9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D8810D"/>
  <w15:docId w15:val="{34642FFD-AFEF-4FAD-8EDB-6233C22D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lang w:bidi="en-US"/>
    </w:rPr>
  </w:style>
  <w:style w:type="paragraph" w:styleId="Heading1">
    <w:name w:val="heading 1"/>
    <w:basedOn w:val="Normal"/>
    <w:uiPriority w:val="1"/>
    <w:qFormat/>
    <w:pPr>
      <w:ind w:left="1472" w:right="1489"/>
      <w:jc w:val="center"/>
      <w:outlineLvl w:val="0"/>
    </w:pPr>
    <w:rPr>
      <w:b/>
      <w:bCs/>
      <w:sz w:val="32"/>
      <w:szCs w:val="32"/>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7"/>
      <w:ind w:left="383"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0E04"/>
    <w:pPr>
      <w:tabs>
        <w:tab w:val="center" w:pos="4513"/>
        <w:tab w:val="right" w:pos="9026"/>
      </w:tabs>
    </w:pPr>
  </w:style>
  <w:style w:type="character" w:customStyle="1" w:styleId="HeaderChar">
    <w:name w:val="Header Char"/>
    <w:basedOn w:val="DefaultParagraphFont"/>
    <w:link w:val="Header"/>
    <w:uiPriority w:val="99"/>
    <w:rsid w:val="001E0E04"/>
    <w:rPr>
      <w:rFonts w:ascii="Gill Sans MT" w:eastAsia="Gill Sans MT" w:hAnsi="Gill Sans MT" w:cs="Gill Sans MT"/>
      <w:lang w:bidi="en-US"/>
    </w:rPr>
  </w:style>
  <w:style w:type="paragraph" w:styleId="Footer">
    <w:name w:val="footer"/>
    <w:basedOn w:val="Normal"/>
    <w:link w:val="FooterChar"/>
    <w:uiPriority w:val="99"/>
    <w:unhideWhenUsed/>
    <w:rsid w:val="001E0E04"/>
    <w:pPr>
      <w:tabs>
        <w:tab w:val="center" w:pos="4513"/>
        <w:tab w:val="right" w:pos="9026"/>
      </w:tabs>
    </w:pPr>
  </w:style>
  <w:style w:type="character" w:customStyle="1" w:styleId="FooterChar">
    <w:name w:val="Footer Char"/>
    <w:basedOn w:val="DefaultParagraphFont"/>
    <w:link w:val="Footer"/>
    <w:uiPriority w:val="99"/>
    <w:rsid w:val="001E0E04"/>
    <w:rPr>
      <w:rFonts w:ascii="Gill Sans MT" w:eastAsia="Gill Sans MT" w:hAnsi="Gill Sans MT" w:cs="Gill Sans M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2226">
      <w:bodyDiv w:val="1"/>
      <w:marLeft w:val="0"/>
      <w:marRight w:val="0"/>
      <w:marTop w:val="0"/>
      <w:marBottom w:val="0"/>
      <w:divBdr>
        <w:top w:val="none" w:sz="0" w:space="0" w:color="auto"/>
        <w:left w:val="none" w:sz="0" w:space="0" w:color="auto"/>
        <w:bottom w:val="none" w:sz="0" w:space="0" w:color="auto"/>
        <w:right w:val="none" w:sz="0" w:space="0" w:color="auto"/>
      </w:divBdr>
    </w:div>
    <w:div w:id="1667632122">
      <w:bodyDiv w:val="1"/>
      <w:marLeft w:val="0"/>
      <w:marRight w:val="0"/>
      <w:marTop w:val="0"/>
      <w:marBottom w:val="0"/>
      <w:divBdr>
        <w:top w:val="none" w:sz="0" w:space="0" w:color="auto"/>
        <w:left w:val="none" w:sz="0" w:space="0" w:color="auto"/>
        <w:bottom w:val="none" w:sz="0" w:space="0" w:color="auto"/>
        <w:right w:val="none" w:sz="0" w:space="0" w:color="auto"/>
      </w:divBdr>
    </w:div>
    <w:div w:id="206779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894B-8E43-4D6E-B8AB-F0937905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1954</Words>
  <Characters>11142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Napper, Kerri</dc:creator>
  <cp:lastModifiedBy>Sally Glaves</cp:lastModifiedBy>
  <cp:revision>2</cp:revision>
  <dcterms:created xsi:type="dcterms:W3CDTF">2019-11-25T17:22:00Z</dcterms:created>
  <dcterms:modified xsi:type="dcterms:W3CDTF">2019-11-25T17:22:00Z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2019-11-18T00:00:00Z</vt:filetime>
  </property>
</Properties>
</file>