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A0" w:rsidRDefault="003B72A0" w:rsidP="003B72A0">
      <w:pPr>
        <w:pStyle w:val="Heading2"/>
        <w:spacing w:before="73"/>
        <w:ind w:left="0"/>
        <w:jc w:val="center"/>
      </w:pPr>
    </w:p>
    <w:p w:rsidR="003B72A0" w:rsidRPr="003E1DEA" w:rsidRDefault="003E1DEA" w:rsidP="003E1DEA">
      <w:pPr>
        <w:pStyle w:val="Heading2"/>
        <w:spacing w:before="73"/>
        <w:ind w:left="0"/>
        <w:jc w:val="center"/>
      </w:pPr>
      <w:r>
        <w:rPr>
          <w:noProof/>
          <w:lang w:val="en-GB" w:eastAsia="en-GB" w:bidi="ar-SA"/>
        </w:rPr>
        <w:drawing>
          <wp:inline distT="0" distB="0" distL="0" distR="0" wp14:anchorId="169DEBA7" wp14:editId="436623DC">
            <wp:extent cx="1851660" cy="1851660"/>
            <wp:effectExtent l="0" t="0" r="0" b="0"/>
            <wp:docPr id="3" name="Picture 3"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lane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rsidR="003B72A0" w:rsidRPr="00A35F13" w:rsidRDefault="003B72A0" w:rsidP="003B72A0">
      <w:pPr>
        <w:pStyle w:val="Heading2"/>
        <w:spacing w:before="73"/>
        <w:ind w:left="0"/>
        <w:jc w:val="center"/>
        <w:rPr>
          <w:rFonts w:ascii="Arial" w:hAnsi="Arial" w:cs="Arial"/>
          <w:sz w:val="20"/>
          <w:szCs w:val="20"/>
        </w:rPr>
      </w:pPr>
      <w:r w:rsidRPr="00A35F13">
        <w:rPr>
          <w:rFonts w:ascii="Arial" w:hAnsi="Arial" w:cs="Arial"/>
          <w:sz w:val="20"/>
          <w:szCs w:val="20"/>
        </w:rPr>
        <w:t>Church Lane Primary School and Nursery</w:t>
      </w:r>
    </w:p>
    <w:p w:rsidR="003B72A0" w:rsidRPr="00A35F13" w:rsidRDefault="003B72A0" w:rsidP="003B72A0">
      <w:pPr>
        <w:pStyle w:val="Heading2"/>
        <w:spacing w:before="73"/>
        <w:ind w:left="0"/>
        <w:jc w:val="center"/>
        <w:rPr>
          <w:rFonts w:ascii="Arial" w:hAnsi="Arial" w:cs="Arial"/>
          <w:sz w:val="20"/>
          <w:szCs w:val="20"/>
        </w:rPr>
      </w:pPr>
      <w:r w:rsidRPr="00A35F13">
        <w:rPr>
          <w:rFonts w:ascii="Arial" w:hAnsi="Arial" w:cs="Arial"/>
          <w:sz w:val="20"/>
          <w:szCs w:val="20"/>
        </w:rPr>
        <w:t>Music Policy</w:t>
      </w:r>
    </w:p>
    <w:p w:rsidR="003B72A0" w:rsidRPr="00A35F13" w:rsidRDefault="003B72A0" w:rsidP="003B72A0">
      <w:pPr>
        <w:pStyle w:val="BodyText"/>
        <w:spacing w:before="8"/>
        <w:rPr>
          <w:rFonts w:ascii="Arial" w:hAnsi="Arial" w:cs="Arial"/>
          <w:b/>
          <w:sz w:val="20"/>
          <w:szCs w:val="20"/>
        </w:rPr>
      </w:pPr>
    </w:p>
    <w:p w:rsidR="003B72A0" w:rsidRPr="00A35F13" w:rsidRDefault="003B72A0" w:rsidP="003B72A0">
      <w:pPr>
        <w:pStyle w:val="BodyText"/>
        <w:spacing w:before="7"/>
        <w:jc w:val="center"/>
        <w:rPr>
          <w:rFonts w:ascii="Arial" w:hAnsi="Arial" w:cs="Arial"/>
          <w:i/>
          <w:color w:val="222222"/>
          <w:sz w:val="20"/>
          <w:szCs w:val="20"/>
          <w:shd w:val="clear" w:color="auto" w:fill="FFFFFF"/>
        </w:rPr>
      </w:pPr>
      <w:r w:rsidRPr="00A35F13">
        <w:rPr>
          <w:rFonts w:ascii="Arial" w:hAnsi="Arial" w:cs="Arial"/>
          <w:i/>
          <w:color w:val="222222"/>
          <w:sz w:val="20"/>
          <w:szCs w:val="20"/>
          <w:shd w:val="clear" w:color="auto" w:fill="FFFFFF"/>
        </w:rPr>
        <w:t xml:space="preserve">“I </w:t>
      </w:r>
      <w:r w:rsidRPr="00A35F13">
        <w:rPr>
          <w:rFonts w:ascii="Arial" w:hAnsi="Arial" w:cs="Arial"/>
          <w:i/>
          <w:color w:val="222222"/>
          <w:sz w:val="20"/>
          <w:szCs w:val="20"/>
          <w:shd w:val="clear" w:color="auto" w:fill="FFFFFF"/>
        </w:rPr>
        <w:t>think music in itself is healing. It’s an explosive expression of humanity. It’s something we are all touched by. No matter what culture we’re from, everyone loves music.” ― Billy Joel</w:t>
      </w:r>
    </w:p>
    <w:p w:rsidR="003B72A0" w:rsidRPr="00A35F13" w:rsidRDefault="003B72A0" w:rsidP="003B72A0">
      <w:pPr>
        <w:pStyle w:val="BodyText"/>
        <w:spacing w:before="7"/>
        <w:jc w:val="center"/>
        <w:rPr>
          <w:rFonts w:ascii="Arial" w:hAnsi="Arial" w:cs="Arial"/>
          <w:i/>
          <w:color w:val="222222"/>
          <w:sz w:val="20"/>
          <w:szCs w:val="20"/>
          <w:shd w:val="clear" w:color="auto" w:fill="FFFFFF"/>
        </w:rPr>
      </w:pPr>
    </w:p>
    <w:p w:rsidR="003B72A0" w:rsidRPr="00A35F13" w:rsidRDefault="003B72A0" w:rsidP="003B72A0">
      <w:pPr>
        <w:pStyle w:val="BodyText"/>
        <w:spacing w:before="7"/>
        <w:jc w:val="center"/>
        <w:rPr>
          <w:rFonts w:ascii="Arial" w:hAnsi="Arial" w:cs="Arial"/>
          <w:i/>
          <w:color w:val="222222"/>
          <w:sz w:val="20"/>
          <w:szCs w:val="20"/>
          <w:shd w:val="clear" w:color="auto" w:fill="FFFFFF"/>
        </w:rPr>
      </w:pPr>
      <w:r w:rsidRPr="00A35F13">
        <w:rPr>
          <w:rFonts w:ascii="Arial" w:hAnsi="Arial" w:cs="Arial"/>
          <w:i/>
          <w:color w:val="222222"/>
          <w:sz w:val="20"/>
          <w:szCs w:val="20"/>
          <w:shd w:val="clear" w:color="auto" w:fill="FFFFFF"/>
        </w:rPr>
        <w:t>“Music touches us emotionally, where words alone can’t.” ― Johnny D</w:t>
      </w:r>
      <w:bookmarkStart w:id="0" w:name="_GoBack"/>
      <w:bookmarkEnd w:id="0"/>
      <w:r w:rsidRPr="00A35F13">
        <w:rPr>
          <w:rFonts w:ascii="Arial" w:hAnsi="Arial" w:cs="Arial"/>
          <w:i/>
          <w:color w:val="222222"/>
          <w:sz w:val="20"/>
          <w:szCs w:val="20"/>
          <w:shd w:val="clear" w:color="auto" w:fill="FFFFFF"/>
        </w:rPr>
        <w:t>epp</w:t>
      </w:r>
    </w:p>
    <w:p w:rsidR="003B72A0" w:rsidRPr="00A35F13" w:rsidRDefault="003B72A0" w:rsidP="003B72A0">
      <w:pPr>
        <w:pStyle w:val="BodyText"/>
        <w:spacing w:before="7"/>
        <w:jc w:val="center"/>
        <w:rPr>
          <w:rFonts w:ascii="Arial" w:hAnsi="Arial" w:cs="Arial"/>
          <w:i/>
          <w:color w:val="222222"/>
          <w:sz w:val="20"/>
          <w:szCs w:val="20"/>
          <w:shd w:val="clear" w:color="auto" w:fill="FFFFFF"/>
        </w:rPr>
      </w:pPr>
    </w:p>
    <w:p w:rsidR="003B72A0" w:rsidRPr="00A35F13" w:rsidRDefault="003B72A0" w:rsidP="003B72A0">
      <w:pPr>
        <w:pStyle w:val="BodyText"/>
        <w:spacing w:before="7"/>
        <w:jc w:val="center"/>
        <w:rPr>
          <w:rFonts w:ascii="Arial" w:hAnsi="Arial" w:cs="Arial"/>
          <w:i/>
          <w:color w:val="222222"/>
          <w:sz w:val="20"/>
          <w:szCs w:val="20"/>
          <w:shd w:val="clear" w:color="auto" w:fill="FFFFFF"/>
        </w:rPr>
      </w:pPr>
      <w:r w:rsidRPr="00A35F13">
        <w:rPr>
          <w:rFonts w:ascii="Arial" w:hAnsi="Arial" w:cs="Arial"/>
          <w:i/>
          <w:color w:val="222222"/>
          <w:sz w:val="20"/>
          <w:szCs w:val="20"/>
          <w:shd w:val="clear" w:color="auto" w:fill="FFFFFF"/>
        </w:rPr>
        <w:t xml:space="preserve">“Music is the great </w:t>
      </w:r>
      <w:proofErr w:type="spellStart"/>
      <w:r w:rsidRPr="00A35F13">
        <w:rPr>
          <w:rFonts w:ascii="Arial" w:hAnsi="Arial" w:cs="Arial"/>
          <w:i/>
          <w:color w:val="222222"/>
          <w:sz w:val="20"/>
          <w:szCs w:val="20"/>
          <w:shd w:val="clear" w:color="auto" w:fill="FFFFFF"/>
        </w:rPr>
        <w:t>uniter</w:t>
      </w:r>
      <w:proofErr w:type="spellEnd"/>
      <w:r w:rsidRPr="00A35F13">
        <w:rPr>
          <w:rFonts w:ascii="Arial" w:hAnsi="Arial" w:cs="Arial"/>
          <w:i/>
          <w:color w:val="222222"/>
          <w:sz w:val="20"/>
          <w:szCs w:val="20"/>
          <w:shd w:val="clear" w:color="auto" w:fill="FFFFFF"/>
        </w:rPr>
        <w:t xml:space="preserve">. An incredible force. Something that people who differ on everything and anything else can have in common.” ― Sarah </w:t>
      </w:r>
      <w:proofErr w:type="spellStart"/>
      <w:r w:rsidRPr="00A35F13">
        <w:rPr>
          <w:rFonts w:ascii="Arial" w:hAnsi="Arial" w:cs="Arial"/>
          <w:i/>
          <w:color w:val="222222"/>
          <w:sz w:val="20"/>
          <w:szCs w:val="20"/>
          <w:shd w:val="clear" w:color="auto" w:fill="FFFFFF"/>
        </w:rPr>
        <w:t>Dessen</w:t>
      </w:r>
      <w:proofErr w:type="spellEnd"/>
    </w:p>
    <w:p w:rsidR="003B72A0" w:rsidRPr="00A35F13" w:rsidRDefault="003B72A0" w:rsidP="003B72A0">
      <w:pPr>
        <w:pStyle w:val="Heading2"/>
        <w:ind w:left="0"/>
        <w:rPr>
          <w:rFonts w:ascii="Arial" w:hAnsi="Arial" w:cs="Arial"/>
          <w:b w:val="0"/>
          <w:bCs w:val="0"/>
          <w:i/>
          <w:sz w:val="20"/>
          <w:szCs w:val="20"/>
        </w:rPr>
      </w:pPr>
    </w:p>
    <w:p w:rsidR="003B72A0" w:rsidRPr="00A35F13" w:rsidRDefault="003B72A0" w:rsidP="003B72A0">
      <w:pPr>
        <w:pStyle w:val="Heading2"/>
        <w:ind w:left="0"/>
        <w:rPr>
          <w:rFonts w:ascii="Arial" w:hAnsi="Arial" w:cs="Arial"/>
          <w:sz w:val="20"/>
          <w:szCs w:val="20"/>
        </w:rPr>
      </w:pPr>
      <w:r w:rsidRPr="00A35F13">
        <w:rPr>
          <w:rFonts w:ascii="Arial" w:hAnsi="Arial" w:cs="Arial"/>
          <w:sz w:val="20"/>
          <w:szCs w:val="20"/>
        </w:rPr>
        <w:t>Intent</w:t>
      </w:r>
    </w:p>
    <w:p w:rsidR="003B72A0" w:rsidRPr="00A35F13" w:rsidRDefault="003B72A0" w:rsidP="003B72A0">
      <w:pPr>
        <w:pStyle w:val="BodyText"/>
        <w:spacing w:before="11"/>
        <w:rPr>
          <w:rFonts w:ascii="Arial" w:hAnsi="Arial" w:cs="Arial"/>
          <w:b/>
          <w:sz w:val="20"/>
          <w:szCs w:val="20"/>
        </w:rPr>
      </w:pPr>
    </w:p>
    <w:p w:rsidR="003B72A0" w:rsidRPr="00A35F13" w:rsidRDefault="003B72A0" w:rsidP="003B72A0">
      <w:pPr>
        <w:pStyle w:val="BodyText"/>
        <w:spacing w:before="11"/>
        <w:rPr>
          <w:rFonts w:ascii="Arial" w:hAnsi="Arial" w:cs="Arial"/>
          <w:b/>
          <w:sz w:val="20"/>
          <w:szCs w:val="20"/>
        </w:rPr>
      </w:pPr>
      <w:r w:rsidRPr="00A35F13">
        <w:rPr>
          <w:rFonts w:ascii="Arial" w:hAnsi="Arial" w:cs="Arial"/>
          <w:sz w:val="20"/>
          <w:szCs w:val="20"/>
        </w:rPr>
        <w:t xml:space="preserve">Our intention at Church Lane Primary School and Nursery is to develop children’s love of music and </w:t>
      </w:r>
      <w:r w:rsidR="00854667" w:rsidRPr="00A35F13">
        <w:rPr>
          <w:rFonts w:ascii="Arial" w:hAnsi="Arial" w:cs="Arial"/>
          <w:sz w:val="20"/>
          <w:szCs w:val="20"/>
        </w:rPr>
        <w:t>its different styles and Genres</w:t>
      </w:r>
      <w:r w:rsidRPr="00A35F13">
        <w:rPr>
          <w:rFonts w:ascii="Arial" w:hAnsi="Arial" w:cs="Arial"/>
          <w:sz w:val="20"/>
          <w:szCs w:val="20"/>
        </w:rPr>
        <w:t xml:space="preserve">. We intend </w:t>
      </w:r>
      <w:r w:rsidR="00854667" w:rsidRPr="00A35F13">
        <w:rPr>
          <w:rFonts w:ascii="Arial" w:hAnsi="Arial" w:cs="Arial"/>
          <w:sz w:val="20"/>
          <w:szCs w:val="20"/>
        </w:rPr>
        <w:t>to develop</w:t>
      </w:r>
      <w:r w:rsidRPr="00A35F13">
        <w:rPr>
          <w:rFonts w:ascii="Arial" w:hAnsi="Arial" w:cs="Arial"/>
          <w:sz w:val="20"/>
          <w:szCs w:val="20"/>
        </w:rPr>
        <w:t xml:space="preserve"> this love through teaching children to </w:t>
      </w:r>
      <w:r w:rsidRPr="00A35F13">
        <w:rPr>
          <w:rFonts w:ascii="Arial" w:hAnsi="Arial" w:cs="Arial"/>
          <w:spacing w:val="3"/>
          <w:sz w:val="20"/>
          <w:szCs w:val="20"/>
          <w:shd w:val="clear" w:color="auto" w:fill="FFFFFF"/>
        </w:rPr>
        <w:t xml:space="preserve">listen, sing, play, evaluate, </w:t>
      </w:r>
      <w:proofErr w:type="spellStart"/>
      <w:r w:rsidRPr="00A35F13">
        <w:rPr>
          <w:rFonts w:ascii="Arial" w:hAnsi="Arial" w:cs="Arial"/>
          <w:spacing w:val="3"/>
          <w:sz w:val="20"/>
          <w:szCs w:val="20"/>
          <w:shd w:val="clear" w:color="auto" w:fill="FFFFFF"/>
        </w:rPr>
        <w:t>analyse</w:t>
      </w:r>
      <w:proofErr w:type="spellEnd"/>
      <w:r w:rsidRPr="00A35F13">
        <w:rPr>
          <w:rFonts w:ascii="Arial" w:hAnsi="Arial" w:cs="Arial"/>
          <w:spacing w:val="3"/>
          <w:sz w:val="20"/>
          <w:szCs w:val="20"/>
          <w:shd w:val="clear" w:color="auto" w:fill="FFFFFF"/>
        </w:rPr>
        <w:t>, and co</w:t>
      </w:r>
      <w:r w:rsidRPr="00A35F13">
        <w:rPr>
          <w:rFonts w:ascii="Arial" w:hAnsi="Arial" w:cs="Arial"/>
          <w:spacing w:val="3"/>
          <w:sz w:val="20"/>
          <w:szCs w:val="20"/>
          <w:shd w:val="clear" w:color="auto" w:fill="FFFFFF"/>
        </w:rPr>
        <w:t>mpose</w:t>
      </w:r>
      <w:r w:rsidR="00854667" w:rsidRPr="00A35F13">
        <w:rPr>
          <w:rFonts w:ascii="Arial" w:hAnsi="Arial" w:cs="Arial"/>
          <w:spacing w:val="3"/>
          <w:sz w:val="20"/>
          <w:szCs w:val="20"/>
          <w:shd w:val="clear" w:color="auto" w:fill="FFFFFF"/>
        </w:rPr>
        <w:t xml:space="preserve"> music using a variety of apparatus</w:t>
      </w:r>
      <w:r w:rsidRPr="00A35F13">
        <w:rPr>
          <w:rFonts w:ascii="Arial" w:hAnsi="Arial" w:cs="Arial"/>
          <w:spacing w:val="3"/>
          <w:sz w:val="20"/>
          <w:szCs w:val="20"/>
          <w:shd w:val="clear" w:color="auto" w:fill="FFFFFF"/>
        </w:rPr>
        <w:t>.</w:t>
      </w:r>
      <w:r w:rsidR="00854667" w:rsidRPr="00A35F13">
        <w:rPr>
          <w:rFonts w:ascii="Arial" w:hAnsi="Arial" w:cs="Arial"/>
          <w:spacing w:val="3"/>
          <w:sz w:val="20"/>
          <w:szCs w:val="20"/>
          <w:shd w:val="clear" w:color="auto" w:fill="FFFFFF"/>
        </w:rPr>
        <w:t xml:space="preserve"> We aim for children to develop a </w:t>
      </w:r>
      <w:r w:rsidRPr="00A35F13">
        <w:rPr>
          <w:rFonts w:ascii="Arial" w:hAnsi="Arial" w:cs="Arial"/>
          <w:spacing w:val="3"/>
          <w:sz w:val="20"/>
          <w:szCs w:val="20"/>
          <w:shd w:val="clear" w:color="auto" w:fill="FFFFFF"/>
        </w:rPr>
        <w:t xml:space="preserve">curiosity for the subject, as well as an understanding and acceptance of the </w:t>
      </w:r>
      <w:r w:rsidR="00854667" w:rsidRPr="00A35F13">
        <w:rPr>
          <w:rFonts w:ascii="Arial" w:hAnsi="Arial" w:cs="Arial"/>
          <w:spacing w:val="3"/>
          <w:sz w:val="20"/>
          <w:szCs w:val="20"/>
          <w:shd w:val="clear" w:color="auto" w:fill="FFFFFF"/>
        </w:rPr>
        <w:t>power</w:t>
      </w:r>
      <w:r w:rsidRPr="00A35F13">
        <w:rPr>
          <w:rFonts w:ascii="Arial" w:hAnsi="Arial" w:cs="Arial"/>
          <w:spacing w:val="3"/>
          <w:sz w:val="20"/>
          <w:szCs w:val="20"/>
          <w:shd w:val="clear" w:color="auto" w:fill="FFFFFF"/>
        </w:rPr>
        <w:t xml:space="preserve"> and importance of all types o</w:t>
      </w:r>
      <w:r w:rsidR="00854667" w:rsidRPr="00A35F13">
        <w:rPr>
          <w:rFonts w:ascii="Arial" w:hAnsi="Arial" w:cs="Arial"/>
          <w:spacing w:val="3"/>
          <w:sz w:val="20"/>
          <w:szCs w:val="20"/>
          <w:shd w:val="clear" w:color="auto" w:fill="FFFFFF"/>
        </w:rPr>
        <w:t xml:space="preserve">f music and the impact it can have on different people’s lives. </w:t>
      </w:r>
    </w:p>
    <w:p w:rsidR="003B72A0" w:rsidRPr="00A35F13" w:rsidRDefault="003B72A0" w:rsidP="003B72A0">
      <w:pPr>
        <w:pStyle w:val="BodyText"/>
        <w:spacing w:before="11"/>
        <w:rPr>
          <w:rFonts w:ascii="Arial" w:hAnsi="Arial" w:cs="Arial"/>
          <w:b/>
          <w:sz w:val="20"/>
          <w:szCs w:val="20"/>
        </w:rPr>
      </w:pPr>
    </w:p>
    <w:p w:rsidR="003B72A0" w:rsidRPr="00A35F13" w:rsidRDefault="00854667" w:rsidP="003B72A0">
      <w:pPr>
        <w:pStyle w:val="BodyText"/>
        <w:spacing w:before="5"/>
        <w:rPr>
          <w:rFonts w:ascii="Arial" w:hAnsi="Arial" w:cs="Arial"/>
          <w:b/>
          <w:sz w:val="20"/>
          <w:szCs w:val="20"/>
        </w:rPr>
      </w:pPr>
      <w:r w:rsidRPr="00A35F13">
        <w:rPr>
          <w:rFonts w:ascii="Arial" w:hAnsi="Arial" w:cs="Arial"/>
          <w:b/>
          <w:sz w:val="20"/>
          <w:szCs w:val="20"/>
        </w:rPr>
        <w:t>We will ensure that our intention is met through:</w:t>
      </w:r>
    </w:p>
    <w:p w:rsidR="00854667" w:rsidRPr="00A35F13" w:rsidRDefault="00854667" w:rsidP="003B72A0">
      <w:pPr>
        <w:pStyle w:val="BodyText"/>
        <w:spacing w:before="5"/>
        <w:rPr>
          <w:rFonts w:ascii="Arial" w:hAnsi="Arial" w:cs="Arial"/>
          <w:sz w:val="20"/>
          <w:szCs w:val="20"/>
        </w:rPr>
      </w:pPr>
    </w:p>
    <w:p w:rsidR="00854667" w:rsidRPr="00A35F13" w:rsidRDefault="00854667" w:rsidP="00854667">
      <w:pPr>
        <w:pStyle w:val="ListParagraph"/>
        <w:numPr>
          <w:ilvl w:val="0"/>
          <w:numId w:val="2"/>
        </w:numPr>
        <w:tabs>
          <w:tab w:val="left" w:pos="384"/>
        </w:tabs>
        <w:spacing w:before="0" w:line="249" w:lineRule="auto"/>
        <w:ind w:right="195"/>
        <w:rPr>
          <w:rFonts w:ascii="Arial" w:hAnsi="Arial" w:cs="Arial"/>
          <w:sz w:val="20"/>
          <w:szCs w:val="20"/>
        </w:rPr>
      </w:pPr>
      <w:r w:rsidRPr="00A35F13">
        <w:rPr>
          <w:rFonts w:ascii="Arial" w:hAnsi="Arial" w:cs="Arial"/>
          <w:sz w:val="20"/>
          <w:szCs w:val="20"/>
        </w:rPr>
        <w:t>Giving</w:t>
      </w:r>
      <w:r w:rsidR="003B72A0" w:rsidRPr="00A35F13">
        <w:rPr>
          <w:rFonts w:ascii="Arial" w:hAnsi="Arial" w:cs="Arial"/>
          <w:sz w:val="20"/>
          <w:szCs w:val="20"/>
        </w:rPr>
        <w:t xml:space="preserve"> every child the opportunity to experience enjoyment through a variety of musical activities and to respond to musical</w:t>
      </w:r>
      <w:r w:rsidR="003B72A0" w:rsidRPr="00A35F13">
        <w:rPr>
          <w:rFonts w:ascii="Arial" w:hAnsi="Arial" w:cs="Arial"/>
          <w:spacing w:val="1"/>
          <w:sz w:val="20"/>
          <w:szCs w:val="20"/>
        </w:rPr>
        <w:t xml:space="preserve"> </w:t>
      </w:r>
      <w:r w:rsidR="003B72A0" w:rsidRPr="00A35F13">
        <w:rPr>
          <w:rFonts w:ascii="Arial" w:hAnsi="Arial" w:cs="Arial"/>
          <w:sz w:val="20"/>
          <w:szCs w:val="20"/>
        </w:rPr>
        <w:t>emotions</w:t>
      </w:r>
    </w:p>
    <w:p w:rsidR="003B72A0" w:rsidRPr="00A35F13" w:rsidRDefault="003B72A0" w:rsidP="00854667">
      <w:pPr>
        <w:pStyle w:val="ListParagraph"/>
        <w:numPr>
          <w:ilvl w:val="0"/>
          <w:numId w:val="2"/>
        </w:numPr>
        <w:tabs>
          <w:tab w:val="left" w:pos="384"/>
        </w:tabs>
        <w:spacing w:before="0" w:line="249" w:lineRule="auto"/>
        <w:ind w:right="195"/>
        <w:rPr>
          <w:rFonts w:ascii="Arial" w:hAnsi="Arial" w:cs="Arial"/>
          <w:sz w:val="20"/>
          <w:szCs w:val="20"/>
        </w:rPr>
      </w:pPr>
      <w:r w:rsidRPr="00A35F13">
        <w:rPr>
          <w:rFonts w:ascii="Arial" w:hAnsi="Arial" w:cs="Arial"/>
          <w:sz w:val="20"/>
          <w:szCs w:val="20"/>
        </w:rPr>
        <w:t>Develop</w:t>
      </w:r>
      <w:r w:rsidR="00854667" w:rsidRPr="00A35F13">
        <w:rPr>
          <w:rFonts w:ascii="Arial" w:hAnsi="Arial" w:cs="Arial"/>
          <w:sz w:val="20"/>
          <w:szCs w:val="20"/>
        </w:rPr>
        <w:t>ing</w:t>
      </w:r>
      <w:r w:rsidRPr="00A35F13">
        <w:rPr>
          <w:rFonts w:ascii="Arial" w:hAnsi="Arial" w:cs="Arial"/>
          <w:sz w:val="20"/>
          <w:szCs w:val="20"/>
        </w:rPr>
        <w:t xml:space="preserve"> an understanding of musical traditions and enhance performance skills by</w:t>
      </w:r>
      <w:r w:rsidR="00854667" w:rsidRPr="00A35F13">
        <w:rPr>
          <w:rFonts w:ascii="Arial" w:hAnsi="Arial" w:cs="Arial"/>
          <w:sz w:val="20"/>
          <w:szCs w:val="20"/>
        </w:rPr>
        <w:t xml:space="preserve"> learning and performing music from</w:t>
      </w:r>
      <w:r w:rsidRPr="00A35F13">
        <w:rPr>
          <w:rFonts w:ascii="Arial" w:hAnsi="Arial" w:cs="Arial"/>
          <w:sz w:val="20"/>
          <w:szCs w:val="20"/>
        </w:rPr>
        <w:t xml:space="preserve"> a variety of</w:t>
      </w:r>
      <w:r w:rsidRPr="00A35F13">
        <w:rPr>
          <w:rFonts w:ascii="Arial" w:hAnsi="Arial" w:cs="Arial"/>
          <w:spacing w:val="-1"/>
          <w:sz w:val="20"/>
          <w:szCs w:val="20"/>
        </w:rPr>
        <w:t xml:space="preserve"> </w:t>
      </w:r>
      <w:r w:rsidRPr="00A35F13">
        <w:rPr>
          <w:rFonts w:ascii="Arial" w:hAnsi="Arial" w:cs="Arial"/>
          <w:sz w:val="20"/>
          <w:szCs w:val="20"/>
        </w:rPr>
        <w:t>cultures.</w:t>
      </w:r>
    </w:p>
    <w:p w:rsidR="003B72A0" w:rsidRPr="00A35F13" w:rsidRDefault="00854667" w:rsidP="003B72A0">
      <w:pPr>
        <w:pStyle w:val="ListParagraph"/>
        <w:numPr>
          <w:ilvl w:val="0"/>
          <w:numId w:val="2"/>
        </w:numPr>
        <w:tabs>
          <w:tab w:val="left" w:pos="384"/>
        </w:tabs>
        <w:spacing w:before="0"/>
        <w:rPr>
          <w:rFonts w:ascii="Arial" w:hAnsi="Arial" w:cs="Arial"/>
          <w:sz w:val="20"/>
          <w:szCs w:val="20"/>
        </w:rPr>
      </w:pPr>
      <w:r w:rsidRPr="00A35F13">
        <w:rPr>
          <w:rFonts w:ascii="Arial" w:hAnsi="Arial" w:cs="Arial"/>
          <w:sz w:val="20"/>
          <w:szCs w:val="20"/>
        </w:rPr>
        <w:t>Giving</w:t>
      </w:r>
      <w:r w:rsidR="003B72A0" w:rsidRPr="00A35F13">
        <w:rPr>
          <w:rFonts w:ascii="Arial" w:hAnsi="Arial" w:cs="Arial"/>
          <w:sz w:val="20"/>
          <w:szCs w:val="20"/>
        </w:rPr>
        <w:t xml:space="preserve"> children the opportunity to perform music both vocally and with</w:t>
      </w:r>
      <w:r w:rsidR="003B72A0" w:rsidRPr="00A35F13">
        <w:rPr>
          <w:rFonts w:ascii="Arial" w:hAnsi="Arial" w:cs="Arial"/>
          <w:spacing w:val="-10"/>
          <w:sz w:val="20"/>
          <w:szCs w:val="20"/>
        </w:rPr>
        <w:t xml:space="preserve"> </w:t>
      </w:r>
      <w:r w:rsidR="003B72A0" w:rsidRPr="00A35F13">
        <w:rPr>
          <w:rFonts w:ascii="Arial" w:hAnsi="Arial" w:cs="Arial"/>
          <w:sz w:val="20"/>
          <w:szCs w:val="20"/>
        </w:rPr>
        <w:t>instruments</w:t>
      </w:r>
      <w:r w:rsidRPr="00A35F13">
        <w:rPr>
          <w:rFonts w:ascii="Arial" w:hAnsi="Arial" w:cs="Arial"/>
          <w:sz w:val="20"/>
          <w:szCs w:val="20"/>
        </w:rPr>
        <w:t xml:space="preserve"> in front of an audience</w:t>
      </w:r>
    </w:p>
    <w:p w:rsidR="003B72A0" w:rsidRPr="00A35F13" w:rsidRDefault="00854667" w:rsidP="003B72A0">
      <w:pPr>
        <w:pStyle w:val="ListParagraph"/>
        <w:numPr>
          <w:ilvl w:val="0"/>
          <w:numId w:val="2"/>
        </w:numPr>
        <w:tabs>
          <w:tab w:val="left" w:pos="384"/>
        </w:tabs>
        <w:spacing w:before="18"/>
        <w:rPr>
          <w:rFonts w:ascii="Arial" w:hAnsi="Arial" w:cs="Arial"/>
          <w:sz w:val="20"/>
          <w:szCs w:val="20"/>
        </w:rPr>
      </w:pPr>
      <w:r w:rsidRPr="00A35F13">
        <w:rPr>
          <w:rFonts w:ascii="Arial" w:hAnsi="Arial" w:cs="Arial"/>
          <w:sz w:val="20"/>
          <w:szCs w:val="20"/>
        </w:rPr>
        <w:t>Encouraging</w:t>
      </w:r>
      <w:r w:rsidR="003B72A0" w:rsidRPr="00A35F13">
        <w:rPr>
          <w:rFonts w:ascii="Arial" w:hAnsi="Arial" w:cs="Arial"/>
          <w:sz w:val="20"/>
          <w:szCs w:val="20"/>
        </w:rPr>
        <w:t xml:space="preserve"> the children to explore a wide range of sounds</w:t>
      </w:r>
    </w:p>
    <w:p w:rsidR="003B72A0" w:rsidRPr="00A35F13" w:rsidRDefault="00854667" w:rsidP="003B72A0">
      <w:pPr>
        <w:pStyle w:val="ListParagraph"/>
        <w:numPr>
          <w:ilvl w:val="0"/>
          <w:numId w:val="2"/>
        </w:numPr>
        <w:tabs>
          <w:tab w:val="left" w:pos="384"/>
        </w:tabs>
        <w:spacing w:line="247" w:lineRule="auto"/>
        <w:ind w:right="195"/>
        <w:rPr>
          <w:rFonts w:ascii="Arial" w:hAnsi="Arial" w:cs="Arial"/>
          <w:sz w:val="20"/>
          <w:szCs w:val="20"/>
        </w:rPr>
      </w:pPr>
      <w:r w:rsidRPr="00A35F13">
        <w:rPr>
          <w:rFonts w:ascii="Arial" w:hAnsi="Arial" w:cs="Arial"/>
          <w:sz w:val="20"/>
          <w:szCs w:val="20"/>
        </w:rPr>
        <w:t>Giving</w:t>
      </w:r>
      <w:r w:rsidR="003B72A0" w:rsidRPr="00A35F13">
        <w:rPr>
          <w:rFonts w:ascii="Arial" w:hAnsi="Arial" w:cs="Arial"/>
          <w:spacing w:val="-14"/>
          <w:sz w:val="20"/>
          <w:szCs w:val="20"/>
        </w:rPr>
        <w:t xml:space="preserve"> </w:t>
      </w:r>
      <w:r w:rsidR="003B72A0" w:rsidRPr="00A35F13">
        <w:rPr>
          <w:rFonts w:ascii="Arial" w:hAnsi="Arial" w:cs="Arial"/>
          <w:sz w:val="20"/>
          <w:szCs w:val="20"/>
        </w:rPr>
        <w:t>them</w:t>
      </w:r>
      <w:r w:rsidR="003B72A0" w:rsidRPr="00A35F13">
        <w:rPr>
          <w:rFonts w:ascii="Arial" w:hAnsi="Arial" w:cs="Arial"/>
          <w:spacing w:val="-14"/>
          <w:sz w:val="20"/>
          <w:szCs w:val="20"/>
        </w:rPr>
        <w:t xml:space="preserve"> </w:t>
      </w:r>
      <w:r w:rsidR="003B72A0" w:rsidRPr="00A35F13">
        <w:rPr>
          <w:rFonts w:ascii="Arial" w:hAnsi="Arial" w:cs="Arial"/>
          <w:sz w:val="20"/>
          <w:szCs w:val="20"/>
        </w:rPr>
        <w:t>the</w:t>
      </w:r>
      <w:r w:rsidR="003B72A0" w:rsidRPr="00A35F13">
        <w:rPr>
          <w:rFonts w:ascii="Arial" w:hAnsi="Arial" w:cs="Arial"/>
          <w:spacing w:val="-13"/>
          <w:sz w:val="20"/>
          <w:szCs w:val="20"/>
        </w:rPr>
        <w:t xml:space="preserve"> </w:t>
      </w:r>
      <w:r w:rsidR="003B72A0" w:rsidRPr="00A35F13">
        <w:rPr>
          <w:rFonts w:ascii="Arial" w:hAnsi="Arial" w:cs="Arial"/>
          <w:sz w:val="20"/>
          <w:szCs w:val="20"/>
        </w:rPr>
        <w:t>opportunity</w:t>
      </w:r>
      <w:r w:rsidR="003B72A0" w:rsidRPr="00A35F13">
        <w:rPr>
          <w:rFonts w:ascii="Arial" w:hAnsi="Arial" w:cs="Arial"/>
          <w:spacing w:val="-13"/>
          <w:sz w:val="20"/>
          <w:szCs w:val="20"/>
        </w:rPr>
        <w:t xml:space="preserve"> </w:t>
      </w:r>
      <w:r w:rsidR="003B72A0" w:rsidRPr="00A35F13">
        <w:rPr>
          <w:rFonts w:ascii="Arial" w:hAnsi="Arial" w:cs="Arial"/>
          <w:sz w:val="20"/>
          <w:szCs w:val="20"/>
        </w:rPr>
        <w:t>to</w:t>
      </w:r>
      <w:r w:rsidR="003B72A0" w:rsidRPr="00A35F13">
        <w:rPr>
          <w:rFonts w:ascii="Arial" w:hAnsi="Arial" w:cs="Arial"/>
          <w:spacing w:val="-13"/>
          <w:sz w:val="20"/>
          <w:szCs w:val="20"/>
        </w:rPr>
        <w:t xml:space="preserve"> </w:t>
      </w:r>
      <w:r w:rsidR="003B72A0" w:rsidRPr="00A35F13">
        <w:rPr>
          <w:rFonts w:ascii="Arial" w:hAnsi="Arial" w:cs="Arial"/>
          <w:sz w:val="20"/>
          <w:szCs w:val="20"/>
        </w:rPr>
        <w:t>compose</w:t>
      </w:r>
      <w:r w:rsidR="003B72A0" w:rsidRPr="00A35F13">
        <w:rPr>
          <w:rFonts w:ascii="Arial" w:hAnsi="Arial" w:cs="Arial"/>
          <w:spacing w:val="-13"/>
          <w:sz w:val="20"/>
          <w:szCs w:val="20"/>
        </w:rPr>
        <w:t xml:space="preserve"> </w:t>
      </w:r>
      <w:r w:rsidR="003B72A0" w:rsidRPr="00A35F13">
        <w:rPr>
          <w:rFonts w:ascii="Arial" w:hAnsi="Arial" w:cs="Arial"/>
          <w:sz w:val="20"/>
          <w:szCs w:val="20"/>
        </w:rPr>
        <w:t>music</w:t>
      </w:r>
      <w:r w:rsidR="003B72A0" w:rsidRPr="00A35F13">
        <w:rPr>
          <w:rFonts w:ascii="Arial" w:hAnsi="Arial" w:cs="Arial"/>
          <w:spacing w:val="-12"/>
          <w:sz w:val="20"/>
          <w:szCs w:val="20"/>
        </w:rPr>
        <w:t xml:space="preserve"> </w:t>
      </w:r>
      <w:r w:rsidR="003B72A0" w:rsidRPr="00A35F13">
        <w:rPr>
          <w:rFonts w:ascii="Arial" w:hAnsi="Arial" w:cs="Arial"/>
          <w:sz w:val="20"/>
          <w:szCs w:val="20"/>
        </w:rPr>
        <w:t>and</w:t>
      </w:r>
      <w:r w:rsidR="003B72A0" w:rsidRPr="00A35F13">
        <w:rPr>
          <w:rFonts w:ascii="Arial" w:hAnsi="Arial" w:cs="Arial"/>
          <w:spacing w:val="-13"/>
          <w:sz w:val="20"/>
          <w:szCs w:val="20"/>
        </w:rPr>
        <w:t xml:space="preserve"> </w:t>
      </w:r>
      <w:r w:rsidR="003B72A0" w:rsidRPr="00A35F13">
        <w:rPr>
          <w:rFonts w:ascii="Arial" w:hAnsi="Arial" w:cs="Arial"/>
          <w:sz w:val="20"/>
          <w:szCs w:val="20"/>
        </w:rPr>
        <w:t>express</w:t>
      </w:r>
      <w:r w:rsidR="003B72A0" w:rsidRPr="00A35F13">
        <w:rPr>
          <w:rFonts w:ascii="Arial" w:hAnsi="Arial" w:cs="Arial"/>
          <w:spacing w:val="-14"/>
          <w:sz w:val="20"/>
          <w:szCs w:val="20"/>
        </w:rPr>
        <w:t xml:space="preserve"> </w:t>
      </w:r>
      <w:r w:rsidR="003B72A0" w:rsidRPr="00A35F13">
        <w:rPr>
          <w:rFonts w:ascii="Arial" w:hAnsi="Arial" w:cs="Arial"/>
          <w:sz w:val="20"/>
          <w:szCs w:val="20"/>
        </w:rPr>
        <w:t>their</w:t>
      </w:r>
      <w:r w:rsidR="003B72A0" w:rsidRPr="00A35F13">
        <w:rPr>
          <w:rFonts w:ascii="Arial" w:hAnsi="Arial" w:cs="Arial"/>
          <w:spacing w:val="-12"/>
          <w:sz w:val="20"/>
          <w:szCs w:val="20"/>
        </w:rPr>
        <w:t xml:space="preserve"> </w:t>
      </w:r>
      <w:r w:rsidR="003B72A0" w:rsidRPr="00A35F13">
        <w:rPr>
          <w:rFonts w:ascii="Arial" w:hAnsi="Arial" w:cs="Arial"/>
          <w:sz w:val="20"/>
          <w:szCs w:val="20"/>
        </w:rPr>
        <w:t>ideas</w:t>
      </w:r>
      <w:r w:rsidR="003B72A0" w:rsidRPr="00A35F13">
        <w:rPr>
          <w:rFonts w:ascii="Arial" w:hAnsi="Arial" w:cs="Arial"/>
          <w:spacing w:val="-14"/>
          <w:sz w:val="20"/>
          <w:szCs w:val="20"/>
        </w:rPr>
        <w:t xml:space="preserve"> </w:t>
      </w:r>
      <w:r w:rsidR="003B72A0" w:rsidRPr="00A35F13">
        <w:rPr>
          <w:rFonts w:ascii="Arial" w:hAnsi="Arial" w:cs="Arial"/>
          <w:sz w:val="20"/>
          <w:szCs w:val="20"/>
        </w:rPr>
        <w:t>and</w:t>
      </w:r>
      <w:r w:rsidR="003B72A0" w:rsidRPr="00A35F13">
        <w:rPr>
          <w:rFonts w:ascii="Arial" w:hAnsi="Arial" w:cs="Arial"/>
          <w:spacing w:val="-13"/>
          <w:sz w:val="20"/>
          <w:szCs w:val="20"/>
        </w:rPr>
        <w:t xml:space="preserve"> </w:t>
      </w:r>
      <w:r w:rsidR="003B72A0" w:rsidRPr="00A35F13">
        <w:rPr>
          <w:rFonts w:ascii="Arial" w:hAnsi="Arial" w:cs="Arial"/>
          <w:sz w:val="20"/>
          <w:szCs w:val="20"/>
        </w:rPr>
        <w:t>feelings</w:t>
      </w:r>
      <w:r w:rsidR="003B72A0" w:rsidRPr="00A35F13">
        <w:rPr>
          <w:rFonts w:ascii="Arial" w:hAnsi="Arial" w:cs="Arial"/>
          <w:spacing w:val="-13"/>
          <w:sz w:val="20"/>
          <w:szCs w:val="20"/>
        </w:rPr>
        <w:t xml:space="preserve"> </w:t>
      </w:r>
      <w:r w:rsidR="003B72A0" w:rsidRPr="00A35F13">
        <w:rPr>
          <w:rFonts w:ascii="Arial" w:hAnsi="Arial" w:cs="Arial"/>
          <w:sz w:val="20"/>
          <w:szCs w:val="20"/>
        </w:rPr>
        <w:t>through music</w:t>
      </w:r>
    </w:p>
    <w:p w:rsidR="003B72A0" w:rsidRPr="00A35F13" w:rsidRDefault="00854667" w:rsidP="003B72A0">
      <w:pPr>
        <w:pStyle w:val="ListParagraph"/>
        <w:numPr>
          <w:ilvl w:val="0"/>
          <w:numId w:val="2"/>
        </w:numPr>
        <w:tabs>
          <w:tab w:val="left" w:pos="384"/>
        </w:tabs>
        <w:spacing w:before="10"/>
        <w:rPr>
          <w:rFonts w:ascii="Arial" w:hAnsi="Arial" w:cs="Arial"/>
          <w:sz w:val="20"/>
          <w:szCs w:val="20"/>
        </w:rPr>
      </w:pPr>
      <w:r w:rsidRPr="00A35F13">
        <w:rPr>
          <w:rFonts w:ascii="Arial" w:hAnsi="Arial" w:cs="Arial"/>
          <w:sz w:val="20"/>
          <w:szCs w:val="20"/>
        </w:rPr>
        <w:t xml:space="preserve">Experiencing listening to music from a variety of </w:t>
      </w:r>
      <w:r w:rsidR="003B72A0" w:rsidRPr="00A35F13">
        <w:rPr>
          <w:rFonts w:ascii="Arial" w:hAnsi="Arial" w:cs="Arial"/>
          <w:sz w:val="20"/>
          <w:szCs w:val="20"/>
        </w:rPr>
        <w:t>cultures</w:t>
      </w:r>
      <w:r w:rsidRPr="00A35F13">
        <w:rPr>
          <w:rFonts w:ascii="Arial" w:hAnsi="Arial" w:cs="Arial"/>
          <w:sz w:val="20"/>
          <w:szCs w:val="20"/>
        </w:rPr>
        <w:t xml:space="preserve"> and periods in time</w:t>
      </w:r>
    </w:p>
    <w:p w:rsidR="003B72A0" w:rsidRPr="00A35F13" w:rsidRDefault="003B72A0" w:rsidP="003B72A0">
      <w:pPr>
        <w:pStyle w:val="ListParagraph"/>
        <w:numPr>
          <w:ilvl w:val="0"/>
          <w:numId w:val="2"/>
        </w:numPr>
        <w:tabs>
          <w:tab w:val="left" w:pos="384"/>
        </w:tabs>
        <w:spacing w:before="18"/>
        <w:rPr>
          <w:rFonts w:ascii="Arial" w:hAnsi="Arial" w:cs="Arial"/>
          <w:sz w:val="20"/>
          <w:szCs w:val="20"/>
        </w:rPr>
      </w:pPr>
      <w:r w:rsidRPr="00A35F13">
        <w:rPr>
          <w:rFonts w:ascii="Arial" w:hAnsi="Arial" w:cs="Arial"/>
          <w:sz w:val="20"/>
          <w:szCs w:val="20"/>
        </w:rPr>
        <w:t>Develop</w:t>
      </w:r>
      <w:r w:rsidR="00854667" w:rsidRPr="00A35F13">
        <w:rPr>
          <w:rFonts w:ascii="Arial" w:hAnsi="Arial" w:cs="Arial"/>
          <w:sz w:val="20"/>
          <w:szCs w:val="20"/>
        </w:rPr>
        <w:t>ing</w:t>
      </w:r>
      <w:r w:rsidRPr="00A35F13">
        <w:rPr>
          <w:rFonts w:ascii="Arial" w:hAnsi="Arial" w:cs="Arial"/>
          <w:sz w:val="20"/>
          <w:szCs w:val="20"/>
        </w:rPr>
        <w:t xml:space="preserve"> a child’s appreciation of the richness of our musical</w:t>
      </w:r>
      <w:r w:rsidRPr="00A35F13">
        <w:rPr>
          <w:rFonts w:ascii="Arial" w:hAnsi="Arial" w:cs="Arial"/>
          <w:spacing w:val="-6"/>
          <w:sz w:val="20"/>
          <w:szCs w:val="20"/>
        </w:rPr>
        <w:t xml:space="preserve"> </w:t>
      </w:r>
      <w:r w:rsidRPr="00A35F13">
        <w:rPr>
          <w:rFonts w:ascii="Arial" w:hAnsi="Arial" w:cs="Arial"/>
          <w:sz w:val="20"/>
          <w:szCs w:val="20"/>
        </w:rPr>
        <w:t>heritage</w:t>
      </w:r>
    </w:p>
    <w:p w:rsidR="003B72A0" w:rsidRPr="00A35F13" w:rsidRDefault="003B72A0" w:rsidP="003B72A0">
      <w:pPr>
        <w:pStyle w:val="ListParagraph"/>
        <w:numPr>
          <w:ilvl w:val="0"/>
          <w:numId w:val="2"/>
        </w:numPr>
        <w:tabs>
          <w:tab w:val="left" w:pos="384"/>
        </w:tabs>
        <w:spacing w:line="249" w:lineRule="auto"/>
        <w:ind w:right="192"/>
        <w:jc w:val="both"/>
        <w:rPr>
          <w:rFonts w:ascii="Arial" w:hAnsi="Arial" w:cs="Arial"/>
          <w:sz w:val="20"/>
          <w:szCs w:val="20"/>
        </w:rPr>
      </w:pPr>
      <w:r w:rsidRPr="00A35F13">
        <w:rPr>
          <w:rFonts w:ascii="Arial" w:hAnsi="Arial" w:cs="Arial"/>
          <w:sz w:val="20"/>
          <w:szCs w:val="20"/>
        </w:rPr>
        <w:t>Provid</w:t>
      </w:r>
      <w:r w:rsidR="00854667" w:rsidRPr="00A35F13">
        <w:rPr>
          <w:rFonts w:ascii="Arial" w:hAnsi="Arial" w:cs="Arial"/>
          <w:sz w:val="20"/>
          <w:szCs w:val="20"/>
        </w:rPr>
        <w:t>ing</w:t>
      </w:r>
      <w:r w:rsidRPr="00A35F13">
        <w:rPr>
          <w:rFonts w:ascii="Arial" w:hAnsi="Arial" w:cs="Arial"/>
          <w:sz w:val="20"/>
          <w:szCs w:val="20"/>
        </w:rPr>
        <w:t xml:space="preserve"> an array of performance opportunities so children can feel part of a community. </w:t>
      </w:r>
    </w:p>
    <w:p w:rsidR="003B72A0" w:rsidRPr="00A35F13" w:rsidRDefault="003B72A0" w:rsidP="003B72A0">
      <w:pPr>
        <w:pStyle w:val="ListParagraph"/>
        <w:numPr>
          <w:ilvl w:val="0"/>
          <w:numId w:val="2"/>
        </w:numPr>
        <w:tabs>
          <w:tab w:val="left" w:pos="384"/>
        </w:tabs>
        <w:rPr>
          <w:rFonts w:ascii="Arial" w:hAnsi="Arial" w:cs="Arial"/>
          <w:sz w:val="20"/>
          <w:szCs w:val="20"/>
        </w:rPr>
      </w:pPr>
      <w:r w:rsidRPr="00A35F13">
        <w:rPr>
          <w:rFonts w:ascii="Arial" w:hAnsi="Arial" w:cs="Arial"/>
          <w:sz w:val="20"/>
          <w:szCs w:val="20"/>
        </w:rPr>
        <w:t>Be</w:t>
      </w:r>
      <w:r w:rsidR="00854667" w:rsidRPr="00A35F13">
        <w:rPr>
          <w:rFonts w:ascii="Arial" w:hAnsi="Arial" w:cs="Arial"/>
          <w:sz w:val="20"/>
          <w:szCs w:val="20"/>
        </w:rPr>
        <w:t>ing</w:t>
      </w:r>
      <w:r w:rsidRPr="00A35F13">
        <w:rPr>
          <w:rFonts w:ascii="Arial" w:hAnsi="Arial" w:cs="Arial"/>
          <w:sz w:val="20"/>
          <w:szCs w:val="20"/>
        </w:rPr>
        <w:t xml:space="preserve"> motivated to enjoy and succeed in</w:t>
      </w:r>
      <w:r w:rsidRPr="00A35F13">
        <w:rPr>
          <w:rFonts w:ascii="Arial" w:hAnsi="Arial" w:cs="Arial"/>
          <w:spacing w:val="2"/>
          <w:sz w:val="20"/>
          <w:szCs w:val="20"/>
        </w:rPr>
        <w:t xml:space="preserve"> </w:t>
      </w:r>
      <w:r w:rsidRPr="00A35F13">
        <w:rPr>
          <w:rFonts w:ascii="Arial" w:hAnsi="Arial" w:cs="Arial"/>
          <w:sz w:val="20"/>
          <w:szCs w:val="20"/>
        </w:rPr>
        <w:t>music</w:t>
      </w:r>
    </w:p>
    <w:p w:rsidR="003B72A0" w:rsidRPr="00A35F13" w:rsidRDefault="00854667" w:rsidP="003B72A0">
      <w:pPr>
        <w:pStyle w:val="ListParagraph"/>
        <w:numPr>
          <w:ilvl w:val="0"/>
          <w:numId w:val="2"/>
        </w:numPr>
        <w:tabs>
          <w:tab w:val="left" w:pos="384"/>
        </w:tabs>
        <w:spacing w:before="16"/>
        <w:rPr>
          <w:rFonts w:ascii="Arial" w:hAnsi="Arial" w:cs="Arial"/>
          <w:sz w:val="20"/>
          <w:szCs w:val="20"/>
        </w:rPr>
      </w:pPr>
      <w:r w:rsidRPr="00A35F13">
        <w:rPr>
          <w:rFonts w:ascii="Arial" w:hAnsi="Arial" w:cs="Arial"/>
          <w:sz w:val="20"/>
          <w:szCs w:val="20"/>
        </w:rPr>
        <w:t>Encouraging</w:t>
      </w:r>
      <w:r w:rsidR="003B72A0" w:rsidRPr="00A35F13">
        <w:rPr>
          <w:rFonts w:ascii="Arial" w:hAnsi="Arial" w:cs="Arial"/>
          <w:sz w:val="20"/>
          <w:szCs w:val="20"/>
        </w:rPr>
        <w:t xml:space="preserve"> children to express ideas and opinions about</w:t>
      </w:r>
      <w:r w:rsidR="003B72A0" w:rsidRPr="00A35F13">
        <w:rPr>
          <w:rFonts w:ascii="Arial" w:hAnsi="Arial" w:cs="Arial"/>
          <w:spacing w:val="-8"/>
          <w:sz w:val="20"/>
          <w:szCs w:val="20"/>
        </w:rPr>
        <w:t xml:space="preserve"> </w:t>
      </w:r>
      <w:r w:rsidR="003B72A0" w:rsidRPr="00A35F13">
        <w:rPr>
          <w:rFonts w:ascii="Arial" w:hAnsi="Arial" w:cs="Arial"/>
          <w:sz w:val="20"/>
          <w:szCs w:val="20"/>
        </w:rPr>
        <w:t>music</w:t>
      </w:r>
    </w:p>
    <w:p w:rsidR="003B72A0" w:rsidRPr="00A35F13" w:rsidRDefault="00854667" w:rsidP="003B72A0">
      <w:pPr>
        <w:pStyle w:val="ListParagraph"/>
        <w:numPr>
          <w:ilvl w:val="0"/>
          <w:numId w:val="2"/>
        </w:numPr>
        <w:tabs>
          <w:tab w:val="left" w:pos="384"/>
        </w:tabs>
        <w:rPr>
          <w:rFonts w:ascii="Arial" w:hAnsi="Arial" w:cs="Arial"/>
          <w:sz w:val="20"/>
          <w:szCs w:val="20"/>
        </w:rPr>
      </w:pPr>
      <w:r w:rsidRPr="00A35F13">
        <w:rPr>
          <w:rFonts w:ascii="Arial" w:hAnsi="Arial" w:cs="Arial"/>
          <w:sz w:val="20"/>
          <w:szCs w:val="20"/>
        </w:rPr>
        <w:t xml:space="preserve">Giving </w:t>
      </w:r>
      <w:r w:rsidR="003B72A0" w:rsidRPr="00A35F13">
        <w:rPr>
          <w:rFonts w:ascii="Arial" w:hAnsi="Arial" w:cs="Arial"/>
          <w:sz w:val="20"/>
          <w:szCs w:val="20"/>
        </w:rPr>
        <w:t>each child the opportunity to develop their musical</w:t>
      </w:r>
      <w:r w:rsidR="003B72A0" w:rsidRPr="00A35F13">
        <w:rPr>
          <w:rFonts w:ascii="Arial" w:hAnsi="Arial" w:cs="Arial"/>
          <w:spacing w:val="-3"/>
          <w:sz w:val="20"/>
          <w:szCs w:val="20"/>
        </w:rPr>
        <w:t xml:space="preserve"> </w:t>
      </w:r>
      <w:r w:rsidR="003B72A0" w:rsidRPr="00A35F13">
        <w:rPr>
          <w:rFonts w:ascii="Arial" w:hAnsi="Arial" w:cs="Arial"/>
          <w:sz w:val="20"/>
          <w:szCs w:val="20"/>
        </w:rPr>
        <w:t>talents</w:t>
      </w:r>
    </w:p>
    <w:p w:rsidR="003B72A0" w:rsidRPr="00A35F13" w:rsidRDefault="003B72A0" w:rsidP="003B72A0">
      <w:pPr>
        <w:pStyle w:val="ListParagraph"/>
        <w:numPr>
          <w:ilvl w:val="0"/>
          <w:numId w:val="2"/>
        </w:numPr>
        <w:tabs>
          <w:tab w:val="left" w:pos="384"/>
        </w:tabs>
        <w:spacing w:line="247" w:lineRule="auto"/>
        <w:ind w:right="193"/>
        <w:rPr>
          <w:rFonts w:ascii="Arial" w:hAnsi="Arial" w:cs="Arial"/>
          <w:sz w:val="20"/>
          <w:szCs w:val="20"/>
        </w:rPr>
      </w:pPr>
      <w:r w:rsidRPr="00A35F13">
        <w:rPr>
          <w:rFonts w:ascii="Arial" w:hAnsi="Arial" w:cs="Arial"/>
          <w:sz w:val="20"/>
          <w:szCs w:val="20"/>
        </w:rPr>
        <w:t>Develop</w:t>
      </w:r>
      <w:r w:rsidR="00854667" w:rsidRPr="00A35F13">
        <w:rPr>
          <w:rFonts w:ascii="Arial" w:hAnsi="Arial" w:cs="Arial"/>
          <w:sz w:val="20"/>
          <w:szCs w:val="20"/>
        </w:rPr>
        <w:t>ing</w:t>
      </w:r>
      <w:r w:rsidRPr="00A35F13">
        <w:rPr>
          <w:rFonts w:ascii="Arial" w:hAnsi="Arial" w:cs="Arial"/>
          <w:sz w:val="20"/>
          <w:szCs w:val="20"/>
        </w:rPr>
        <w:t xml:space="preserve"> an appropriate vocabulary to help them understand and discuss their own work and that of</w:t>
      </w:r>
      <w:r w:rsidRPr="00A35F13">
        <w:rPr>
          <w:rFonts w:ascii="Arial" w:hAnsi="Arial" w:cs="Arial"/>
          <w:spacing w:val="-1"/>
          <w:sz w:val="20"/>
          <w:szCs w:val="20"/>
        </w:rPr>
        <w:t xml:space="preserve"> </w:t>
      </w:r>
      <w:r w:rsidRPr="00A35F13">
        <w:rPr>
          <w:rFonts w:ascii="Arial" w:hAnsi="Arial" w:cs="Arial"/>
          <w:sz w:val="20"/>
          <w:szCs w:val="20"/>
        </w:rPr>
        <w:t>others</w:t>
      </w:r>
    </w:p>
    <w:p w:rsidR="003B72A0" w:rsidRPr="00A35F13" w:rsidRDefault="003B72A0" w:rsidP="003B72A0">
      <w:pPr>
        <w:spacing w:line="247" w:lineRule="auto"/>
        <w:rPr>
          <w:rFonts w:ascii="Arial" w:hAnsi="Arial" w:cs="Arial"/>
          <w:sz w:val="20"/>
          <w:szCs w:val="20"/>
        </w:rPr>
        <w:sectPr w:rsidR="003B72A0" w:rsidRPr="00A35F13" w:rsidSect="003B72A0">
          <w:type w:val="continuous"/>
          <w:pgSz w:w="11900" w:h="16850"/>
          <w:pgMar w:top="1340" w:right="1320" w:bottom="280" w:left="1340" w:header="720" w:footer="720" w:gutter="0"/>
          <w:cols w:space="720"/>
        </w:sectPr>
      </w:pPr>
    </w:p>
    <w:p w:rsidR="003B72A0" w:rsidRPr="00A35F13" w:rsidRDefault="003B72A0" w:rsidP="00854667">
      <w:pPr>
        <w:pStyle w:val="Heading2"/>
        <w:ind w:left="0"/>
        <w:rPr>
          <w:rFonts w:ascii="Arial" w:hAnsi="Arial" w:cs="Arial"/>
          <w:sz w:val="20"/>
          <w:szCs w:val="20"/>
        </w:rPr>
      </w:pPr>
      <w:r w:rsidRPr="00A35F13">
        <w:rPr>
          <w:rFonts w:ascii="Arial" w:hAnsi="Arial" w:cs="Arial"/>
          <w:sz w:val="20"/>
          <w:szCs w:val="20"/>
        </w:rPr>
        <w:lastRenderedPageBreak/>
        <w:t>Music Curriculum Key stages 1 &amp; 2</w:t>
      </w:r>
    </w:p>
    <w:p w:rsidR="003B72A0" w:rsidRPr="00A35F13" w:rsidRDefault="003B72A0" w:rsidP="003B72A0">
      <w:pPr>
        <w:pStyle w:val="BodyText"/>
        <w:spacing w:before="8"/>
        <w:rPr>
          <w:rFonts w:ascii="Arial" w:hAnsi="Arial" w:cs="Arial"/>
          <w:b/>
          <w:sz w:val="20"/>
          <w:szCs w:val="20"/>
        </w:rPr>
      </w:pPr>
    </w:p>
    <w:p w:rsidR="003B72A0" w:rsidRPr="00A35F13" w:rsidRDefault="003B72A0" w:rsidP="003B72A0">
      <w:pPr>
        <w:pStyle w:val="BodyText"/>
        <w:spacing w:before="1" w:line="259" w:lineRule="auto"/>
        <w:ind w:left="100" w:right="185"/>
        <w:rPr>
          <w:rFonts w:ascii="Arial" w:hAnsi="Arial" w:cs="Arial"/>
          <w:sz w:val="20"/>
          <w:szCs w:val="20"/>
        </w:rPr>
      </w:pPr>
      <w:r w:rsidRPr="00A35F13">
        <w:rPr>
          <w:rFonts w:ascii="Arial" w:hAnsi="Arial" w:cs="Arial"/>
          <w:sz w:val="20"/>
          <w:szCs w:val="20"/>
        </w:rPr>
        <w:t>Music is a foundation subject in the National Curriculum. The fundamental skills, knowledge and concepts of the subject are set out in National Curriculum 2014:</w:t>
      </w:r>
    </w:p>
    <w:p w:rsidR="003B72A0" w:rsidRPr="00A35F13" w:rsidRDefault="003B72A0" w:rsidP="003B72A0">
      <w:pPr>
        <w:pStyle w:val="BodyText"/>
        <w:spacing w:before="159"/>
        <w:ind w:left="100"/>
        <w:rPr>
          <w:rFonts w:ascii="Arial" w:hAnsi="Arial" w:cs="Arial"/>
          <w:b/>
          <w:sz w:val="20"/>
          <w:szCs w:val="20"/>
        </w:rPr>
      </w:pPr>
      <w:r w:rsidRPr="00A35F13">
        <w:rPr>
          <w:rFonts w:ascii="Arial" w:hAnsi="Arial" w:cs="Arial"/>
          <w:b/>
          <w:sz w:val="20"/>
          <w:szCs w:val="20"/>
        </w:rPr>
        <w:t>Key stage 1</w:t>
      </w:r>
    </w:p>
    <w:p w:rsidR="003B72A0" w:rsidRPr="00A35F13" w:rsidRDefault="003B72A0" w:rsidP="003B72A0">
      <w:pPr>
        <w:pStyle w:val="BodyText"/>
        <w:rPr>
          <w:rFonts w:ascii="Arial" w:hAnsi="Arial" w:cs="Arial"/>
          <w:sz w:val="20"/>
          <w:szCs w:val="20"/>
        </w:rPr>
      </w:pPr>
    </w:p>
    <w:p w:rsidR="003B72A0" w:rsidRPr="00A35F13" w:rsidRDefault="003B72A0" w:rsidP="003B72A0">
      <w:pPr>
        <w:pStyle w:val="BodyText"/>
        <w:ind w:left="100"/>
        <w:rPr>
          <w:rFonts w:ascii="Arial" w:hAnsi="Arial" w:cs="Arial"/>
          <w:sz w:val="20"/>
          <w:szCs w:val="20"/>
        </w:rPr>
      </w:pPr>
      <w:r w:rsidRPr="00A35F13">
        <w:rPr>
          <w:rFonts w:ascii="Arial" w:hAnsi="Arial" w:cs="Arial"/>
          <w:sz w:val="20"/>
          <w:szCs w:val="20"/>
        </w:rPr>
        <w:t>Pupils should be taught to:</w:t>
      </w:r>
    </w:p>
    <w:p w:rsidR="003B72A0" w:rsidRPr="00A35F13" w:rsidRDefault="003B72A0" w:rsidP="00854667">
      <w:pPr>
        <w:pStyle w:val="BodyText"/>
        <w:numPr>
          <w:ilvl w:val="0"/>
          <w:numId w:val="3"/>
        </w:numPr>
        <w:spacing w:before="1"/>
        <w:ind w:right="159"/>
        <w:rPr>
          <w:rFonts w:ascii="Arial" w:hAnsi="Arial" w:cs="Arial"/>
          <w:sz w:val="20"/>
          <w:szCs w:val="20"/>
        </w:rPr>
      </w:pPr>
      <w:r w:rsidRPr="00A35F13">
        <w:rPr>
          <w:rFonts w:ascii="Arial" w:hAnsi="Arial" w:cs="Arial"/>
          <w:sz w:val="20"/>
          <w:szCs w:val="20"/>
        </w:rPr>
        <w:t xml:space="preserve">use their voices expressively and creatively by singing songs and speaking chants and rhymes play tuned and </w:t>
      </w:r>
      <w:proofErr w:type="spellStart"/>
      <w:r w:rsidRPr="00A35F13">
        <w:rPr>
          <w:rFonts w:ascii="Arial" w:hAnsi="Arial" w:cs="Arial"/>
          <w:sz w:val="20"/>
          <w:szCs w:val="20"/>
        </w:rPr>
        <w:t>untuned</w:t>
      </w:r>
      <w:proofErr w:type="spellEnd"/>
      <w:r w:rsidRPr="00A35F13">
        <w:rPr>
          <w:rFonts w:ascii="Arial" w:hAnsi="Arial" w:cs="Arial"/>
          <w:sz w:val="20"/>
          <w:szCs w:val="20"/>
        </w:rPr>
        <w:t xml:space="preserve"> instruments musically</w:t>
      </w:r>
    </w:p>
    <w:p w:rsidR="003B72A0" w:rsidRPr="00A35F13" w:rsidRDefault="003B72A0" w:rsidP="00854667">
      <w:pPr>
        <w:pStyle w:val="BodyText"/>
        <w:numPr>
          <w:ilvl w:val="0"/>
          <w:numId w:val="3"/>
        </w:numPr>
        <w:ind w:right="593"/>
        <w:rPr>
          <w:rFonts w:ascii="Arial" w:hAnsi="Arial" w:cs="Arial"/>
          <w:sz w:val="20"/>
          <w:szCs w:val="20"/>
        </w:rPr>
      </w:pPr>
      <w:r w:rsidRPr="00A35F13">
        <w:rPr>
          <w:rFonts w:ascii="Arial" w:hAnsi="Arial" w:cs="Arial"/>
          <w:sz w:val="20"/>
          <w:szCs w:val="20"/>
        </w:rPr>
        <w:t>listen with concentration and understanding to a range of high-quality live and recorded music</w:t>
      </w:r>
    </w:p>
    <w:p w:rsidR="003B72A0" w:rsidRPr="00A35F13" w:rsidRDefault="003B72A0" w:rsidP="00854667">
      <w:pPr>
        <w:pStyle w:val="BodyText"/>
        <w:numPr>
          <w:ilvl w:val="0"/>
          <w:numId w:val="3"/>
        </w:numPr>
        <w:ind w:right="410"/>
        <w:rPr>
          <w:rFonts w:ascii="Arial" w:hAnsi="Arial" w:cs="Arial"/>
          <w:sz w:val="20"/>
          <w:szCs w:val="20"/>
        </w:rPr>
      </w:pPr>
      <w:proofErr w:type="gramStart"/>
      <w:r w:rsidRPr="00A35F13">
        <w:rPr>
          <w:rFonts w:ascii="Arial" w:hAnsi="Arial" w:cs="Arial"/>
          <w:sz w:val="20"/>
          <w:szCs w:val="20"/>
        </w:rPr>
        <w:t>experiment</w:t>
      </w:r>
      <w:proofErr w:type="gramEnd"/>
      <w:r w:rsidRPr="00A35F13">
        <w:rPr>
          <w:rFonts w:ascii="Arial" w:hAnsi="Arial" w:cs="Arial"/>
          <w:sz w:val="20"/>
          <w:szCs w:val="20"/>
        </w:rPr>
        <w:t xml:space="preserve"> with, create, select and combine sounds using the inter-related dimensions of music.</w:t>
      </w:r>
    </w:p>
    <w:p w:rsidR="003B72A0" w:rsidRPr="00A35F13" w:rsidRDefault="003B72A0" w:rsidP="003B72A0">
      <w:pPr>
        <w:pStyle w:val="BodyText"/>
        <w:spacing w:before="1"/>
        <w:rPr>
          <w:rFonts w:ascii="Arial" w:hAnsi="Arial" w:cs="Arial"/>
          <w:sz w:val="20"/>
          <w:szCs w:val="20"/>
        </w:rPr>
      </w:pPr>
    </w:p>
    <w:p w:rsidR="003B72A0" w:rsidRPr="00A35F13" w:rsidRDefault="003B72A0" w:rsidP="003B72A0">
      <w:pPr>
        <w:pStyle w:val="BodyText"/>
        <w:ind w:left="100"/>
        <w:rPr>
          <w:rFonts w:ascii="Arial" w:hAnsi="Arial" w:cs="Arial"/>
          <w:b/>
          <w:sz w:val="20"/>
          <w:szCs w:val="20"/>
        </w:rPr>
      </w:pPr>
      <w:r w:rsidRPr="00A35F13">
        <w:rPr>
          <w:rFonts w:ascii="Arial" w:hAnsi="Arial" w:cs="Arial"/>
          <w:b/>
          <w:sz w:val="20"/>
          <w:szCs w:val="20"/>
        </w:rPr>
        <w:t>Key stage 2</w:t>
      </w:r>
    </w:p>
    <w:p w:rsidR="003B72A0" w:rsidRPr="00A35F13" w:rsidRDefault="003B72A0" w:rsidP="003B72A0">
      <w:pPr>
        <w:pStyle w:val="BodyText"/>
        <w:spacing w:before="9"/>
        <w:rPr>
          <w:rFonts w:ascii="Arial" w:hAnsi="Arial" w:cs="Arial"/>
          <w:sz w:val="20"/>
          <w:szCs w:val="20"/>
        </w:rPr>
      </w:pPr>
    </w:p>
    <w:p w:rsidR="003B72A0" w:rsidRPr="00A35F13" w:rsidRDefault="003B72A0" w:rsidP="00854667">
      <w:pPr>
        <w:pStyle w:val="BodyText"/>
        <w:ind w:left="100" w:right="291"/>
        <w:rPr>
          <w:rFonts w:ascii="Arial" w:hAnsi="Arial" w:cs="Arial"/>
          <w:sz w:val="20"/>
          <w:szCs w:val="20"/>
        </w:rPr>
      </w:pPr>
      <w:r w:rsidRPr="00A35F13">
        <w:rPr>
          <w:rFonts w:ascii="Arial" w:hAnsi="Arial" w:cs="Arial"/>
          <w:sz w:val="20"/>
          <w:szCs w:val="20"/>
        </w:rPr>
        <w:t xml:space="preserve">Pupils should be taught to sing and play musically with increasing confidence and control. They should develop an understanding of musical composition, </w:t>
      </w:r>
      <w:proofErr w:type="spellStart"/>
      <w:r w:rsidRPr="00A35F13">
        <w:rPr>
          <w:rFonts w:ascii="Arial" w:hAnsi="Arial" w:cs="Arial"/>
          <w:sz w:val="20"/>
          <w:szCs w:val="20"/>
        </w:rPr>
        <w:t>organising</w:t>
      </w:r>
      <w:proofErr w:type="spellEnd"/>
      <w:r w:rsidRPr="00A35F13">
        <w:rPr>
          <w:rFonts w:ascii="Arial" w:hAnsi="Arial" w:cs="Arial"/>
          <w:sz w:val="20"/>
          <w:szCs w:val="20"/>
        </w:rPr>
        <w:t xml:space="preserve"> and manipulating ideas within musical structures and reproducing sounds from aural memory.</w:t>
      </w:r>
    </w:p>
    <w:p w:rsidR="003B72A0" w:rsidRPr="00A35F13" w:rsidRDefault="003B72A0" w:rsidP="003B72A0">
      <w:pPr>
        <w:pStyle w:val="BodyText"/>
        <w:spacing w:before="1"/>
        <w:rPr>
          <w:rFonts w:ascii="Arial" w:hAnsi="Arial" w:cs="Arial"/>
          <w:sz w:val="20"/>
          <w:szCs w:val="20"/>
        </w:rPr>
      </w:pPr>
    </w:p>
    <w:p w:rsidR="003B72A0" w:rsidRPr="00A35F13" w:rsidRDefault="003B72A0" w:rsidP="003B72A0">
      <w:pPr>
        <w:pStyle w:val="BodyText"/>
        <w:ind w:left="100"/>
        <w:rPr>
          <w:rFonts w:ascii="Arial" w:hAnsi="Arial" w:cs="Arial"/>
          <w:sz w:val="20"/>
          <w:szCs w:val="20"/>
        </w:rPr>
      </w:pPr>
      <w:r w:rsidRPr="00A35F13">
        <w:rPr>
          <w:rFonts w:ascii="Arial" w:hAnsi="Arial" w:cs="Arial"/>
          <w:sz w:val="20"/>
          <w:szCs w:val="20"/>
        </w:rPr>
        <w:t>Pupils should be taught to:</w:t>
      </w:r>
    </w:p>
    <w:p w:rsidR="003B72A0" w:rsidRPr="00A35F13" w:rsidRDefault="003B72A0" w:rsidP="003B72A0">
      <w:pPr>
        <w:pStyle w:val="BodyText"/>
        <w:rPr>
          <w:rFonts w:ascii="Arial" w:hAnsi="Arial" w:cs="Arial"/>
          <w:sz w:val="20"/>
          <w:szCs w:val="20"/>
        </w:rPr>
      </w:pPr>
    </w:p>
    <w:p w:rsidR="00854667" w:rsidRPr="00A35F13" w:rsidRDefault="003B72A0" w:rsidP="00854667">
      <w:pPr>
        <w:pStyle w:val="BodyText"/>
        <w:numPr>
          <w:ilvl w:val="0"/>
          <w:numId w:val="3"/>
        </w:numPr>
        <w:ind w:right="723"/>
        <w:rPr>
          <w:rFonts w:ascii="Arial" w:hAnsi="Arial" w:cs="Arial"/>
          <w:sz w:val="20"/>
          <w:szCs w:val="20"/>
        </w:rPr>
      </w:pPr>
      <w:r w:rsidRPr="00A35F13">
        <w:rPr>
          <w:rFonts w:ascii="Arial" w:hAnsi="Arial" w:cs="Arial"/>
          <w:sz w:val="20"/>
          <w:szCs w:val="20"/>
        </w:rPr>
        <w:t>play and perform in solo and ensemble contexts, using their voices and playing musical instruments with increasing accuracy, fluency, control and expression</w:t>
      </w:r>
    </w:p>
    <w:p w:rsidR="00854667" w:rsidRPr="00A35F13" w:rsidRDefault="00854667" w:rsidP="00854667">
      <w:pPr>
        <w:pStyle w:val="BodyText"/>
        <w:numPr>
          <w:ilvl w:val="0"/>
          <w:numId w:val="3"/>
        </w:numPr>
        <w:ind w:right="723"/>
        <w:rPr>
          <w:rFonts w:ascii="Arial" w:hAnsi="Arial" w:cs="Arial"/>
          <w:sz w:val="20"/>
          <w:szCs w:val="20"/>
        </w:rPr>
      </w:pPr>
      <w:r w:rsidRPr="00A35F13">
        <w:rPr>
          <w:rFonts w:ascii="Arial" w:hAnsi="Arial" w:cs="Arial"/>
          <w:sz w:val="20"/>
          <w:szCs w:val="20"/>
        </w:rPr>
        <w:t>improvise and compose music for a range of purposes using the inter-related dimensions of music</w:t>
      </w:r>
    </w:p>
    <w:p w:rsidR="00854667" w:rsidRPr="00A35F13" w:rsidRDefault="00854667" w:rsidP="00854667">
      <w:pPr>
        <w:pStyle w:val="BodyText"/>
        <w:numPr>
          <w:ilvl w:val="0"/>
          <w:numId w:val="3"/>
        </w:numPr>
        <w:ind w:right="723"/>
        <w:rPr>
          <w:rFonts w:ascii="Arial" w:hAnsi="Arial" w:cs="Arial"/>
          <w:sz w:val="20"/>
          <w:szCs w:val="20"/>
        </w:rPr>
      </w:pPr>
      <w:r w:rsidRPr="00A35F13">
        <w:rPr>
          <w:rFonts w:ascii="Arial" w:hAnsi="Arial" w:cs="Arial"/>
          <w:sz w:val="20"/>
          <w:szCs w:val="20"/>
        </w:rPr>
        <w:t>listen with attention to detail and recall sounds with increasing aural memory use and understand staff and other musical notations</w:t>
      </w:r>
    </w:p>
    <w:p w:rsidR="00854667" w:rsidRPr="00A35F13" w:rsidRDefault="00854667" w:rsidP="00854667">
      <w:pPr>
        <w:pStyle w:val="BodyText"/>
        <w:numPr>
          <w:ilvl w:val="0"/>
          <w:numId w:val="3"/>
        </w:numPr>
        <w:ind w:right="723"/>
        <w:rPr>
          <w:rFonts w:ascii="Arial" w:hAnsi="Arial" w:cs="Arial"/>
          <w:sz w:val="20"/>
          <w:szCs w:val="20"/>
        </w:rPr>
      </w:pPr>
      <w:r w:rsidRPr="00A35F13">
        <w:rPr>
          <w:rFonts w:ascii="Arial" w:hAnsi="Arial" w:cs="Arial"/>
          <w:sz w:val="20"/>
          <w:szCs w:val="20"/>
        </w:rPr>
        <w:t>appreciate and understand a wide range of high-quality live and recorded music drawn from different traditions and from great composers and musicians</w:t>
      </w:r>
    </w:p>
    <w:p w:rsidR="00854667" w:rsidRPr="00A35F13" w:rsidRDefault="00854667" w:rsidP="00854667">
      <w:pPr>
        <w:pStyle w:val="BodyText"/>
        <w:numPr>
          <w:ilvl w:val="0"/>
          <w:numId w:val="3"/>
        </w:numPr>
        <w:ind w:right="723"/>
        <w:rPr>
          <w:rFonts w:ascii="Arial" w:hAnsi="Arial" w:cs="Arial"/>
          <w:sz w:val="20"/>
          <w:szCs w:val="20"/>
        </w:rPr>
      </w:pPr>
      <w:proofErr w:type="gramStart"/>
      <w:r w:rsidRPr="00A35F13">
        <w:rPr>
          <w:rFonts w:ascii="Arial" w:hAnsi="Arial" w:cs="Arial"/>
          <w:sz w:val="20"/>
          <w:szCs w:val="20"/>
        </w:rPr>
        <w:t>develop</w:t>
      </w:r>
      <w:proofErr w:type="gramEnd"/>
      <w:r w:rsidRPr="00A35F13">
        <w:rPr>
          <w:rFonts w:ascii="Arial" w:hAnsi="Arial" w:cs="Arial"/>
          <w:sz w:val="20"/>
          <w:szCs w:val="20"/>
        </w:rPr>
        <w:t xml:space="preserve"> an understanding of the history of music.</w:t>
      </w:r>
    </w:p>
    <w:p w:rsidR="00854667" w:rsidRPr="00A35F13" w:rsidRDefault="00854667" w:rsidP="00854667">
      <w:pPr>
        <w:pStyle w:val="BodyText"/>
        <w:ind w:left="460" w:right="723"/>
        <w:rPr>
          <w:rFonts w:ascii="Arial" w:hAnsi="Arial" w:cs="Arial"/>
          <w:sz w:val="20"/>
          <w:szCs w:val="20"/>
        </w:rPr>
      </w:pPr>
    </w:p>
    <w:p w:rsidR="00854667" w:rsidRPr="00A35F13" w:rsidRDefault="00854667" w:rsidP="00854667">
      <w:pPr>
        <w:pStyle w:val="BodyText"/>
        <w:ind w:left="460" w:right="723"/>
        <w:rPr>
          <w:rFonts w:ascii="Arial" w:hAnsi="Arial" w:cs="Arial"/>
          <w:sz w:val="20"/>
          <w:szCs w:val="20"/>
        </w:rPr>
      </w:pPr>
    </w:p>
    <w:p w:rsidR="00854667" w:rsidRPr="00A35F13" w:rsidRDefault="00854667" w:rsidP="00854667">
      <w:pPr>
        <w:pStyle w:val="BodyText"/>
        <w:ind w:left="460" w:right="723"/>
        <w:rPr>
          <w:rFonts w:ascii="Arial" w:hAnsi="Arial" w:cs="Arial"/>
          <w:sz w:val="20"/>
          <w:szCs w:val="20"/>
        </w:rPr>
      </w:pPr>
    </w:p>
    <w:p w:rsidR="00854667" w:rsidRPr="00A35F13" w:rsidRDefault="00854667" w:rsidP="00854667">
      <w:pPr>
        <w:pStyle w:val="Heading2"/>
        <w:rPr>
          <w:rFonts w:ascii="Arial" w:hAnsi="Arial" w:cs="Arial"/>
          <w:sz w:val="20"/>
          <w:szCs w:val="20"/>
        </w:rPr>
      </w:pPr>
      <w:r w:rsidRPr="00A35F13">
        <w:rPr>
          <w:rFonts w:ascii="Arial" w:hAnsi="Arial" w:cs="Arial"/>
          <w:sz w:val="20"/>
          <w:szCs w:val="20"/>
        </w:rPr>
        <w:t>Music Curriculum Early Years Foundation Stage</w:t>
      </w:r>
    </w:p>
    <w:p w:rsidR="00854667" w:rsidRPr="00A35F13" w:rsidRDefault="00854667" w:rsidP="00854667">
      <w:pPr>
        <w:pStyle w:val="BodyText"/>
        <w:spacing w:before="8"/>
        <w:rPr>
          <w:rFonts w:ascii="Arial" w:hAnsi="Arial" w:cs="Arial"/>
          <w:b/>
          <w:sz w:val="20"/>
          <w:szCs w:val="20"/>
        </w:rPr>
      </w:pPr>
    </w:p>
    <w:p w:rsidR="00854667" w:rsidRPr="00A35F13" w:rsidRDefault="00854667" w:rsidP="00854667">
      <w:pPr>
        <w:pStyle w:val="BodyText"/>
        <w:spacing w:before="1" w:line="259" w:lineRule="auto"/>
        <w:ind w:left="100" w:right="193"/>
        <w:jc w:val="both"/>
        <w:rPr>
          <w:rFonts w:ascii="Arial" w:hAnsi="Arial" w:cs="Arial"/>
          <w:sz w:val="20"/>
          <w:szCs w:val="20"/>
        </w:rPr>
      </w:pPr>
      <w:r w:rsidRPr="00A35F13">
        <w:rPr>
          <w:rFonts w:ascii="Arial" w:hAnsi="Arial" w:cs="Arial"/>
          <w:sz w:val="20"/>
          <w:szCs w:val="20"/>
        </w:rPr>
        <w:t xml:space="preserve">The Early Years Foundation </w:t>
      </w:r>
      <w:r w:rsidR="00A35F13" w:rsidRPr="00A35F13">
        <w:rPr>
          <w:rFonts w:ascii="Arial" w:hAnsi="Arial" w:cs="Arial"/>
          <w:sz w:val="20"/>
          <w:szCs w:val="20"/>
        </w:rPr>
        <w:t>Stage curriculum is based on seven</w:t>
      </w:r>
      <w:r w:rsidRPr="00A35F13">
        <w:rPr>
          <w:rFonts w:ascii="Arial" w:hAnsi="Arial" w:cs="Arial"/>
          <w:sz w:val="20"/>
          <w:szCs w:val="20"/>
        </w:rPr>
        <w:t xml:space="preserve"> areas of learning aiming to promote all aspects of a child’s development. Music comes under the ‘Expressive Arts and Design’ area of learning within ‘Exploring and Using Media and Materials’ and ‘Being Imaginative’. The EYFS curriculum starts from birth and children progress though each</w:t>
      </w:r>
      <w:r w:rsidRPr="00A35F13">
        <w:rPr>
          <w:rFonts w:ascii="Arial" w:hAnsi="Arial" w:cs="Arial"/>
          <w:spacing w:val="-48"/>
          <w:sz w:val="20"/>
          <w:szCs w:val="20"/>
        </w:rPr>
        <w:t xml:space="preserve"> </w:t>
      </w:r>
      <w:r w:rsidRPr="00A35F13">
        <w:rPr>
          <w:rFonts w:ascii="Arial" w:hAnsi="Arial" w:cs="Arial"/>
          <w:sz w:val="20"/>
          <w:szCs w:val="20"/>
        </w:rPr>
        <w:t>stage of development aiming to achieve the Early Learning Goals by the end of their Reception year. The assessment for the EYFS is formative. The Early Learning Goals relating to music are:</w:t>
      </w:r>
    </w:p>
    <w:p w:rsidR="00854667" w:rsidRPr="00A35F13" w:rsidRDefault="00854667" w:rsidP="00854667">
      <w:pPr>
        <w:pStyle w:val="BodyText"/>
        <w:spacing w:before="159"/>
        <w:ind w:left="100"/>
        <w:jc w:val="both"/>
        <w:rPr>
          <w:rFonts w:ascii="Arial" w:hAnsi="Arial" w:cs="Arial"/>
          <w:sz w:val="20"/>
          <w:szCs w:val="20"/>
        </w:rPr>
      </w:pPr>
      <w:r w:rsidRPr="00A35F13">
        <w:rPr>
          <w:rFonts w:ascii="Arial" w:hAnsi="Arial" w:cs="Arial"/>
          <w:sz w:val="20"/>
          <w:szCs w:val="20"/>
          <w:u w:val="single"/>
        </w:rPr>
        <w:t>Exploring and Using Media and Materials</w:t>
      </w:r>
    </w:p>
    <w:p w:rsidR="00854667" w:rsidRPr="00A35F13" w:rsidRDefault="00854667" w:rsidP="00854667">
      <w:pPr>
        <w:spacing w:before="22" w:line="259" w:lineRule="auto"/>
        <w:ind w:left="100" w:right="193"/>
        <w:jc w:val="both"/>
        <w:rPr>
          <w:rFonts w:ascii="Arial" w:hAnsi="Arial" w:cs="Arial"/>
          <w:i/>
          <w:sz w:val="20"/>
          <w:szCs w:val="20"/>
        </w:rPr>
      </w:pPr>
      <w:r w:rsidRPr="00A35F13">
        <w:rPr>
          <w:rFonts w:ascii="Arial" w:hAnsi="Arial" w:cs="Arial"/>
          <w:i/>
          <w:sz w:val="20"/>
          <w:szCs w:val="20"/>
        </w:rPr>
        <w:t>Children</w:t>
      </w:r>
      <w:r w:rsidRPr="00A35F13">
        <w:rPr>
          <w:rFonts w:ascii="Arial" w:hAnsi="Arial" w:cs="Arial"/>
          <w:i/>
          <w:spacing w:val="-15"/>
          <w:sz w:val="20"/>
          <w:szCs w:val="20"/>
        </w:rPr>
        <w:t xml:space="preserve"> </w:t>
      </w:r>
      <w:r w:rsidRPr="00A35F13">
        <w:rPr>
          <w:rFonts w:ascii="Arial" w:hAnsi="Arial" w:cs="Arial"/>
          <w:i/>
          <w:sz w:val="20"/>
          <w:szCs w:val="20"/>
        </w:rPr>
        <w:t>sing</w:t>
      </w:r>
      <w:r w:rsidRPr="00A35F13">
        <w:rPr>
          <w:rFonts w:ascii="Arial" w:hAnsi="Arial" w:cs="Arial"/>
          <w:i/>
          <w:spacing w:val="-16"/>
          <w:sz w:val="20"/>
          <w:szCs w:val="20"/>
        </w:rPr>
        <w:t xml:space="preserve"> </w:t>
      </w:r>
      <w:r w:rsidRPr="00A35F13">
        <w:rPr>
          <w:rFonts w:ascii="Arial" w:hAnsi="Arial" w:cs="Arial"/>
          <w:i/>
          <w:sz w:val="20"/>
          <w:szCs w:val="20"/>
        </w:rPr>
        <w:t>songs,</w:t>
      </w:r>
      <w:r w:rsidRPr="00A35F13">
        <w:rPr>
          <w:rFonts w:ascii="Arial" w:hAnsi="Arial" w:cs="Arial"/>
          <w:i/>
          <w:spacing w:val="-14"/>
          <w:sz w:val="20"/>
          <w:szCs w:val="20"/>
        </w:rPr>
        <w:t xml:space="preserve"> </w:t>
      </w:r>
      <w:r w:rsidRPr="00A35F13">
        <w:rPr>
          <w:rFonts w:ascii="Arial" w:hAnsi="Arial" w:cs="Arial"/>
          <w:i/>
          <w:sz w:val="20"/>
          <w:szCs w:val="20"/>
        </w:rPr>
        <w:t>make</w:t>
      </w:r>
      <w:r w:rsidRPr="00A35F13">
        <w:rPr>
          <w:rFonts w:ascii="Arial" w:hAnsi="Arial" w:cs="Arial"/>
          <w:i/>
          <w:spacing w:val="-17"/>
          <w:sz w:val="20"/>
          <w:szCs w:val="20"/>
        </w:rPr>
        <w:t xml:space="preserve"> </w:t>
      </w:r>
      <w:r w:rsidRPr="00A35F13">
        <w:rPr>
          <w:rFonts w:ascii="Arial" w:hAnsi="Arial" w:cs="Arial"/>
          <w:i/>
          <w:sz w:val="20"/>
          <w:szCs w:val="20"/>
        </w:rPr>
        <w:t>music</w:t>
      </w:r>
      <w:r w:rsidRPr="00A35F13">
        <w:rPr>
          <w:rFonts w:ascii="Arial" w:hAnsi="Arial" w:cs="Arial"/>
          <w:i/>
          <w:spacing w:val="-16"/>
          <w:sz w:val="20"/>
          <w:szCs w:val="20"/>
        </w:rPr>
        <w:t xml:space="preserve"> </w:t>
      </w:r>
      <w:r w:rsidRPr="00A35F13">
        <w:rPr>
          <w:rFonts w:ascii="Arial" w:hAnsi="Arial" w:cs="Arial"/>
          <w:i/>
          <w:sz w:val="20"/>
          <w:szCs w:val="20"/>
        </w:rPr>
        <w:t>and</w:t>
      </w:r>
      <w:r w:rsidRPr="00A35F13">
        <w:rPr>
          <w:rFonts w:ascii="Arial" w:hAnsi="Arial" w:cs="Arial"/>
          <w:i/>
          <w:spacing w:val="-15"/>
          <w:sz w:val="20"/>
          <w:szCs w:val="20"/>
        </w:rPr>
        <w:t xml:space="preserve"> </w:t>
      </w:r>
      <w:r w:rsidRPr="00A35F13">
        <w:rPr>
          <w:rFonts w:ascii="Arial" w:hAnsi="Arial" w:cs="Arial"/>
          <w:i/>
          <w:sz w:val="20"/>
          <w:szCs w:val="20"/>
        </w:rPr>
        <w:t>dance,</w:t>
      </w:r>
      <w:r w:rsidRPr="00A35F13">
        <w:rPr>
          <w:rFonts w:ascii="Arial" w:hAnsi="Arial" w:cs="Arial"/>
          <w:i/>
          <w:spacing w:val="-14"/>
          <w:sz w:val="20"/>
          <w:szCs w:val="20"/>
        </w:rPr>
        <w:t xml:space="preserve"> </w:t>
      </w:r>
      <w:r w:rsidRPr="00A35F13">
        <w:rPr>
          <w:rFonts w:ascii="Arial" w:hAnsi="Arial" w:cs="Arial"/>
          <w:i/>
          <w:sz w:val="20"/>
          <w:szCs w:val="20"/>
        </w:rPr>
        <w:t>and</w:t>
      </w:r>
      <w:r w:rsidRPr="00A35F13">
        <w:rPr>
          <w:rFonts w:ascii="Arial" w:hAnsi="Arial" w:cs="Arial"/>
          <w:i/>
          <w:spacing w:val="-15"/>
          <w:sz w:val="20"/>
          <w:szCs w:val="20"/>
        </w:rPr>
        <w:t xml:space="preserve"> </w:t>
      </w:r>
      <w:r w:rsidRPr="00A35F13">
        <w:rPr>
          <w:rFonts w:ascii="Arial" w:hAnsi="Arial" w:cs="Arial"/>
          <w:i/>
          <w:sz w:val="20"/>
          <w:szCs w:val="20"/>
        </w:rPr>
        <w:t>experiment</w:t>
      </w:r>
      <w:r w:rsidRPr="00A35F13">
        <w:rPr>
          <w:rFonts w:ascii="Arial" w:hAnsi="Arial" w:cs="Arial"/>
          <w:i/>
          <w:spacing w:val="-15"/>
          <w:sz w:val="20"/>
          <w:szCs w:val="20"/>
        </w:rPr>
        <w:t xml:space="preserve"> </w:t>
      </w:r>
      <w:r w:rsidRPr="00A35F13">
        <w:rPr>
          <w:rFonts w:ascii="Arial" w:hAnsi="Arial" w:cs="Arial"/>
          <w:i/>
          <w:sz w:val="20"/>
          <w:szCs w:val="20"/>
        </w:rPr>
        <w:t>with</w:t>
      </w:r>
      <w:r w:rsidRPr="00A35F13">
        <w:rPr>
          <w:rFonts w:ascii="Arial" w:hAnsi="Arial" w:cs="Arial"/>
          <w:i/>
          <w:spacing w:val="-17"/>
          <w:sz w:val="20"/>
          <w:szCs w:val="20"/>
        </w:rPr>
        <w:t xml:space="preserve"> </w:t>
      </w:r>
      <w:r w:rsidRPr="00A35F13">
        <w:rPr>
          <w:rFonts w:ascii="Arial" w:hAnsi="Arial" w:cs="Arial"/>
          <w:i/>
          <w:sz w:val="20"/>
          <w:szCs w:val="20"/>
        </w:rPr>
        <w:t>ways</w:t>
      </w:r>
      <w:r w:rsidRPr="00A35F13">
        <w:rPr>
          <w:rFonts w:ascii="Arial" w:hAnsi="Arial" w:cs="Arial"/>
          <w:i/>
          <w:spacing w:val="-14"/>
          <w:sz w:val="20"/>
          <w:szCs w:val="20"/>
        </w:rPr>
        <w:t xml:space="preserve"> </w:t>
      </w:r>
      <w:r w:rsidRPr="00A35F13">
        <w:rPr>
          <w:rFonts w:ascii="Arial" w:hAnsi="Arial" w:cs="Arial"/>
          <w:i/>
          <w:sz w:val="20"/>
          <w:szCs w:val="20"/>
        </w:rPr>
        <w:t>of</w:t>
      </w:r>
      <w:r w:rsidRPr="00A35F13">
        <w:rPr>
          <w:rFonts w:ascii="Arial" w:hAnsi="Arial" w:cs="Arial"/>
          <w:i/>
          <w:spacing w:val="-18"/>
          <w:sz w:val="20"/>
          <w:szCs w:val="20"/>
        </w:rPr>
        <w:t xml:space="preserve"> </w:t>
      </w:r>
      <w:r w:rsidRPr="00A35F13">
        <w:rPr>
          <w:rFonts w:ascii="Arial" w:hAnsi="Arial" w:cs="Arial"/>
          <w:i/>
          <w:sz w:val="20"/>
          <w:szCs w:val="20"/>
        </w:rPr>
        <w:t>changing</w:t>
      </w:r>
      <w:r w:rsidRPr="00A35F13">
        <w:rPr>
          <w:rFonts w:ascii="Arial" w:hAnsi="Arial" w:cs="Arial"/>
          <w:i/>
          <w:spacing w:val="-14"/>
          <w:sz w:val="20"/>
          <w:szCs w:val="20"/>
        </w:rPr>
        <w:t xml:space="preserve"> </w:t>
      </w:r>
      <w:r w:rsidRPr="00A35F13">
        <w:rPr>
          <w:rFonts w:ascii="Arial" w:hAnsi="Arial" w:cs="Arial"/>
          <w:i/>
          <w:sz w:val="20"/>
          <w:szCs w:val="20"/>
        </w:rPr>
        <w:t>them.</w:t>
      </w:r>
      <w:r w:rsidRPr="00A35F13">
        <w:rPr>
          <w:rFonts w:ascii="Arial" w:hAnsi="Arial" w:cs="Arial"/>
          <w:i/>
          <w:spacing w:val="-16"/>
          <w:sz w:val="20"/>
          <w:szCs w:val="20"/>
        </w:rPr>
        <w:t xml:space="preserve"> </w:t>
      </w:r>
      <w:r w:rsidRPr="00A35F13">
        <w:rPr>
          <w:rFonts w:ascii="Arial" w:hAnsi="Arial" w:cs="Arial"/>
          <w:i/>
          <w:sz w:val="20"/>
          <w:szCs w:val="20"/>
        </w:rPr>
        <w:t>They</w:t>
      </w:r>
      <w:r w:rsidRPr="00A35F13">
        <w:rPr>
          <w:rFonts w:ascii="Arial" w:hAnsi="Arial" w:cs="Arial"/>
          <w:i/>
          <w:spacing w:val="-14"/>
          <w:sz w:val="20"/>
          <w:szCs w:val="20"/>
        </w:rPr>
        <w:t xml:space="preserve"> </w:t>
      </w:r>
      <w:r w:rsidRPr="00A35F13">
        <w:rPr>
          <w:rFonts w:ascii="Arial" w:hAnsi="Arial" w:cs="Arial"/>
          <w:i/>
          <w:sz w:val="20"/>
          <w:szCs w:val="20"/>
        </w:rPr>
        <w:t xml:space="preserve">safely use and explore a variety of materials, tools and techniques, experimenting with </w:t>
      </w:r>
      <w:proofErr w:type="spellStart"/>
      <w:r w:rsidRPr="00A35F13">
        <w:rPr>
          <w:rFonts w:ascii="Arial" w:hAnsi="Arial" w:cs="Arial"/>
          <w:i/>
          <w:sz w:val="20"/>
          <w:szCs w:val="20"/>
        </w:rPr>
        <w:t>colour</w:t>
      </w:r>
      <w:proofErr w:type="spellEnd"/>
      <w:r w:rsidRPr="00A35F13">
        <w:rPr>
          <w:rFonts w:ascii="Arial" w:hAnsi="Arial" w:cs="Arial"/>
          <w:i/>
          <w:sz w:val="20"/>
          <w:szCs w:val="20"/>
        </w:rPr>
        <w:t>, design, texture, form and</w:t>
      </w:r>
      <w:r w:rsidRPr="00A35F13">
        <w:rPr>
          <w:rFonts w:ascii="Arial" w:hAnsi="Arial" w:cs="Arial"/>
          <w:i/>
          <w:spacing w:val="-1"/>
          <w:sz w:val="20"/>
          <w:szCs w:val="20"/>
        </w:rPr>
        <w:t xml:space="preserve"> </w:t>
      </w:r>
      <w:r w:rsidRPr="00A35F13">
        <w:rPr>
          <w:rFonts w:ascii="Arial" w:hAnsi="Arial" w:cs="Arial"/>
          <w:i/>
          <w:sz w:val="20"/>
          <w:szCs w:val="20"/>
        </w:rPr>
        <w:t>function.</w:t>
      </w:r>
    </w:p>
    <w:p w:rsidR="00854667" w:rsidRPr="00A35F13" w:rsidRDefault="00854667" w:rsidP="00854667">
      <w:pPr>
        <w:pStyle w:val="BodyText"/>
        <w:spacing w:before="8"/>
        <w:rPr>
          <w:rFonts w:ascii="Arial" w:hAnsi="Arial" w:cs="Arial"/>
          <w:i/>
          <w:sz w:val="20"/>
          <w:szCs w:val="20"/>
        </w:rPr>
      </w:pPr>
    </w:p>
    <w:p w:rsidR="00854667" w:rsidRPr="00A35F13" w:rsidRDefault="00854667" w:rsidP="00854667">
      <w:pPr>
        <w:pStyle w:val="BodyText"/>
        <w:ind w:left="100"/>
        <w:jc w:val="both"/>
        <w:rPr>
          <w:rFonts w:ascii="Arial" w:hAnsi="Arial" w:cs="Arial"/>
          <w:sz w:val="20"/>
          <w:szCs w:val="20"/>
        </w:rPr>
      </w:pPr>
      <w:r w:rsidRPr="00A35F13">
        <w:rPr>
          <w:rFonts w:ascii="Arial" w:hAnsi="Arial" w:cs="Arial"/>
          <w:sz w:val="20"/>
          <w:szCs w:val="20"/>
          <w:u w:val="single"/>
        </w:rPr>
        <w:t>Being Imaginative</w:t>
      </w:r>
    </w:p>
    <w:p w:rsidR="00854667" w:rsidRPr="00A35F13" w:rsidRDefault="00854667" w:rsidP="00854667">
      <w:pPr>
        <w:spacing w:before="22" w:line="259" w:lineRule="auto"/>
        <w:ind w:left="100" w:right="192"/>
        <w:jc w:val="both"/>
        <w:rPr>
          <w:rFonts w:ascii="Arial" w:hAnsi="Arial" w:cs="Arial"/>
          <w:i/>
          <w:sz w:val="20"/>
          <w:szCs w:val="20"/>
        </w:rPr>
      </w:pPr>
      <w:r w:rsidRPr="00A35F13">
        <w:rPr>
          <w:rFonts w:ascii="Arial" w:hAnsi="Arial" w:cs="Arial"/>
          <w:i/>
          <w:sz w:val="20"/>
          <w:szCs w:val="20"/>
        </w:rPr>
        <w:t>Children use what they have learnt about media and materials in original ways, thinking about uses and</w:t>
      </w:r>
      <w:r w:rsidRPr="00A35F13">
        <w:rPr>
          <w:rFonts w:ascii="Arial" w:hAnsi="Arial" w:cs="Arial"/>
          <w:i/>
          <w:spacing w:val="-4"/>
          <w:sz w:val="20"/>
          <w:szCs w:val="20"/>
        </w:rPr>
        <w:t xml:space="preserve"> </w:t>
      </w:r>
      <w:r w:rsidRPr="00A35F13">
        <w:rPr>
          <w:rFonts w:ascii="Arial" w:hAnsi="Arial" w:cs="Arial"/>
          <w:i/>
          <w:sz w:val="20"/>
          <w:szCs w:val="20"/>
        </w:rPr>
        <w:t>purposes.</w:t>
      </w:r>
      <w:r w:rsidRPr="00A35F13">
        <w:rPr>
          <w:rFonts w:ascii="Arial" w:hAnsi="Arial" w:cs="Arial"/>
          <w:i/>
          <w:spacing w:val="-4"/>
          <w:sz w:val="20"/>
          <w:szCs w:val="20"/>
        </w:rPr>
        <w:t xml:space="preserve"> </w:t>
      </w:r>
      <w:r w:rsidRPr="00A35F13">
        <w:rPr>
          <w:rFonts w:ascii="Arial" w:hAnsi="Arial" w:cs="Arial"/>
          <w:i/>
          <w:sz w:val="20"/>
          <w:szCs w:val="20"/>
        </w:rPr>
        <w:t>They</w:t>
      </w:r>
      <w:r w:rsidRPr="00A35F13">
        <w:rPr>
          <w:rFonts w:ascii="Arial" w:hAnsi="Arial" w:cs="Arial"/>
          <w:i/>
          <w:spacing w:val="-3"/>
          <w:sz w:val="20"/>
          <w:szCs w:val="20"/>
        </w:rPr>
        <w:t xml:space="preserve"> </w:t>
      </w:r>
      <w:r w:rsidRPr="00A35F13">
        <w:rPr>
          <w:rFonts w:ascii="Arial" w:hAnsi="Arial" w:cs="Arial"/>
          <w:i/>
          <w:sz w:val="20"/>
          <w:szCs w:val="20"/>
        </w:rPr>
        <w:t>represent</w:t>
      </w:r>
      <w:r w:rsidRPr="00A35F13">
        <w:rPr>
          <w:rFonts w:ascii="Arial" w:hAnsi="Arial" w:cs="Arial"/>
          <w:i/>
          <w:spacing w:val="-4"/>
          <w:sz w:val="20"/>
          <w:szCs w:val="20"/>
        </w:rPr>
        <w:t xml:space="preserve"> </w:t>
      </w:r>
      <w:r w:rsidRPr="00A35F13">
        <w:rPr>
          <w:rFonts w:ascii="Arial" w:hAnsi="Arial" w:cs="Arial"/>
          <w:i/>
          <w:sz w:val="20"/>
          <w:szCs w:val="20"/>
        </w:rPr>
        <w:t>their</w:t>
      </w:r>
      <w:r w:rsidRPr="00A35F13">
        <w:rPr>
          <w:rFonts w:ascii="Arial" w:hAnsi="Arial" w:cs="Arial"/>
          <w:i/>
          <w:spacing w:val="-5"/>
          <w:sz w:val="20"/>
          <w:szCs w:val="20"/>
        </w:rPr>
        <w:t xml:space="preserve"> </w:t>
      </w:r>
      <w:r w:rsidRPr="00A35F13">
        <w:rPr>
          <w:rFonts w:ascii="Arial" w:hAnsi="Arial" w:cs="Arial"/>
          <w:i/>
          <w:sz w:val="20"/>
          <w:szCs w:val="20"/>
        </w:rPr>
        <w:t>own</w:t>
      </w:r>
      <w:r w:rsidRPr="00A35F13">
        <w:rPr>
          <w:rFonts w:ascii="Arial" w:hAnsi="Arial" w:cs="Arial"/>
          <w:i/>
          <w:spacing w:val="-6"/>
          <w:sz w:val="20"/>
          <w:szCs w:val="20"/>
        </w:rPr>
        <w:t xml:space="preserve"> </w:t>
      </w:r>
      <w:r w:rsidRPr="00A35F13">
        <w:rPr>
          <w:rFonts w:ascii="Arial" w:hAnsi="Arial" w:cs="Arial"/>
          <w:i/>
          <w:sz w:val="20"/>
          <w:szCs w:val="20"/>
        </w:rPr>
        <w:t>ideas,</w:t>
      </w:r>
      <w:r w:rsidRPr="00A35F13">
        <w:rPr>
          <w:rFonts w:ascii="Arial" w:hAnsi="Arial" w:cs="Arial"/>
          <w:i/>
          <w:spacing w:val="-3"/>
          <w:sz w:val="20"/>
          <w:szCs w:val="20"/>
        </w:rPr>
        <w:t xml:space="preserve"> </w:t>
      </w:r>
      <w:r w:rsidRPr="00A35F13">
        <w:rPr>
          <w:rFonts w:ascii="Arial" w:hAnsi="Arial" w:cs="Arial"/>
          <w:i/>
          <w:sz w:val="20"/>
          <w:szCs w:val="20"/>
        </w:rPr>
        <w:t>thoughts</w:t>
      </w:r>
      <w:r w:rsidRPr="00A35F13">
        <w:rPr>
          <w:rFonts w:ascii="Arial" w:hAnsi="Arial" w:cs="Arial"/>
          <w:i/>
          <w:spacing w:val="-6"/>
          <w:sz w:val="20"/>
          <w:szCs w:val="20"/>
        </w:rPr>
        <w:t xml:space="preserve"> </w:t>
      </w:r>
      <w:r w:rsidRPr="00A35F13">
        <w:rPr>
          <w:rFonts w:ascii="Arial" w:hAnsi="Arial" w:cs="Arial"/>
          <w:i/>
          <w:sz w:val="20"/>
          <w:szCs w:val="20"/>
        </w:rPr>
        <w:t>and</w:t>
      </w:r>
      <w:r w:rsidRPr="00A35F13">
        <w:rPr>
          <w:rFonts w:ascii="Arial" w:hAnsi="Arial" w:cs="Arial"/>
          <w:i/>
          <w:spacing w:val="-4"/>
          <w:sz w:val="20"/>
          <w:szCs w:val="20"/>
        </w:rPr>
        <w:t xml:space="preserve"> </w:t>
      </w:r>
      <w:r w:rsidRPr="00A35F13">
        <w:rPr>
          <w:rFonts w:ascii="Arial" w:hAnsi="Arial" w:cs="Arial"/>
          <w:i/>
          <w:sz w:val="20"/>
          <w:szCs w:val="20"/>
        </w:rPr>
        <w:t>feelings</w:t>
      </w:r>
      <w:r w:rsidRPr="00A35F13">
        <w:rPr>
          <w:rFonts w:ascii="Arial" w:hAnsi="Arial" w:cs="Arial"/>
          <w:i/>
          <w:spacing w:val="-4"/>
          <w:sz w:val="20"/>
          <w:szCs w:val="20"/>
        </w:rPr>
        <w:t xml:space="preserve"> </w:t>
      </w:r>
      <w:r w:rsidRPr="00A35F13">
        <w:rPr>
          <w:rFonts w:ascii="Arial" w:hAnsi="Arial" w:cs="Arial"/>
          <w:i/>
          <w:sz w:val="20"/>
          <w:szCs w:val="20"/>
        </w:rPr>
        <w:t>through</w:t>
      </w:r>
      <w:r w:rsidRPr="00A35F13">
        <w:rPr>
          <w:rFonts w:ascii="Arial" w:hAnsi="Arial" w:cs="Arial"/>
          <w:i/>
          <w:spacing w:val="-4"/>
          <w:sz w:val="20"/>
          <w:szCs w:val="20"/>
        </w:rPr>
        <w:t xml:space="preserve"> </w:t>
      </w:r>
      <w:r w:rsidRPr="00A35F13">
        <w:rPr>
          <w:rFonts w:ascii="Arial" w:hAnsi="Arial" w:cs="Arial"/>
          <w:i/>
          <w:sz w:val="20"/>
          <w:szCs w:val="20"/>
        </w:rPr>
        <w:t>design</w:t>
      </w:r>
      <w:r w:rsidRPr="00A35F13">
        <w:rPr>
          <w:rFonts w:ascii="Arial" w:hAnsi="Arial" w:cs="Arial"/>
          <w:i/>
          <w:spacing w:val="-3"/>
          <w:sz w:val="20"/>
          <w:szCs w:val="20"/>
        </w:rPr>
        <w:t xml:space="preserve"> </w:t>
      </w:r>
      <w:r w:rsidRPr="00A35F13">
        <w:rPr>
          <w:rFonts w:ascii="Arial" w:hAnsi="Arial" w:cs="Arial"/>
          <w:i/>
          <w:sz w:val="20"/>
          <w:szCs w:val="20"/>
        </w:rPr>
        <w:t>and</w:t>
      </w:r>
      <w:r w:rsidRPr="00A35F13">
        <w:rPr>
          <w:rFonts w:ascii="Arial" w:hAnsi="Arial" w:cs="Arial"/>
          <w:i/>
          <w:spacing w:val="-4"/>
          <w:sz w:val="20"/>
          <w:szCs w:val="20"/>
        </w:rPr>
        <w:t xml:space="preserve"> </w:t>
      </w:r>
      <w:r w:rsidRPr="00A35F13">
        <w:rPr>
          <w:rFonts w:ascii="Arial" w:hAnsi="Arial" w:cs="Arial"/>
          <w:i/>
          <w:sz w:val="20"/>
          <w:szCs w:val="20"/>
        </w:rPr>
        <w:t>technology, art, music, dance, role play and</w:t>
      </w:r>
      <w:r w:rsidRPr="00A35F13">
        <w:rPr>
          <w:rFonts w:ascii="Arial" w:hAnsi="Arial" w:cs="Arial"/>
          <w:i/>
          <w:spacing w:val="2"/>
          <w:sz w:val="20"/>
          <w:szCs w:val="20"/>
        </w:rPr>
        <w:t xml:space="preserve"> </w:t>
      </w:r>
      <w:r w:rsidRPr="00A35F13">
        <w:rPr>
          <w:rFonts w:ascii="Arial" w:hAnsi="Arial" w:cs="Arial"/>
          <w:i/>
          <w:sz w:val="20"/>
          <w:szCs w:val="20"/>
        </w:rPr>
        <w:t>stories.</w:t>
      </w:r>
    </w:p>
    <w:p w:rsidR="00854667" w:rsidRPr="00A35F13" w:rsidRDefault="00854667" w:rsidP="00854667">
      <w:pPr>
        <w:pStyle w:val="BodyText"/>
        <w:spacing w:before="161" w:line="259" w:lineRule="auto"/>
        <w:ind w:left="100" w:right="193"/>
        <w:jc w:val="both"/>
        <w:rPr>
          <w:rFonts w:ascii="Arial" w:hAnsi="Arial" w:cs="Arial"/>
          <w:sz w:val="20"/>
          <w:szCs w:val="20"/>
        </w:rPr>
      </w:pPr>
      <w:r w:rsidRPr="00A35F13">
        <w:rPr>
          <w:rFonts w:ascii="Arial" w:hAnsi="Arial" w:cs="Arial"/>
          <w:sz w:val="20"/>
          <w:szCs w:val="20"/>
        </w:rPr>
        <w:t xml:space="preserve">During the Early Years Foundation Stage, children explore, experiment, </w:t>
      </w:r>
      <w:r w:rsidR="00A35F13" w:rsidRPr="00A35F13">
        <w:rPr>
          <w:rFonts w:ascii="Arial" w:hAnsi="Arial" w:cs="Arial"/>
          <w:sz w:val="20"/>
          <w:szCs w:val="20"/>
        </w:rPr>
        <w:t>practice</w:t>
      </w:r>
      <w:r w:rsidRPr="00A35F13">
        <w:rPr>
          <w:rFonts w:ascii="Arial" w:hAnsi="Arial" w:cs="Arial"/>
          <w:sz w:val="20"/>
          <w:szCs w:val="20"/>
        </w:rPr>
        <w:t>, repeat and consolidate musical ideas and skills through singing, playing and movement; they have access to instruments appropriate to their age. Music by its very nature will develop skills and competencies in other areas of learning.</w:t>
      </w:r>
    </w:p>
    <w:p w:rsidR="00854667" w:rsidRDefault="00854667" w:rsidP="00854667">
      <w:pPr>
        <w:pStyle w:val="BodyText"/>
        <w:ind w:left="460" w:right="723"/>
        <w:sectPr w:rsidR="00854667">
          <w:pgSz w:w="11900" w:h="16850"/>
          <w:pgMar w:top="1340" w:right="1320" w:bottom="280" w:left="1340" w:header="720" w:footer="720" w:gutter="0"/>
          <w:cols w:space="720"/>
        </w:sectPr>
      </w:pPr>
    </w:p>
    <w:p w:rsidR="003B72A0" w:rsidRPr="00A35F13" w:rsidRDefault="003B72A0" w:rsidP="00A35F13">
      <w:pPr>
        <w:pStyle w:val="Heading2"/>
        <w:ind w:left="0"/>
        <w:jc w:val="both"/>
        <w:rPr>
          <w:rFonts w:ascii="Arial" w:hAnsi="Arial" w:cs="Arial"/>
          <w:sz w:val="20"/>
          <w:szCs w:val="20"/>
        </w:rPr>
      </w:pPr>
      <w:r w:rsidRPr="00A35F13">
        <w:rPr>
          <w:rFonts w:ascii="Arial" w:hAnsi="Arial" w:cs="Arial"/>
          <w:sz w:val="20"/>
          <w:szCs w:val="20"/>
        </w:rPr>
        <w:lastRenderedPageBreak/>
        <w:t>Principles of Teaching</w:t>
      </w:r>
    </w:p>
    <w:p w:rsidR="003B72A0" w:rsidRPr="00A35F13" w:rsidRDefault="003B72A0" w:rsidP="003B72A0">
      <w:pPr>
        <w:pStyle w:val="BodyText"/>
        <w:spacing w:before="9"/>
        <w:rPr>
          <w:rFonts w:ascii="Arial" w:hAnsi="Arial" w:cs="Arial"/>
          <w:b/>
          <w:sz w:val="20"/>
          <w:szCs w:val="20"/>
        </w:rPr>
      </w:pPr>
    </w:p>
    <w:p w:rsidR="003B72A0" w:rsidRPr="00A35F13" w:rsidRDefault="003B72A0" w:rsidP="003B72A0">
      <w:pPr>
        <w:pStyle w:val="ListParagraph"/>
        <w:numPr>
          <w:ilvl w:val="0"/>
          <w:numId w:val="2"/>
        </w:numPr>
        <w:tabs>
          <w:tab w:val="left" w:pos="384"/>
        </w:tabs>
        <w:spacing w:before="0" w:line="249" w:lineRule="auto"/>
        <w:ind w:right="196"/>
        <w:jc w:val="both"/>
        <w:rPr>
          <w:rFonts w:ascii="Arial" w:hAnsi="Arial" w:cs="Arial"/>
          <w:sz w:val="20"/>
          <w:szCs w:val="20"/>
        </w:rPr>
      </w:pPr>
      <w:r w:rsidRPr="00A35F13">
        <w:rPr>
          <w:rFonts w:ascii="Arial" w:hAnsi="Arial" w:cs="Arial"/>
          <w:sz w:val="20"/>
          <w:szCs w:val="20"/>
        </w:rPr>
        <w:t xml:space="preserve">The Music Curriculum has been developed to integrate national guidelines with class topics and themes (cross-curricular links) </w:t>
      </w:r>
    </w:p>
    <w:p w:rsidR="003B72A0" w:rsidRPr="00A35F13" w:rsidRDefault="003B72A0" w:rsidP="003B72A0">
      <w:pPr>
        <w:pStyle w:val="ListParagraph"/>
        <w:numPr>
          <w:ilvl w:val="0"/>
          <w:numId w:val="2"/>
        </w:numPr>
        <w:tabs>
          <w:tab w:val="left" w:pos="384"/>
        </w:tabs>
        <w:spacing w:before="7" w:line="247" w:lineRule="auto"/>
        <w:ind w:right="195"/>
        <w:jc w:val="both"/>
        <w:rPr>
          <w:rFonts w:ascii="Arial" w:hAnsi="Arial" w:cs="Arial"/>
          <w:sz w:val="20"/>
          <w:szCs w:val="20"/>
        </w:rPr>
      </w:pPr>
      <w:r w:rsidRPr="00A35F13">
        <w:rPr>
          <w:rFonts w:ascii="Arial" w:hAnsi="Arial" w:cs="Arial"/>
          <w:sz w:val="20"/>
          <w:szCs w:val="20"/>
        </w:rPr>
        <w:t>Music is taught throughout Early Years Foundation Stage, Key Stage 1 and Key Stage 2</w:t>
      </w:r>
      <w:r w:rsidR="00A35F13" w:rsidRPr="00A35F13">
        <w:rPr>
          <w:rFonts w:ascii="Arial" w:hAnsi="Arial" w:cs="Arial"/>
          <w:sz w:val="20"/>
          <w:szCs w:val="20"/>
        </w:rPr>
        <w:t>.</w:t>
      </w:r>
    </w:p>
    <w:p w:rsidR="003B72A0" w:rsidRPr="00A35F13" w:rsidRDefault="003B72A0" w:rsidP="003B72A0">
      <w:pPr>
        <w:pStyle w:val="ListParagraph"/>
        <w:numPr>
          <w:ilvl w:val="0"/>
          <w:numId w:val="2"/>
        </w:numPr>
        <w:tabs>
          <w:tab w:val="left" w:pos="384"/>
        </w:tabs>
        <w:spacing w:before="51" w:line="249" w:lineRule="auto"/>
        <w:ind w:right="191"/>
        <w:jc w:val="both"/>
        <w:rPr>
          <w:rFonts w:ascii="Arial" w:hAnsi="Arial" w:cs="Arial"/>
          <w:sz w:val="20"/>
          <w:szCs w:val="20"/>
        </w:rPr>
      </w:pPr>
      <w:r w:rsidRPr="00A35F13">
        <w:rPr>
          <w:rFonts w:ascii="Arial" w:hAnsi="Arial" w:cs="Arial"/>
          <w:sz w:val="20"/>
          <w:szCs w:val="20"/>
        </w:rPr>
        <w:t xml:space="preserve">Each class (Year 1 to Year 6) </w:t>
      </w:r>
      <w:r w:rsidR="00A35F13" w:rsidRPr="00A35F13">
        <w:rPr>
          <w:rFonts w:ascii="Arial" w:hAnsi="Arial" w:cs="Arial"/>
          <w:sz w:val="20"/>
          <w:szCs w:val="20"/>
        </w:rPr>
        <w:t xml:space="preserve">will deliver at least one hour of music every fortnight. This will be delivered by a specialist music teacher, the class teacher or through using the </w:t>
      </w:r>
      <w:proofErr w:type="spellStart"/>
      <w:r w:rsidR="00A35F13" w:rsidRPr="00A35F13">
        <w:rPr>
          <w:rFonts w:ascii="Arial" w:hAnsi="Arial" w:cs="Arial"/>
          <w:sz w:val="20"/>
          <w:szCs w:val="20"/>
        </w:rPr>
        <w:t>Churanga</w:t>
      </w:r>
      <w:proofErr w:type="spellEnd"/>
      <w:r w:rsidR="00A35F13" w:rsidRPr="00A35F13">
        <w:rPr>
          <w:rFonts w:ascii="Arial" w:hAnsi="Arial" w:cs="Arial"/>
          <w:sz w:val="20"/>
          <w:szCs w:val="20"/>
        </w:rPr>
        <w:t xml:space="preserve"> music programme for which the school is a member.  </w:t>
      </w:r>
    </w:p>
    <w:p w:rsidR="00A35F13" w:rsidRPr="00A35F13" w:rsidRDefault="00A35F13" w:rsidP="00A35F13">
      <w:pPr>
        <w:pStyle w:val="ListParagraph"/>
        <w:numPr>
          <w:ilvl w:val="0"/>
          <w:numId w:val="2"/>
        </w:numPr>
        <w:tabs>
          <w:tab w:val="left" w:pos="384"/>
        </w:tabs>
        <w:spacing w:before="31" w:line="249" w:lineRule="auto"/>
        <w:ind w:right="192"/>
        <w:jc w:val="both"/>
        <w:rPr>
          <w:rFonts w:ascii="Arial" w:hAnsi="Arial" w:cs="Arial"/>
          <w:sz w:val="20"/>
          <w:szCs w:val="20"/>
        </w:rPr>
      </w:pPr>
      <w:r w:rsidRPr="00A35F13">
        <w:rPr>
          <w:rFonts w:ascii="Arial" w:hAnsi="Arial" w:cs="Arial"/>
          <w:sz w:val="20"/>
          <w:szCs w:val="20"/>
        </w:rPr>
        <w:t>All pupils are encouraged to participate in and enjoy music lessons regardless of race, culture, gender, ability or physical limitations. A mutual respect and tolerance for all cultures will be promoted through the study of</w:t>
      </w:r>
      <w:r w:rsidRPr="00A35F13">
        <w:rPr>
          <w:rFonts w:ascii="Arial" w:hAnsi="Arial" w:cs="Arial"/>
          <w:spacing w:val="-1"/>
          <w:sz w:val="20"/>
          <w:szCs w:val="20"/>
        </w:rPr>
        <w:t xml:space="preserve"> </w:t>
      </w:r>
      <w:r w:rsidRPr="00A35F13">
        <w:rPr>
          <w:rFonts w:ascii="Arial" w:hAnsi="Arial" w:cs="Arial"/>
          <w:sz w:val="20"/>
          <w:szCs w:val="20"/>
        </w:rPr>
        <w:t>music.</w:t>
      </w:r>
    </w:p>
    <w:p w:rsidR="00A35F13" w:rsidRPr="00A35F13"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A35F13">
        <w:rPr>
          <w:rFonts w:ascii="Arial" w:hAnsi="Arial" w:cs="Arial"/>
          <w:sz w:val="20"/>
          <w:szCs w:val="20"/>
        </w:rPr>
        <w:t>During</w:t>
      </w:r>
      <w:r w:rsidRPr="00A35F13">
        <w:rPr>
          <w:rFonts w:ascii="Arial" w:hAnsi="Arial" w:cs="Arial"/>
          <w:spacing w:val="-10"/>
          <w:sz w:val="20"/>
          <w:szCs w:val="20"/>
        </w:rPr>
        <w:t xml:space="preserve"> </w:t>
      </w:r>
      <w:r w:rsidRPr="00A35F13">
        <w:rPr>
          <w:rFonts w:ascii="Arial" w:hAnsi="Arial" w:cs="Arial"/>
          <w:sz w:val="20"/>
          <w:szCs w:val="20"/>
        </w:rPr>
        <w:t>music</w:t>
      </w:r>
      <w:r w:rsidRPr="00A35F13">
        <w:rPr>
          <w:rFonts w:ascii="Arial" w:hAnsi="Arial" w:cs="Arial"/>
          <w:spacing w:val="-10"/>
          <w:sz w:val="20"/>
          <w:szCs w:val="20"/>
        </w:rPr>
        <w:t xml:space="preserve"> </w:t>
      </w:r>
      <w:r w:rsidRPr="00A35F13">
        <w:rPr>
          <w:rFonts w:ascii="Arial" w:hAnsi="Arial" w:cs="Arial"/>
          <w:sz w:val="20"/>
          <w:szCs w:val="20"/>
        </w:rPr>
        <w:t>lessons</w:t>
      </w:r>
      <w:r w:rsidRPr="00A35F13">
        <w:rPr>
          <w:rFonts w:ascii="Arial" w:hAnsi="Arial" w:cs="Arial"/>
          <w:spacing w:val="-13"/>
          <w:sz w:val="20"/>
          <w:szCs w:val="20"/>
        </w:rPr>
        <w:t xml:space="preserve"> </w:t>
      </w:r>
      <w:r w:rsidRPr="00A35F13">
        <w:rPr>
          <w:rFonts w:ascii="Arial" w:hAnsi="Arial" w:cs="Arial"/>
          <w:sz w:val="20"/>
          <w:szCs w:val="20"/>
        </w:rPr>
        <w:t>pupils</w:t>
      </w:r>
      <w:r w:rsidRPr="00A35F13">
        <w:rPr>
          <w:rFonts w:ascii="Arial" w:hAnsi="Arial" w:cs="Arial"/>
          <w:spacing w:val="-10"/>
          <w:sz w:val="20"/>
          <w:szCs w:val="20"/>
        </w:rPr>
        <w:t xml:space="preserve"> </w:t>
      </w:r>
      <w:r w:rsidRPr="00A35F13">
        <w:rPr>
          <w:rFonts w:ascii="Arial" w:hAnsi="Arial" w:cs="Arial"/>
          <w:sz w:val="20"/>
          <w:szCs w:val="20"/>
        </w:rPr>
        <w:t>will</w:t>
      </w:r>
      <w:r w:rsidRPr="00A35F13">
        <w:rPr>
          <w:rFonts w:ascii="Arial" w:hAnsi="Arial" w:cs="Arial"/>
          <w:spacing w:val="-10"/>
          <w:sz w:val="20"/>
          <w:szCs w:val="20"/>
        </w:rPr>
        <w:t xml:space="preserve"> </w:t>
      </w:r>
      <w:r w:rsidRPr="00A35F13">
        <w:rPr>
          <w:rFonts w:ascii="Arial" w:hAnsi="Arial" w:cs="Arial"/>
          <w:sz w:val="20"/>
          <w:szCs w:val="20"/>
        </w:rPr>
        <w:t>be</w:t>
      </w:r>
      <w:r w:rsidRPr="00A35F13">
        <w:rPr>
          <w:rFonts w:ascii="Arial" w:hAnsi="Arial" w:cs="Arial"/>
          <w:spacing w:val="-11"/>
          <w:sz w:val="20"/>
          <w:szCs w:val="20"/>
        </w:rPr>
        <w:t xml:space="preserve"> </w:t>
      </w:r>
      <w:r w:rsidRPr="00A35F13">
        <w:rPr>
          <w:rFonts w:ascii="Arial" w:hAnsi="Arial" w:cs="Arial"/>
          <w:sz w:val="20"/>
          <w:szCs w:val="20"/>
        </w:rPr>
        <w:t>expected</w:t>
      </w:r>
      <w:r w:rsidRPr="00A35F13">
        <w:rPr>
          <w:rFonts w:ascii="Arial" w:hAnsi="Arial" w:cs="Arial"/>
          <w:spacing w:val="-11"/>
          <w:sz w:val="20"/>
          <w:szCs w:val="20"/>
        </w:rPr>
        <w:t xml:space="preserve"> </w:t>
      </w:r>
      <w:r w:rsidRPr="00A35F13">
        <w:rPr>
          <w:rFonts w:ascii="Arial" w:hAnsi="Arial" w:cs="Arial"/>
          <w:sz w:val="20"/>
          <w:szCs w:val="20"/>
        </w:rPr>
        <w:t>to</w:t>
      </w:r>
      <w:r w:rsidRPr="00A35F13">
        <w:rPr>
          <w:rFonts w:ascii="Arial" w:hAnsi="Arial" w:cs="Arial"/>
          <w:spacing w:val="-11"/>
          <w:sz w:val="20"/>
          <w:szCs w:val="20"/>
        </w:rPr>
        <w:t xml:space="preserve"> </w:t>
      </w:r>
      <w:r w:rsidRPr="00A35F13">
        <w:rPr>
          <w:rFonts w:ascii="Arial" w:hAnsi="Arial" w:cs="Arial"/>
          <w:sz w:val="20"/>
          <w:szCs w:val="20"/>
        </w:rPr>
        <w:t>work</w:t>
      </w:r>
      <w:r w:rsidRPr="00A35F13">
        <w:rPr>
          <w:rFonts w:ascii="Arial" w:hAnsi="Arial" w:cs="Arial"/>
          <w:spacing w:val="-10"/>
          <w:sz w:val="20"/>
          <w:szCs w:val="20"/>
        </w:rPr>
        <w:t xml:space="preserve"> </w:t>
      </w:r>
      <w:r w:rsidRPr="00A35F13">
        <w:rPr>
          <w:rFonts w:ascii="Arial" w:hAnsi="Arial" w:cs="Arial"/>
          <w:sz w:val="20"/>
          <w:szCs w:val="20"/>
        </w:rPr>
        <w:t>collaboratively</w:t>
      </w:r>
      <w:r w:rsidRPr="00A35F13">
        <w:rPr>
          <w:rFonts w:ascii="Arial" w:hAnsi="Arial" w:cs="Arial"/>
          <w:spacing w:val="-10"/>
          <w:sz w:val="20"/>
          <w:szCs w:val="20"/>
        </w:rPr>
        <w:t xml:space="preserve"> </w:t>
      </w:r>
      <w:r w:rsidRPr="00A35F13">
        <w:rPr>
          <w:rFonts w:ascii="Arial" w:hAnsi="Arial" w:cs="Arial"/>
          <w:sz w:val="20"/>
          <w:szCs w:val="20"/>
        </w:rPr>
        <w:t>in</w:t>
      </w:r>
      <w:r w:rsidRPr="00A35F13">
        <w:rPr>
          <w:rFonts w:ascii="Arial" w:hAnsi="Arial" w:cs="Arial"/>
          <w:spacing w:val="-12"/>
          <w:sz w:val="20"/>
          <w:szCs w:val="20"/>
        </w:rPr>
        <w:t xml:space="preserve"> </w:t>
      </w:r>
      <w:r w:rsidRPr="00A35F13">
        <w:rPr>
          <w:rFonts w:ascii="Arial" w:hAnsi="Arial" w:cs="Arial"/>
          <w:sz w:val="20"/>
          <w:szCs w:val="20"/>
        </w:rPr>
        <w:t>groups,</w:t>
      </w:r>
      <w:r w:rsidRPr="00A35F13">
        <w:rPr>
          <w:rFonts w:ascii="Arial" w:hAnsi="Arial" w:cs="Arial"/>
          <w:spacing w:val="-10"/>
          <w:sz w:val="20"/>
          <w:szCs w:val="20"/>
        </w:rPr>
        <w:t xml:space="preserve"> </w:t>
      </w:r>
      <w:r w:rsidRPr="00A35F13">
        <w:rPr>
          <w:rFonts w:ascii="Arial" w:hAnsi="Arial" w:cs="Arial"/>
          <w:sz w:val="20"/>
          <w:szCs w:val="20"/>
        </w:rPr>
        <w:t>as</w:t>
      </w:r>
      <w:r w:rsidRPr="00A35F13">
        <w:rPr>
          <w:rFonts w:ascii="Arial" w:hAnsi="Arial" w:cs="Arial"/>
          <w:spacing w:val="-12"/>
          <w:sz w:val="20"/>
          <w:szCs w:val="20"/>
        </w:rPr>
        <w:t xml:space="preserve"> </w:t>
      </w:r>
      <w:r w:rsidRPr="00A35F13">
        <w:rPr>
          <w:rFonts w:ascii="Arial" w:hAnsi="Arial" w:cs="Arial"/>
          <w:sz w:val="20"/>
          <w:szCs w:val="20"/>
        </w:rPr>
        <w:t>a</w:t>
      </w:r>
      <w:r w:rsidRPr="00A35F13">
        <w:rPr>
          <w:rFonts w:ascii="Arial" w:hAnsi="Arial" w:cs="Arial"/>
          <w:spacing w:val="-11"/>
          <w:sz w:val="20"/>
          <w:szCs w:val="20"/>
        </w:rPr>
        <w:t xml:space="preserve"> </w:t>
      </w:r>
      <w:r w:rsidRPr="00A35F13">
        <w:rPr>
          <w:rFonts w:ascii="Arial" w:hAnsi="Arial" w:cs="Arial"/>
          <w:sz w:val="20"/>
          <w:szCs w:val="20"/>
        </w:rPr>
        <w:t>whole class, in pairs and individually. Groups are chosen (by the teacher or pupils) appropriate to</w:t>
      </w:r>
      <w:r w:rsidRPr="00A35F13">
        <w:rPr>
          <w:rFonts w:ascii="Arial" w:hAnsi="Arial" w:cs="Arial"/>
          <w:spacing w:val="-10"/>
          <w:sz w:val="20"/>
          <w:szCs w:val="20"/>
        </w:rPr>
        <w:t xml:space="preserve"> </w:t>
      </w:r>
      <w:r w:rsidRPr="00A35F13">
        <w:rPr>
          <w:rFonts w:ascii="Arial" w:hAnsi="Arial" w:cs="Arial"/>
          <w:sz w:val="20"/>
          <w:szCs w:val="20"/>
        </w:rPr>
        <w:t>the</w:t>
      </w:r>
      <w:r w:rsidRPr="00A35F13">
        <w:rPr>
          <w:rFonts w:ascii="Arial" w:hAnsi="Arial" w:cs="Arial"/>
          <w:spacing w:val="-9"/>
          <w:sz w:val="20"/>
          <w:szCs w:val="20"/>
        </w:rPr>
        <w:t xml:space="preserve"> </w:t>
      </w:r>
      <w:r w:rsidRPr="00A35F13">
        <w:rPr>
          <w:rFonts w:ascii="Arial" w:hAnsi="Arial" w:cs="Arial"/>
          <w:sz w:val="20"/>
          <w:szCs w:val="20"/>
        </w:rPr>
        <w:t>task</w:t>
      </w:r>
      <w:r w:rsidRPr="00A35F13">
        <w:rPr>
          <w:rFonts w:ascii="Arial" w:hAnsi="Arial" w:cs="Arial"/>
          <w:spacing w:val="-8"/>
          <w:sz w:val="20"/>
          <w:szCs w:val="20"/>
        </w:rPr>
        <w:t xml:space="preserve"> </w:t>
      </w:r>
      <w:r w:rsidRPr="00A35F13">
        <w:rPr>
          <w:rFonts w:ascii="Arial" w:hAnsi="Arial" w:cs="Arial"/>
          <w:sz w:val="20"/>
          <w:szCs w:val="20"/>
        </w:rPr>
        <w:t>set.</w:t>
      </w:r>
      <w:r w:rsidRPr="00A35F13">
        <w:rPr>
          <w:rFonts w:ascii="Arial" w:hAnsi="Arial" w:cs="Arial"/>
          <w:spacing w:val="51"/>
          <w:sz w:val="20"/>
          <w:szCs w:val="20"/>
        </w:rPr>
        <w:t xml:space="preserve"> </w:t>
      </w:r>
      <w:r w:rsidRPr="00A35F13">
        <w:rPr>
          <w:rFonts w:ascii="Arial" w:hAnsi="Arial" w:cs="Arial"/>
          <w:sz w:val="20"/>
          <w:szCs w:val="20"/>
        </w:rPr>
        <w:t>Children</w:t>
      </w:r>
      <w:r w:rsidRPr="00A35F13">
        <w:rPr>
          <w:rFonts w:ascii="Arial" w:hAnsi="Arial" w:cs="Arial"/>
          <w:spacing w:val="-12"/>
          <w:sz w:val="20"/>
          <w:szCs w:val="20"/>
        </w:rPr>
        <w:t xml:space="preserve"> </w:t>
      </w:r>
      <w:r w:rsidRPr="00A35F13">
        <w:rPr>
          <w:rFonts w:ascii="Arial" w:hAnsi="Arial" w:cs="Arial"/>
          <w:sz w:val="20"/>
          <w:szCs w:val="20"/>
        </w:rPr>
        <w:t>have</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2"/>
          <w:sz w:val="20"/>
          <w:szCs w:val="20"/>
        </w:rPr>
        <w:t xml:space="preserve"> </w:t>
      </w:r>
      <w:r w:rsidRPr="00A35F13">
        <w:rPr>
          <w:rFonts w:ascii="Arial" w:hAnsi="Arial" w:cs="Arial"/>
          <w:sz w:val="20"/>
          <w:szCs w:val="20"/>
        </w:rPr>
        <w:t>opportunity</w:t>
      </w:r>
      <w:r w:rsidRPr="00A35F13">
        <w:rPr>
          <w:rFonts w:ascii="Arial" w:hAnsi="Arial" w:cs="Arial"/>
          <w:spacing w:val="-8"/>
          <w:sz w:val="20"/>
          <w:szCs w:val="20"/>
        </w:rPr>
        <w:t xml:space="preserve"> </w:t>
      </w:r>
      <w:r w:rsidRPr="00A35F13">
        <w:rPr>
          <w:rFonts w:ascii="Arial" w:hAnsi="Arial" w:cs="Arial"/>
          <w:sz w:val="20"/>
          <w:szCs w:val="20"/>
        </w:rPr>
        <w:t>to</w:t>
      </w:r>
      <w:r w:rsidRPr="00A35F13">
        <w:rPr>
          <w:rFonts w:ascii="Arial" w:hAnsi="Arial" w:cs="Arial"/>
          <w:spacing w:val="-11"/>
          <w:sz w:val="20"/>
          <w:szCs w:val="20"/>
        </w:rPr>
        <w:t xml:space="preserve"> </w:t>
      </w:r>
      <w:r w:rsidRPr="00A35F13">
        <w:rPr>
          <w:rFonts w:ascii="Arial" w:hAnsi="Arial" w:cs="Arial"/>
          <w:sz w:val="20"/>
          <w:szCs w:val="20"/>
        </w:rPr>
        <w:t>work</w:t>
      </w:r>
      <w:r w:rsidRPr="00A35F13">
        <w:rPr>
          <w:rFonts w:ascii="Arial" w:hAnsi="Arial" w:cs="Arial"/>
          <w:spacing w:val="-8"/>
          <w:sz w:val="20"/>
          <w:szCs w:val="20"/>
        </w:rPr>
        <w:t xml:space="preserve"> </w:t>
      </w:r>
      <w:r w:rsidRPr="00A35F13">
        <w:rPr>
          <w:rFonts w:ascii="Arial" w:hAnsi="Arial" w:cs="Arial"/>
          <w:sz w:val="20"/>
          <w:szCs w:val="20"/>
        </w:rPr>
        <w:t>in</w:t>
      </w:r>
      <w:r w:rsidRPr="00A35F13">
        <w:rPr>
          <w:rFonts w:ascii="Arial" w:hAnsi="Arial" w:cs="Arial"/>
          <w:spacing w:val="-11"/>
          <w:sz w:val="20"/>
          <w:szCs w:val="20"/>
        </w:rPr>
        <w:t xml:space="preserve"> </w:t>
      </w:r>
      <w:r w:rsidRPr="00A35F13">
        <w:rPr>
          <w:rFonts w:ascii="Arial" w:hAnsi="Arial" w:cs="Arial"/>
          <w:sz w:val="20"/>
          <w:szCs w:val="20"/>
        </w:rPr>
        <w:t>groups</w:t>
      </w:r>
      <w:r w:rsidRPr="00A35F13">
        <w:rPr>
          <w:rFonts w:ascii="Arial" w:hAnsi="Arial" w:cs="Arial"/>
          <w:spacing w:val="-10"/>
          <w:sz w:val="20"/>
          <w:szCs w:val="20"/>
        </w:rPr>
        <w:t xml:space="preserve"> </w:t>
      </w:r>
      <w:r w:rsidRPr="00A35F13">
        <w:rPr>
          <w:rFonts w:ascii="Arial" w:hAnsi="Arial" w:cs="Arial"/>
          <w:sz w:val="20"/>
          <w:szCs w:val="20"/>
        </w:rPr>
        <w:t>of</w:t>
      </w:r>
      <w:r w:rsidRPr="00A35F13">
        <w:rPr>
          <w:rFonts w:ascii="Arial" w:hAnsi="Arial" w:cs="Arial"/>
          <w:spacing w:val="-11"/>
          <w:sz w:val="20"/>
          <w:szCs w:val="20"/>
        </w:rPr>
        <w:t xml:space="preserve"> </w:t>
      </w:r>
      <w:r w:rsidRPr="00A35F13">
        <w:rPr>
          <w:rFonts w:ascii="Arial" w:hAnsi="Arial" w:cs="Arial"/>
          <w:sz w:val="20"/>
          <w:szCs w:val="20"/>
        </w:rPr>
        <w:t>both</w:t>
      </w:r>
      <w:r w:rsidRPr="00A35F13">
        <w:rPr>
          <w:rFonts w:ascii="Arial" w:hAnsi="Arial" w:cs="Arial"/>
          <w:spacing w:val="-11"/>
          <w:sz w:val="20"/>
          <w:szCs w:val="20"/>
        </w:rPr>
        <w:t xml:space="preserve"> </w:t>
      </w:r>
      <w:r w:rsidRPr="00A35F13">
        <w:rPr>
          <w:rFonts w:ascii="Arial" w:hAnsi="Arial" w:cs="Arial"/>
          <w:sz w:val="20"/>
          <w:szCs w:val="20"/>
        </w:rPr>
        <w:t>mixed</w:t>
      </w:r>
      <w:r w:rsidRPr="00A35F13">
        <w:rPr>
          <w:rFonts w:ascii="Arial" w:hAnsi="Arial" w:cs="Arial"/>
          <w:spacing w:val="-7"/>
          <w:sz w:val="20"/>
          <w:szCs w:val="20"/>
        </w:rPr>
        <w:t xml:space="preserve"> </w:t>
      </w:r>
      <w:r w:rsidRPr="00A35F13">
        <w:rPr>
          <w:rFonts w:ascii="Arial" w:hAnsi="Arial" w:cs="Arial"/>
          <w:sz w:val="20"/>
          <w:szCs w:val="20"/>
        </w:rPr>
        <w:t>and</w:t>
      </w:r>
      <w:r w:rsidRPr="00A35F13">
        <w:rPr>
          <w:rFonts w:ascii="Arial" w:hAnsi="Arial" w:cs="Arial"/>
          <w:spacing w:val="-10"/>
          <w:sz w:val="20"/>
          <w:szCs w:val="20"/>
        </w:rPr>
        <w:t xml:space="preserve"> </w:t>
      </w:r>
      <w:r w:rsidRPr="00A35F13">
        <w:rPr>
          <w:rFonts w:ascii="Arial" w:hAnsi="Arial" w:cs="Arial"/>
          <w:sz w:val="20"/>
          <w:szCs w:val="20"/>
        </w:rPr>
        <w:t>same gender and</w:t>
      </w:r>
      <w:r w:rsidRPr="00A35F13">
        <w:rPr>
          <w:rFonts w:ascii="Arial" w:hAnsi="Arial" w:cs="Arial"/>
          <w:spacing w:val="-2"/>
          <w:sz w:val="20"/>
          <w:szCs w:val="20"/>
        </w:rPr>
        <w:t xml:space="preserve"> </w:t>
      </w:r>
      <w:r w:rsidRPr="00A35F13">
        <w:rPr>
          <w:rFonts w:ascii="Arial" w:hAnsi="Arial" w:cs="Arial"/>
          <w:sz w:val="20"/>
          <w:szCs w:val="20"/>
        </w:rPr>
        <w:t>ability.</w:t>
      </w:r>
    </w:p>
    <w:p w:rsidR="00A35F13" w:rsidRPr="00A35F13"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A35F13">
        <w:rPr>
          <w:rFonts w:ascii="Arial" w:hAnsi="Arial" w:cs="Arial"/>
          <w:sz w:val="20"/>
          <w:szCs w:val="20"/>
        </w:rPr>
        <w:t>Pupils with special educational needs are able to develop confidence through the expression of their feelings in music, as it is a subject in which success does not depend on academic</w:t>
      </w:r>
      <w:r w:rsidRPr="00A35F13">
        <w:rPr>
          <w:rFonts w:ascii="Arial" w:hAnsi="Arial" w:cs="Arial"/>
          <w:spacing w:val="-3"/>
          <w:sz w:val="20"/>
          <w:szCs w:val="20"/>
        </w:rPr>
        <w:t xml:space="preserve"> </w:t>
      </w:r>
      <w:r w:rsidRPr="00A35F13">
        <w:rPr>
          <w:rFonts w:ascii="Arial" w:hAnsi="Arial" w:cs="Arial"/>
          <w:sz w:val="20"/>
          <w:szCs w:val="20"/>
        </w:rPr>
        <w:t>ability.</w:t>
      </w:r>
    </w:p>
    <w:p w:rsidR="00A35F13" w:rsidRPr="00A35F13" w:rsidRDefault="00A35F13" w:rsidP="00A35F13">
      <w:pPr>
        <w:pStyle w:val="ListParagraph"/>
        <w:numPr>
          <w:ilvl w:val="0"/>
          <w:numId w:val="2"/>
        </w:numPr>
        <w:tabs>
          <w:tab w:val="left" w:pos="384"/>
        </w:tabs>
        <w:spacing w:before="7" w:line="249" w:lineRule="auto"/>
        <w:ind w:right="192"/>
        <w:jc w:val="both"/>
        <w:rPr>
          <w:rFonts w:ascii="Arial" w:hAnsi="Arial" w:cs="Arial"/>
          <w:sz w:val="20"/>
          <w:szCs w:val="20"/>
        </w:rPr>
      </w:pPr>
      <w:r w:rsidRPr="00A35F13">
        <w:rPr>
          <w:rFonts w:ascii="Arial" w:hAnsi="Arial" w:cs="Arial"/>
          <w:sz w:val="20"/>
          <w:szCs w:val="20"/>
        </w:rPr>
        <w:t>Children who demonstrate a talent for music through musical skills beyond their age will be given extra challenges through differentiated work, questioning and homework, and through extra-curricular activities and performing</w:t>
      </w:r>
      <w:r w:rsidRPr="00A35F13">
        <w:rPr>
          <w:rFonts w:ascii="Arial" w:hAnsi="Arial" w:cs="Arial"/>
          <w:spacing w:val="-2"/>
          <w:sz w:val="20"/>
          <w:szCs w:val="20"/>
        </w:rPr>
        <w:t xml:space="preserve"> </w:t>
      </w:r>
      <w:r w:rsidRPr="00A35F13">
        <w:rPr>
          <w:rFonts w:ascii="Arial" w:hAnsi="Arial" w:cs="Arial"/>
          <w:sz w:val="20"/>
          <w:szCs w:val="20"/>
        </w:rPr>
        <w:t>opportunities.</w:t>
      </w:r>
    </w:p>
    <w:p w:rsidR="00A35F13" w:rsidRPr="00A35F13" w:rsidRDefault="00A35F13" w:rsidP="00A35F13">
      <w:pPr>
        <w:pStyle w:val="ListParagraph"/>
        <w:numPr>
          <w:ilvl w:val="0"/>
          <w:numId w:val="2"/>
        </w:numPr>
        <w:tabs>
          <w:tab w:val="left" w:pos="384"/>
        </w:tabs>
        <w:spacing w:before="7" w:line="249" w:lineRule="auto"/>
        <w:ind w:right="192"/>
        <w:jc w:val="both"/>
        <w:rPr>
          <w:rFonts w:ascii="Arial" w:hAnsi="Arial" w:cs="Arial"/>
          <w:sz w:val="20"/>
          <w:szCs w:val="20"/>
        </w:rPr>
      </w:pPr>
      <w:r w:rsidRPr="00A35F13">
        <w:rPr>
          <w:rFonts w:ascii="Arial" w:hAnsi="Arial" w:cs="Arial"/>
          <w:sz w:val="20"/>
          <w:szCs w:val="20"/>
        </w:rPr>
        <w:t xml:space="preserve">Children are encouraged to use their own instruments, </w:t>
      </w:r>
      <w:r w:rsidRPr="00A35F13">
        <w:rPr>
          <w:rFonts w:ascii="Arial" w:hAnsi="Arial" w:cs="Arial"/>
          <w:sz w:val="20"/>
          <w:szCs w:val="20"/>
        </w:rPr>
        <w:t>including the Ocarina</w:t>
      </w:r>
      <w:r w:rsidRPr="00A35F13">
        <w:rPr>
          <w:rFonts w:ascii="Arial" w:hAnsi="Arial" w:cs="Arial"/>
          <w:sz w:val="20"/>
          <w:szCs w:val="20"/>
        </w:rPr>
        <w:t>, during composing activities.</w:t>
      </w:r>
    </w:p>
    <w:p w:rsidR="00A35F13" w:rsidRPr="00A35F13" w:rsidRDefault="00A35F13" w:rsidP="00CB5F53">
      <w:pPr>
        <w:pStyle w:val="ListParagraph"/>
        <w:numPr>
          <w:ilvl w:val="0"/>
          <w:numId w:val="2"/>
        </w:numPr>
        <w:tabs>
          <w:tab w:val="left" w:pos="384"/>
        </w:tabs>
        <w:spacing w:before="56" w:line="249" w:lineRule="auto"/>
        <w:ind w:right="192"/>
        <w:jc w:val="both"/>
        <w:rPr>
          <w:rFonts w:ascii="Arial" w:hAnsi="Arial" w:cs="Arial"/>
          <w:sz w:val="20"/>
          <w:szCs w:val="20"/>
        </w:rPr>
      </w:pPr>
      <w:r w:rsidRPr="00A35F13">
        <w:rPr>
          <w:rFonts w:ascii="Arial" w:hAnsi="Arial" w:cs="Arial"/>
          <w:sz w:val="20"/>
          <w:szCs w:val="20"/>
        </w:rPr>
        <w:t>Pupils’ achievements are celebrated in display and performance opportunities. We celebrate the musical ability of all pupils, including those with musical talent</w:t>
      </w:r>
      <w:r w:rsidRPr="00A35F13">
        <w:rPr>
          <w:rFonts w:ascii="Arial" w:hAnsi="Arial" w:cs="Arial"/>
          <w:sz w:val="20"/>
          <w:szCs w:val="20"/>
        </w:rPr>
        <w:t>, through regular performances Christmas performances and Church Lanes got talent</w:t>
      </w:r>
      <w:r w:rsidRPr="00A35F13">
        <w:rPr>
          <w:rFonts w:ascii="Arial" w:hAnsi="Arial" w:cs="Arial"/>
          <w:sz w:val="20"/>
          <w:szCs w:val="20"/>
        </w:rPr>
        <w:t xml:space="preserve">. Annual community events include singing at </w:t>
      </w:r>
      <w:proofErr w:type="spellStart"/>
      <w:r w:rsidRPr="00A35F13">
        <w:rPr>
          <w:rFonts w:ascii="Arial" w:hAnsi="Arial" w:cs="Arial"/>
          <w:sz w:val="20"/>
          <w:szCs w:val="20"/>
        </w:rPr>
        <w:t>Oakdean</w:t>
      </w:r>
      <w:proofErr w:type="spellEnd"/>
      <w:r w:rsidRPr="00A35F13">
        <w:rPr>
          <w:rFonts w:ascii="Arial" w:hAnsi="Arial" w:cs="Arial"/>
          <w:sz w:val="20"/>
          <w:szCs w:val="20"/>
        </w:rPr>
        <w:t xml:space="preserve"> and </w:t>
      </w:r>
      <w:proofErr w:type="spellStart"/>
      <w:r w:rsidRPr="00A35F13">
        <w:rPr>
          <w:rFonts w:ascii="Arial" w:hAnsi="Arial" w:cs="Arial"/>
          <w:sz w:val="20"/>
          <w:szCs w:val="20"/>
        </w:rPr>
        <w:t>Ashdene</w:t>
      </w:r>
      <w:proofErr w:type="spellEnd"/>
      <w:r w:rsidRPr="00A35F13">
        <w:rPr>
          <w:rFonts w:ascii="Arial" w:hAnsi="Arial" w:cs="Arial"/>
          <w:sz w:val="20"/>
          <w:szCs w:val="20"/>
        </w:rPr>
        <w:t xml:space="preserve"> nursing home and singing at various events with the Collaborative choir.</w:t>
      </w:r>
    </w:p>
    <w:p w:rsidR="00A35F13" w:rsidRPr="00A35F13" w:rsidRDefault="00A35F13" w:rsidP="00A35F13">
      <w:pPr>
        <w:tabs>
          <w:tab w:val="left" w:pos="384"/>
        </w:tabs>
        <w:spacing w:before="56" w:line="249" w:lineRule="auto"/>
        <w:ind w:right="192"/>
        <w:jc w:val="both"/>
        <w:rPr>
          <w:rFonts w:ascii="Arial" w:hAnsi="Arial" w:cs="Arial"/>
          <w:sz w:val="20"/>
          <w:szCs w:val="20"/>
        </w:rPr>
      </w:pPr>
    </w:p>
    <w:p w:rsidR="00A35F13" w:rsidRPr="00A35F13" w:rsidRDefault="00A35F13" w:rsidP="00A35F13">
      <w:pPr>
        <w:tabs>
          <w:tab w:val="left" w:pos="384"/>
        </w:tabs>
        <w:spacing w:before="56" w:line="249" w:lineRule="auto"/>
        <w:ind w:right="192"/>
        <w:jc w:val="both"/>
        <w:rPr>
          <w:rFonts w:ascii="Arial" w:hAnsi="Arial" w:cs="Arial"/>
          <w:sz w:val="20"/>
          <w:szCs w:val="20"/>
        </w:rPr>
      </w:pPr>
    </w:p>
    <w:p w:rsidR="00A35F13" w:rsidRPr="00A35F13" w:rsidRDefault="00A35F13" w:rsidP="00A35F13">
      <w:pPr>
        <w:pStyle w:val="Heading2"/>
        <w:rPr>
          <w:rFonts w:ascii="Arial" w:hAnsi="Arial" w:cs="Arial"/>
          <w:sz w:val="20"/>
          <w:szCs w:val="20"/>
        </w:rPr>
      </w:pPr>
      <w:r w:rsidRPr="00A35F13">
        <w:rPr>
          <w:rFonts w:ascii="Arial" w:hAnsi="Arial" w:cs="Arial"/>
          <w:sz w:val="20"/>
          <w:szCs w:val="20"/>
        </w:rPr>
        <w:t>Role of the Music Coordinator</w:t>
      </w:r>
    </w:p>
    <w:p w:rsidR="00A35F13" w:rsidRPr="00A35F13" w:rsidRDefault="00A35F13" w:rsidP="00A35F13">
      <w:pPr>
        <w:pStyle w:val="BodyText"/>
        <w:spacing w:before="7"/>
        <w:rPr>
          <w:rFonts w:ascii="Arial" w:hAnsi="Arial" w:cs="Arial"/>
          <w:b/>
          <w:sz w:val="20"/>
          <w:szCs w:val="20"/>
        </w:rPr>
      </w:pPr>
    </w:p>
    <w:p w:rsidR="00A35F13" w:rsidRPr="00A35F13" w:rsidRDefault="00A35F13" w:rsidP="00A35F13">
      <w:pPr>
        <w:pStyle w:val="ListParagraph"/>
        <w:numPr>
          <w:ilvl w:val="1"/>
          <w:numId w:val="2"/>
        </w:numPr>
        <w:tabs>
          <w:tab w:val="left" w:pos="820"/>
          <w:tab w:val="left" w:pos="821"/>
        </w:tabs>
        <w:spacing w:before="0" w:line="249" w:lineRule="auto"/>
        <w:ind w:right="194"/>
        <w:rPr>
          <w:rFonts w:ascii="Arial" w:hAnsi="Arial" w:cs="Arial"/>
          <w:sz w:val="20"/>
          <w:szCs w:val="20"/>
        </w:rPr>
      </w:pPr>
      <w:r w:rsidRPr="00A35F13">
        <w:rPr>
          <w:rFonts w:ascii="Arial" w:hAnsi="Arial" w:cs="Arial"/>
          <w:sz w:val="20"/>
          <w:szCs w:val="20"/>
        </w:rPr>
        <w:t>Endeavour to promote a dynamic approach to the development of music ensuring that music has a high profile at the School.</w:t>
      </w:r>
    </w:p>
    <w:p w:rsidR="00A35F13" w:rsidRPr="00A35F13" w:rsidRDefault="00A35F13" w:rsidP="00A35F13">
      <w:pPr>
        <w:pStyle w:val="ListParagraph"/>
        <w:numPr>
          <w:ilvl w:val="1"/>
          <w:numId w:val="2"/>
        </w:numPr>
        <w:tabs>
          <w:tab w:val="left" w:pos="820"/>
          <w:tab w:val="left" w:pos="821"/>
        </w:tabs>
        <w:spacing w:before="5" w:line="252" w:lineRule="auto"/>
        <w:ind w:right="195"/>
        <w:rPr>
          <w:rFonts w:ascii="Arial" w:hAnsi="Arial" w:cs="Arial"/>
          <w:sz w:val="20"/>
          <w:szCs w:val="20"/>
        </w:rPr>
      </w:pPr>
      <w:r w:rsidRPr="00A35F13">
        <w:rPr>
          <w:rFonts w:ascii="Arial" w:hAnsi="Arial" w:cs="Arial"/>
          <w:sz w:val="20"/>
          <w:szCs w:val="20"/>
        </w:rPr>
        <w:t>To update and administer school music curriculum and oversee its implementation by other</w:t>
      </w:r>
      <w:r w:rsidRPr="00A35F13">
        <w:rPr>
          <w:rFonts w:ascii="Arial" w:hAnsi="Arial" w:cs="Arial"/>
          <w:spacing w:val="1"/>
          <w:sz w:val="20"/>
          <w:szCs w:val="20"/>
        </w:rPr>
        <w:t xml:space="preserve"> </w:t>
      </w:r>
      <w:r w:rsidRPr="00A35F13">
        <w:rPr>
          <w:rFonts w:ascii="Arial" w:hAnsi="Arial" w:cs="Arial"/>
          <w:sz w:val="20"/>
          <w:szCs w:val="20"/>
        </w:rPr>
        <w:t>staff.</w:t>
      </w:r>
    </w:p>
    <w:p w:rsidR="00A35F13" w:rsidRPr="00A35F13" w:rsidRDefault="00A35F13" w:rsidP="00A35F13">
      <w:pPr>
        <w:pStyle w:val="ListParagraph"/>
        <w:numPr>
          <w:ilvl w:val="1"/>
          <w:numId w:val="2"/>
        </w:numPr>
        <w:tabs>
          <w:tab w:val="left" w:pos="820"/>
          <w:tab w:val="left" w:pos="821"/>
        </w:tabs>
        <w:spacing w:before="0" w:line="252" w:lineRule="auto"/>
        <w:ind w:right="192"/>
        <w:rPr>
          <w:rFonts w:ascii="Arial" w:hAnsi="Arial" w:cs="Arial"/>
          <w:sz w:val="20"/>
          <w:szCs w:val="20"/>
        </w:rPr>
      </w:pPr>
      <w:r w:rsidRPr="00A35F13">
        <w:rPr>
          <w:rFonts w:ascii="Arial" w:hAnsi="Arial" w:cs="Arial"/>
          <w:sz w:val="20"/>
          <w:szCs w:val="20"/>
        </w:rPr>
        <w:t>Keep up to date with developments in music through reading and course</w:t>
      </w:r>
      <w:r w:rsidRPr="00A35F13">
        <w:rPr>
          <w:rFonts w:ascii="Arial" w:hAnsi="Arial" w:cs="Arial"/>
          <w:spacing w:val="-30"/>
          <w:sz w:val="20"/>
          <w:szCs w:val="20"/>
        </w:rPr>
        <w:t xml:space="preserve"> </w:t>
      </w:r>
      <w:r w:rsidRPr="00A35F13">
        <w:rPr>
          <w:rFonts w:ascii="Arial" w:hAnsi="Arial" w:cs="Arial"/>
          <w:sz w:val="20"/>
          <w:szCs w:val="20"/>
        </w:rPr>
        <w:t>attendance etc.</w:t>
      </w:r>
    </w:p>
    <w:p w:rsidR="00A35F13" w:rsidRPr="00A35F13" w:rsidRDefault="00A35F13" w:rsidP="00A35F13">
      <w:pPr>
        <w:pStyle w:val="ListParagraph"/>
        <w:numPr>
          <w:ilvl w:val="1"/>
          <w:numId w:val="2"/>
        </w:numPr>
        <w:tabs>
          <w:tab w:val="left" w:pos="820"/>
          <w:tab w:val="left" w:pos="821"/>
        </w:tabs>
        <w:spacing w:before="0"/>
        <w:ind w:hanging="361"/>
        <w:rPr>
          <w:rFonts w:ascii="Arial" w:hAnsi="Arial" w:cs="Arial"/>
          <w:sz w:val="20"/>
          <w:szCs w:val="20"/>
        </w:rPr>
      </w:pPr>
      <w:r w:rsidRPr="00A35F13">
        <w:rPr>
          <w:rFonts w:ascii="Arial" w:hAnsi="Arial" w:cs="Arial"/>
          <w:sz w:val="20"/>
          <w:szCs w:val="20"/>
        </w:rPr>
        <w:t>Report back on courses attended.</w:t>
      </w:r>
    </w:p>
    <w:p w:rsidR="00A35F13" w:rsidRPr="00A35F13" w:rsidRDefault="00A35F13" w:rsidP="00A35F13">
      <w:pPr>
        <w:pStyle w:val="ListParagraph"/>
        <w:numPr>
          <w:ilvl w:val="1"/>
          <w:numId w:val="2"/>
        </w:numPr>
        <w:tabs>
          <w:tab w:val="left" w:pos="820"/>
          <w:tab w:val="left" w:pos="821"/>
        </w:tabs>
        <w:spacing w:before="18"/>
        <w:ind w:hanging="361"/>
        <w:rPr>
          <w:rFonts w:ascii="Arial" w:hAnsi="Arial" w:cs="Arial"/>
          <w:sz w:val="20"/>
          <w:szCs w:val="20"/>
        </w:rPr>
      </w:pPr>
      <w:proofErr w:type="gramStart"/>
      <w:r w:rsidRPr="00A35F13">
        <w:rPr>
          <w:rFonts w:ascii="Arial" w:hAnsi="Arial" w:cs="Arial"/>
          <w:sz w:val="20"/>
          <w:szCs w:val="20"/>
        </w:rPr>
        <w:t>Advise</w:t>
      </w:r>
      <w:proofErr w:type="gramEnd"/>
      <w:r w:rsidRPr="00A35F13">
        <w:rPr>
          <w:rFonts w:ascii="Arial" w:hAnsi="Arial" w:cs="Arial"/>
          <w:sz w:val="20"/>
          <w:szCs w:val="20"/>
        </w:rPr>
        <w:t xml:space="preserve"> and support staff with</w:t>
      </w:r>
      <w:r w:rsidRPr="00A35F13">
        <w:rPr>
          <w:rFonts w:ascii="Arial" w:hAnsi="Arial" w:cs="Arial"/>
          <w:spacing w:val="1"/>
          <w:sz w:val="20"/>
          <w:szCs w:val="20"/>
        </w:rPr>
        <w:t xml:space="preserve"> </w:t>
      </w:r>
      <w:r w:rsidRPr="00A35F13">
        <w:rPr>
          <w:rFonts w:ascii="Arial" w:hAnsi="Arial" w:cs="Arial"/>
          <w:sz w:val="20"/>
          <w:szCs w:val="20"/>
        </w:rPr>
        <w:t>music.</w:t>
      </w:r>
    </w:p>
    <w:p w:rsidR="00A35F13" w:rsidRPr="00A35F13" w:rsidRDefault="00A35F13" w:rsidP="00A35F13">
      <w:pPr>
        <w:pStyle w:val="ListParagraph"/>
        <w:numPr>
          <w:ilvl w:val="1"/>
          <w:numId w:val="2"/>
        </w:numPr>
        <w:tabs>
          <w:tab w:val="left" w:pos="821"/>
        </w:tabs>
        <w:spacing w:before="5" w:line="252" w:lineRule="auto"/>
        <w:ind w:right="193"/>
        <w:jc w:val="both"/>
        <w:rPr>
          <w:rFonts w:ascii="Arial" w:hAnsi="Arial" w:cs="Arial"/>
          <w:sz w:val="20"/>
          <w:szCs w:val="20"/>
        </w:rPr>
      </w:pPr>
      <w:r w:rsidRPr="00A35F13">
        <w:rPr>
          <w:rFonts w:ascii="Arial" w:hAnsi="Arial" w:cs="Arial"/>
          <w:sz w:val="20"/>
          <w:szCs w:val="20"/>
        </w:rPr>
        <w:t>Regularly review and update the school policy statement and guidelines as required (outlining the aims, objectives and philosophy involved in</w:t>
      </w:r>
      <w:r w:rsidRPr="00A35F13">
        <w:rPr>
          <w:rFonts w:ascii="Arial" w:hAnsi="Arial" w:cs="Arial"/>
          <w:spacing w:val="-1"/>
          <w:sz w:val="20"/>
          <w:szCs w:val="20"/>
        </w:rPr>
        <w:t xml:space="preserve"> </w:t>
      </w:r>
      <w:r w:rsidRPr="00A35F13">
        <w:rPr>
          <w:rFonts w:ascii="Arial" w:hAnsi="Arial" w:cs="Arial"/>
          <w:sz w:val="20"/>
          <w:szCs w:val="20"/>
        </w:rPr>
        <w:t>music).</w:t>
      </w:r>
    </w:p>
    <w:p w:rsidR="00A35F13" w:rsidRPr="00A35F13" w:rsidRDefault="00A35F13" w:rsidP="00A35F13">
      <w:pPr>
        <w:pStyle w:val="ListParagraph"/>
        <w:numPr>
          <w:ilvl w:val="1"/>
          <w:numId w:val="2"/>
        </w:numPr>
        <w:tabs>
          <w:tab w:val="left" w:pos="820"/>
          <w:tab w:val="left" w:pos="821"/>
        </w:tabs>
        <w:spacing w:before="5" w:line="252" w:lineRule="auto"/>
        <w:ind w:right="195"/>
        <w:rPr>
          <w:rFonts w:ascii="Arial" w:hAnsi="Arial" w:cs="Arial"/>
          <w:sz w:val="20"/>
          <w:szCs w:val="20"/>
        </w:rPr>
      </w:pPr>
      <w:r w:rsidRPr="00A35F13">
        <w:rPr>
          <w:rFonts w:ascii="Arial" w:hAnsi="Arial" w:cs="Arial"/>
          <w:sz w:val="20"/>
          <w:szCs w:val="20"/>
        </w:rPr>
        <w:t>To</w:t>
      </w:r>
      <w:r w:rsidRPr="00A35F13">
        <w:rPr>
          <w:rFonts w:ascii="Arial" w:hAnsi="Arial" w:cs="Arial"/>
          <w:spacing w:val="-12"/>
          <w:sz w:val="20"/>
          <w:szCs w:val="20"/>
        </w:rPr>
        <w:t xml:space="preserve"> </w:t>
      </w:r>
      <w:proofErr w:type="spellStart"/>
      <w:r w:rsidRPr="00A35F13">
        <w:rPr>
          <w:rFonts w:ascii="Arial" w:hAnsi="Arial" w:cs="Arial"/>
          <w:sz w:val="20"/>
          <w:szCs w:val="20"/>
        </w:rPr>
        <w:t>organise</w:t>
      </w:r>
      <w:proofErr w:type="spellEnd"/>
      <w:r w:rsidRPr="00A35F13">
        <w:rPr>
          <w:rFonts w:ascii="Arial" w:hAnsi="Arial" w:cs="Arial"/>
          <w:spacing w:val="-11"/>
          <w:sz w:val="20"/>
          <w:szCs w:val="20"/>
        </w:rPr>
        <w:t xml:space="preserve"> </w:t>
      </w:r>
      <w:r w:rsidRPr="00A35F13">
        <w:rPr>
          <w:rFonts w:ascii="Arial" w:hAnsi="Arial" w:cs="Arial"/>
          <w:sz w:val="20"/>
          <w:szCs w:val="20"/>
        </w:rPr>
        <w:t>concerts</w:t>
      </w:r>
      <w:r w:rsidRPr="00A35F13">
        <w:rPr>
          <w:rFonts w:ascii="Arial" w:hAnsi="Arial" w:cs="Arial"/>
          <w:spacing w:val="-12"/>
          <w:sz w:val="20"/>
          <w:szCs w:val="20"/>
        </w:rPr>
        <w:t xml:space="preserve"> </w:t>
      </w:r>
      <w:r w:rsidRPr="00A35F13">
        <w:rPr>
          <w:rFonts w:ascii="Arial" w:hAnsi="Arial" w:cs="Arial"/>
          <w:sz w:val="20"/>
          <w:szCs w:val="20"/>
        </w:rPr>
        <w:t>for</w:t>
      </w:r>
      <w:r w:rsidRPr="00A35F13">
        <w:rPr>
          <w:rFonts w:ascii="Arial" w:hAnsi="Arial" w:cs="Arial"/>
          <w:spacing w:val="-13"/>
          <w:sz w:val="20"/>
          <w:szCs w:val="20"/>
        </w:rPr>
        <w:t xml:space="preserve"> </w:t>
      </w:r>
      <w:r w:rsidRPr="00A35F13">
        <w:rPr>
          <w:rFonts w:ascii="Arial" w:hAnsi="Arial" w:cs="Arial"/>
          <w:sz w:val="20"/>
          <w:szCs w:val="20"/>
        </w:rPr>
        <w:t>children</w:t>
      </w:r>
      <w:r w:rsidRPr="00A35F13">
        <w:rPr>
          <w:rFonts w:ascii="Arial" w:hAnsi="Arial" w:cs="Arial"/>
          <w:spacing w:val="-11"/>
          <w:sz w:val="20"/>
          <w:szCs w:val="20"/>
        </w:rPr>
        <w:t xml:space="preserve"> </w:t>
      </w:r>
      <w:r w:rsidRPr="00A35F13">
        <w:rPr>
          <w:rFonts w:ascii="Arial" w:hAnsi="Arial" w:cs="Arial"/>
          <w:sz w:val="20"/>
          <w:szCs w:val="20"/>
        </w:rPr>
        <w:t>to</w:t>
      </w:r>
      <w:r w:rsidRPr="00A35F13">
        <w:rPr>
          <w:rFonts w:ascii="Arial" w:hAnsi="Arial" w:cs="Arial"/>
          <w:spacing w:val="-13"/>
          <w:sz w:val="20"/>
          <w:szCs w:val="20"/>
        </w:rPr>
        <w:t xml:space="preserve"> </w:t>
      </w:r>
      <w:r w:rsidRPr="00A35F13">
        <w:rPr>
          <w:rFonts w:ascii="Arial" w:hAnsi="Arial" w:cs="Arial"/>
          <w:sz w:val="20"/>
          <w:szCs w:val="20"/>
        </w:rPr>
        <w:t>attend</w:t>
      </w:r>
      <w:r w:rsidRPr="00A35F13">
        <w:rPr>
          <w:rFonts w:ascii="Arial" w:hAnsi="Arial" w:cs="Arial"/>
          <w:spacing w:val="-11"/>
          <w:sz w:val="20"/>
          <w:szCs w:val="20"/>
        </w:rPr>
        <w:t xml:space="preserve"> </w:t>
      </w:r>
      <w:r w:rsidRPr="00A35F13">
        <w:rPr>
          <w:rFonts w:ascii="Arial" w:hAnsi="Arial" w:cs="Arial"/>
          <w:sz w:val="20"/>
          <w:szCs w:val="20"/>
        </w:rPr>
        <w:t>and</w:t>
      </w:r>
      <w:r w:rsidRPr="00A35F13">
        <w:rPr>
          <w:rFonts w:ascii="Arial" w:hAnsi="Arial" w:cs="Arial"/>
          <w:spacing w:val="-10"/>
          <w:sz w:val="20"/>
          <w:szCs w:val="20"/>
        </w:rPr>
        <w:t xml:space="preserve"> </w:t>
      </w:r>
      <w:proofErr w:type="spellStart"/>
      <w:r w:rsidRPr="00A35F13">
        <w:rPr>
          <w:rFonts w:ascii="Arial" w:hAnsi="Arial" w:cs="Arial"/>
          <w:sz w:val="20"/>
          <w:szCs w:val="20"/>
        </w:rPr>
        <w:t>organise</w:t>
      </w:r>
      <w:proofErr w:type="spellEnd"/>
      <w:r w:rsidRPr="00A35F13">
        <w:rPr>
          <w:rFonts w:ascii="Arial" w:hAnsi="Arial" w:cs="Arial"/>
          <w:spacing w:val="-11"/>
          <w:sz w:val="20"/>
          <w:szCs w:val="20"/>
        </w:rPr>
        <w:t xml:space="preserve"> </w:t>
      </w:r>
      <w:r w:rsidRPr="00A35F13">
        <w:rPr>
          <w:rFonts w:ascii="Arial" w:hAnsi="Arial" w:cs="Arial"/>
          <w:sz w:val="20"/>
          <w:szCs w:val="20"/>
        </w:rPr>
        <w:t>concerts</w:t>
      </w:r>
      <w:r w:rsidRPr="00A35F13">
        <w:rPr>
          <w:rFonts w:ascii="Arial" w:hAnsi="Arial" w:cs="Arial"/>
          <w:spacing w:val="-13"/>
          <w:sz w:val="20"/>
          <w:szCs w:val="20"/>
        </w:rPr>
        <w:t xml:space="preserve"> </w:t>
      </w:r>
      <w:r w:rsidRPr="00A35F13">
        <w:rPr>
          <w:rFonts w:ascii="Arial" w:hAnsi="Arial" w:cs="Arial"/>
          <w:sz w:val="20"/>
          <w:szCs w:val="20"/>
        </w:rPr>
        <w:t>and</w:t>
      </w:r>
      <w:r w:rsidRPr="00A35F13">
        <w:rPr>
          <w:rFonts w:ascii="Arial" w:hAnsi="Arial" w:cs="Arial"/>
          <w:spacing w:val="-9"/>
          <w:sz w:val="20"/>
          <w:szCs w:val="20"/>
        </w:rPr>
        <w:t xml:space="preserve"> </w:t>
      </w:r>
      <w:r w:rsidRPr="00A35F13">
        <w:rPr>
          <w:rFonts w:ascii="Arial" w:hAnsi="Arial" w:cs="Arial"/>
          <w:sz w:val="20"/>
          <w:szCs w:val="20"/>
        </w:rPr>
        <w:t>workshops</w:t>
      </w:r>
      <w:r w:rsidRPr="00A35F13">
        <w:rPr>
          <w:rFonts w:ascii="Arial" w:hAnsi="Arial" w:cs="Arial"/>
          <w:spacing w:val="-13"/>
          <w:sz w:val="20"/>
          <w:szCs w:val="20"/>
        </w:rPr>
        <w:t xml:space="preserve"> </w:t>
      </w:r>
      <w:r w:rsidRPr="00A35F13">
        <w:rPr>
          <w:rFonts w:ascii="Arial" w:hAnsi="Arial" w:cs="Arial"/>
          <w:sz w:val="20"/>
          <w:szCs w:val="20"/>
        </w:rPr>
        <w:t>for children in school.</w:t>
      </w:r>
    </w:p>
    <w:p w:rsidR="00A35F13" w:rsidRPr="00A35F13" w:rsidRDefault="00A35F13" w:rsidP="00A35F13">
      <w:pPr>
        <w:pStyle w:val="ListParagraph"/>
        <w:numPr>
          <w:ilvl w:val="1"/>
          <w:numId w:val="2"/>
        </w:numPr>
        <w:tabs>
          <w:tab w:val="left" w:pos="820"/>
          <w:tab w:val="left" w:pos="821"/>
        </w:tabs>
        <w:spacing w:before="0" w:line="252" w:lineRule="auto"/>
        <w:ind w:right="195"/>
        <w:rPr>
          <w:rFonts w:ascii="Arial" w:hAnsi="Arial" w:cs="Arial"/>
          <w:sz w:val="20"/>
          <w:szCs w:val="20"/>
        </w:rPr>
      </w:pPr>
      <w:r w:rsidRPr="00A35F13">
        <w:rPr>
          <w:rFonts w:ascii="Arial" w:hAnsi="Arial" w:cs="Arial"/>
          <w:sz w:val="20"/>
          <w:szCs w:val="20"/>
        </w:rPr>
        <w:t>Coordinate extra-curricular music activities as appropriate to staffing and pupil interest.</w:t>
      </w:r>
    </w:p>
    <w:p w:rsidR="00A35F13" w:rsidRPr="00A35F13" w:rsidRDefault="00A35F13" w:rsidP="00A35F13">
      <w:pPr>
        <w:pStyle w:val="ListParagraph"/>
        <w:numPr>
          <w:ilvl w:val="1"/>
          <w:numId w:val="2"/>
        </w:numPr>
        <w:tabs>
          <w:tab w:val="left" w:pos="820"/>
          <w:tab w:val="left" w:pos="821"/>
        </w:tabs>
        <w:spacing w:before="0" w:line="249" w:lineRule="auto"/>
        <w:ind w:right="195"/>
        <w:rPr>
          <w:rFonts w:ascii="Arial" w:hAnsi="Arial" w:cs="Arial"/>
          <w:sz w:val="20"/>
          <w:szCs w:val="20"/>
        </w:rPr>
      </w:pPr>
      <w:r w:rsidRPr="00A35F13">
        <w:rPr>
          <w:rFonts w:ascii="Arial" w:hAnsi="Arial" w:cs="Arial"/>
          <w:sz w:val="20"/>
          <w:szCs w:val="20"/>
        </w:rPr>
        <w:t>To</w:t>
      </w:r>
      <w:r w:rsidRPr="00A35F13">
        <w:rPr>
          <w:rFonts w:ascii="Arial" w:hAnsi="Arial" w:cs="Arial"/>
          <w:spacing w:val="-12"/>
          <w:sz w:val="20"/>
          <w:szCs w:val="20"/>
        </w:rPr>
        <w:t xml:space="preserve"> </w:t>
      </w:r>
      <w:proofErr w:type="spellStart"/>
      <w:r w:rsidRPr="00A35F13">
        <w:rPr>
          <w:rFonts w:ascii="Arial" w:hAnsi="Arial" w:cs="Arial"/>
          <w:sz w:val="20"/>
          <w:szCs w:val="20"/>
        </w:rPr>
        <w:t>organise</w:t>
      </w:r>
      <w:proofErr w:type="spellEnd"/>
      <w:r w:rsidRPr="00A35F13">
        <w:rPr>
          <w:rFonts w:ascii="Arial" w:hAnsi="Arial" w:cs="Arial"/>
          <w:spacing w:val="-11"/>
          <w:sz w:val="20"/>
          <w:szCs w:val="20"/>
        </w:rPr>
        <w:t xml:space="preserve"> </w:t>
      </w:r>
      <w:r w:rsidRPr="00A35F13">
        <w:rPr>
          <w:rFonts w:ascii="Arial" w:hAnsi="Arial" w:cs="Arial"/>
          <w:sz w:val="20"/>
          <w:szCs w:val="20"/>
        </w:rPr>
        <w:t>regular</w:t>
      </w:r>
      <w:r w:rsidRPr="00A35F13">
        <w:rPr>
          <w:rFonts w:ascii="Arial" w:hAnsi="Arial" w:cs="Arial"/>
          <w:spacing w:val="-10"/>
          <w:sz w:val="20"/>
          <w:szCs w:val="20"/>
        </w:rPr>
        <w:t xml:space="preserve"> </w:t>
      </w:r>
      <w:r w:rsidRPr="00A35F13">
        <w:rPr>
          <w:rFonts w:ascii="Arial" w:hAnsi="Arial" w:cs="Arial"/>
          <w:sz w:val="20"/>
          <w:szCs w:val="20"/>
        </w:rPr>
        <w:t>concerts,</w:t>
      </w:r>
      <w:r w:rsidRPr="00A35F13">
        <w:rPr>
          <w:rFonts w:ascii="Arial" w:hAnsi="Arial" w:cs="Arial"/>
          <w:spacing w:val="-11"/>
          <w:sz w:val="20"/>
          <w:szCs w:val="20"/>
        </w:rPr>
        <w:t xml:space="preserve"> </w:t>
      </w:r>
      <w:r w:rsidRPr="00A35F13">
        <w:rPr>
          <w:rFonts w:ascii="Arial" w:hAnsi="Arial" w:cs="Arial"/>
          <w:sz w:val="20"/>
          <w:szCs w:val="20"/>
        </w:rPr>
        <w:t>both</w:t>
      </w:r>
      <w:r w:rsidRPr="00A35F13">
        <w:rPr>
          <w:rFonts w:ascii="Arial" w:hAnsi="Arial" w:cs="Arial"/>
          <w:spacing w:val="-12"/>
          <w:sz w:val="20"/>
          <w:szCs w:val="20"/>
        </w:rPr>
        <w:t xml:space="preserve"> </w:t>
      </w:r>
      <w:r w:rsidRPr="00A35F13">
        <w:rPr>
          <w:rFonts w:ascii="Arial" w:hAnsi="Arial" w:cs="Arial"/>
          <w:sz w:val="20"/>
          <w:szCs w:val="20"/>
        </w:rPr>
        <w:t>formal</w:t>
      </w:r>
      <w:r w:rsidRPr="00A35F13">
        <w:rPr>
          <w:rFonts w:ascii="Arial" w:hAnsi="Arial" w:cs="Arial"/>
          <w:spacing w:val="-11"/>
          <w:sz w:val="20"/>
          <w:szCs w:val="20"/>
        </w:rPr>
        <w:t xml:space="preserve"> </w:t>
      </w:r>
      <w:r w:rsidRPr="00A35F13">
        <w:rPr>
          <w:rFonts w:ascii="Arial" w:hAnsi="Arial" w:cs="Arial"/>
          <w:sz w:val="20"/>
          <w:szCs w:val="20"/>
        </w:rPr>
        <w:t>and</w:t>
      </w:r>
      <w:r w:rsidRPr="00A35F13">
        <w:rPr>
          <w:rFonts w:ascii="Arial" w:hAnsi="Arial" w:cs="Arial"/>
          <w:spacing w:val="-10"/>
          <w:sz w:val="20"/>
          <w:szCs w:val="20"/>
        </w:rPr>
        <w:t xml:space="preserve"> </w:t>
      </w:r>
      <w:r w:rsidRPr="00A35F13">
        <w:rPr>
          <w:rFonts w:ascii="Arial" w:hAnsi="Arial" w:cs="Arial"/>
          <w:sz w:val="20"/>
          <w:szCs w:val="20"/>
        </w:rPr>
        <w:t>informal</w:t>
      </w:r>
      <w:r w:rsidRPr="00A35F13">
        <w:rPr>
          <w:rFonts w:ascii="Arial" w:hAnsi="Arial" w:cs="Arial"/>
          <w:spacing w:val="-10"/>
          <w:sz w:val="20"/>
          <w:szCs w:val="20"/>
        </w:rPr>
        <w:t xml:space="preserve"> </w:t>
      </w:r>
      <w:r w:rsidRPr="00A35F13">
        <w:rPr>
          <w:rFonts w:ascii="Arial" w:hAnsi="Arial" w:cs="Arial"/>
          <w:sz w:val="20"/>
          <w:szCs w:val="20"/>
        </w:rPr>
        <w:t>and</w:t>
      </w:r>
      <w:r w:rsidRPr="00A35F13">
        <w:rPr>
          <w:rFonts w:ascii="Arial" w:hAnsi="Arial" w:cs="Arial"/>
          <w:spacing w:val="-11"/>
          <w:sz w:val="20"/>
          <w:szCs w:val="20"/>
        </w:rPr>
        <w:t xml:space="preserve"> </w:t>
      </w:r>
      <w:r w:rsidRPr="00A35F13">
        <w:rPr>
          <w:rFonts w:ascii="Arial" w:hAnsi="Arial" w:cs="Arial"/>
          <w:sz w:val="20"/>
          <w:szCs w:val="20"/>
        </w:rPr>
        <w:t>encourage</w:t>
      </w:r>
      <w:r w:rsidRPr="00A35F13">
        <w:rPr>
          <w:rFonts w:ascii="Arial" w:hAnsi="Arial" w:cs="Arial"/>
          <w:spacing w:val="-10"/>
          <w:sz w:val="20"/>
          <w:szCs w:val="20"/>
        </w:rPr>
        <w:t xml:space="preserve"> </w:t>
      </w:r>
      <w:r w:rsidRPr="00A35F13">
        <w:rPr>
          <w:rFonts w:ascii="Arial" w:hAnsi="Arial" w:cs="Arial"/>
          <w:sz w:val="20"/>
          <w:szCs w:val="20"/>
        </w:rPr>
        <w:t>pupils</w:t>
      </w:r>
      <w:r w:rsidRPr="00A35F13">
        <w:rPr>
          <w:rFonts w:ascii="Arial" w:hAnsi="Arial" w:cs="Arial"/>
          <w:spacing w:val="-13"/>
          <w:sz w:val="20"/>
          <w:szCs w:val="20"/>
        </w:rPr>
        <w:t xml:space="preserve"> </w:t>
      </w:r>
      <w:r w:rsidRPr="00A35F13">
        <w:rPr>
          <w:rFonts w:ascii="Arial" w:hAnsi="Arial" w:cs="Arial"/>
          <w:sz w:val="20"/>
          <w:szCs w:val="20"/>
        </w:rPr>
        <w:t>to</w:t>
      </w:r>
      <w:r w:rsidRPr="00A35F13">
        <w:rPr>
          <w:rFonts w:ascii="Arial" w:hAnsi="Arial" w:cs="Arial"/>
          <w:spacing w:val="-12"/>
          <w:sz w:val="20"/>
          <w:szCs w:val="20"/>
        </w:rPr>
        <w:t xml:space="preserve"> </w:t>
      </w:r>
      <w:r w:rsidRPr="00A35F13">
        <w:rPr>
          <w:rFonts w:ascii="Arial" w:hAnsi="Arial" w:cs="Arial"/>
          <w:sz w:val="20"/>
          <w:szCs w:val="20"/>
        </w:rPr>
        <w:t>make the best use of these performance opportunities.</w:t>
      </w:r>
    </w:p>
    <w:p w:rsidR="00A35F13" w:rsidRDefault="00A35F13" w:rsidP="00A35F13">
      <w:pPr>
        <w:tabs>
          <w:tab w:val="left" w:pos="384"/>
        </w:tabs>
        <w:spacing w:before="56" w:line="249" w:lineRule="auto"/>
        <w:ind w:right="192"/>
        <w:jc w:val="both"/>
        <w:rPr>
          <w:sz w:val="24"/>
        </w:rPr>
      </w:pPr>
    </w:p>
    <w:p w:rsidR="00A35F13" w:rsidRPr="00A35F13" w:rsidRDefault="00A35F13" w:rsidP="00A35F13">
      <w:pPr>
        <w:pStyle w:val="Heading2"/>
        <w:spacing w:before="73"/>
        <w:rPr>
          <w:rFonts w:ascii="Arial" w:hAnsi="Arial" w:cs="Arial"/>
          <w:sz w:val="20"/>
          <w:szCs w:val="20"/>
        </w:rPr>
      </w:pPr>
      <w:r w:rsidRPr="00A35F13">
        <w:rPr>
          <w:rFonts w:ascii="Arial" w:hAnsi="Arial" w:cs="Arial"/>
          <w:sz w:val="20"/>
          <w:szCs w:val="20"/>
        </w:rPr>
        <w:t>Assessment, Recording and Reporting</w:t>
      </w:r>
    </w:p>
    <w:p w:rsidR="00A35F13" w:rsidRPr="00A35F13" w:rsidRDefault="00A35F13" w:rsidP="00A35F13">
      <w:pPr>
        <w:pStyle w:val="BodyText"/>
        <w:spacing w:before="8"/>
        <w:rPr>
          <w:rFonts w:ascii="Arial" w:hAnsi="Arial" w:cs="Arial"/>
          <w:b/>
          <w:sz w:val="20"/>
          <w:szCs w:val="20"/>
        </w:rPr>
      </w:pPr>
    </w:p>
    <w:p w:rsidR="00A35F13" w:rsidRPr="00A35F13" w:rsidRDefault="003E1DEA" w:rsidP="00A35F13">
      <w:pPr>
        <w:pStyle w:val="BodyText"/>
        <w:spacing w:before="1" w:line="259" w:lineRule="auto"/>
        <w:ind w:left="100" w:right="191"/>
        <w:jc w:val="both"/>
        <w:rPr>
          <w:rFonts w:ascii="Arial" w:hAnsi="Arial" w:cs="Arial"/>
          <w:i/>
          <w:sz w:val="20"/>
          <w:szCs w:val="20"/>
        </w:rPr>
      </w:pPr>
      <w:r>
        <w:rPr>
          <w:rFonts w:ascii="Arial" w:hAnsi="Arial" w:cs="Arial"/>
          <w:sz w:val="20"/>
          <w:szCs w:val="20"/>
        </w:rPr>
        <w:t xml:space="preserve">Teachers will assess children in music using the </w:t>
      </w:r>
      <w:proofErr w:type="spellStart"/>
      <w:r>
        <w:rPr>
          <w:rFonts w:ascii="Arial" w:hAnsi="Arial" w:cs="Arial"/>
          <w:sz w:val="20"/>
          <w:szCs w:val="20"/>
        </w:rPr>
        <w:t>Itrack</w:t>
      </w:r>
      <w:proofErr w:type="spellEnd"/>
      <w:r>
        <w:rPr>
          <w:rFonts w:ascii="Arial" w:hAnsi="Arial" w:cs="Arial"/>
          <w:sz w:val="20"/>
          <w:szCs w:val="20"/>
        </w:rPr>
        <w:t xml:space="preserve"> assessment system at the end of each academic year. However school also recognize that</w:t>
      </w:r>
      <w:r w:rsidR="00A35F13" w:rsidRPr="00A35F13">
        <w:rPr>
          <w:rFonts w:ascii="Arial" w:hAnsi="Arial" w:cs="Arial"/>
          <w:sz w:val="20"/>
          <w:szCs w:val="20"/>
        </w:rPr>
        <w:t xml:space="preserve"> music</w:t>
      </w:r>
      <w:r>
        <w:rPr>
          <w:rFonts w:ascii="Arial" w:hAnsi="Arial" w:cs="Arial"/>
          <w:sz w:val="20"/>
          <w:szCs w:val="20"/>
        </w:rPr>
        <w:t>al achievements can</w:t>
      </w:r>
      <w:r w:rsidR="00A35F13" w:rsidRPr="00A35F13">
        <w:rPr>
          <w:rFonts w:ascii="Arial" w:hAnsi="Arial" w:cs="Arial"/>
          <w:sz w:val="20"/>
          <w:szCs w:val="20"/>
        </w:rPr>
        <w:t xml:space="preserve"> will appear in many shapes and forms</w:t>
      </w:r>
      <w:r>
        <w:rPr>
          <w:rFonts w:ascii="Arial" w:hAnsi="Arial" w:cs="Arial"/>
          <w:sz w:val="20"/>
          <w:szCs w:val="20"/>
        </w:rPr>
        <w:t xml:space="preserve"> therefore</w:t>
      </w:r>
      <w:r w:rsidR="00A35F13" w:rsidRPr="00A35F13">
        <w:rPr>
          <w:rFonts w:ascii="Arial" w:hAnsi="Arial" w:cs="Arial"/>
          <w:sz w:val="20"/>
          <w:szCs w:val="20"/>
        </w:rPr>
        <w:t xml:space="preserve"> </w:t>
      </w:r>
      <w:proofErr w:type="spellStart"/>
      <w:proofErr w:type="gramStart"/>
      <w:r w:rsidR="00A35F13" w:rsidRPr="00A35F13">
        <w:rPr>
          <w:rFonts w:ascii="Arial" w:hAnsi="Arial" w:cs="Arial"/>
          <w:sz w:val="20"/>
          <w:szCs w:val="20"/>
        </w:rPr>
        <w:t>AfL</w:t>
      </w:r>
      <w:proofErr w:type="spellEnd"/>
      <w:proofErr w:type="gramEnd"/>
      <w:r w:rsidR="00A35F13" w:rsidRPr="00A35F13">
        <w:rPr>
          <w:rFonts w:ascii="Arial" w:hAnsi="Arial" w:cs="Arial"/>
          <w:sz w:val="20"/>
          <w:szCs w:val="20"/>
        </w:rPr>
        <w:t xml:space="preserve"> is an integral part both of teacher’s assessment and of pupil’s self- assessment</w:t>
      </w:r>
      <w:r w:rsidR="00A35F13" w:rsidRPr="00A35F13">
        <w:rPr>
          <w:rFonts w:ascii="Arial" w:hAnsi="Arial" w:cs="Arial"/>
          <w:i/>
          <w:sz w:val="20"/>
          <w:szCs w:val="20"/>
        </w:rPr>
        <w:t>.</w:t>
      </w:r>
    </w:p>
    <w:p w:rsidR="00A35F13" w:rsidRDefault="00A35F13" w:rsidP="00A35F13">
      <w:pPr>
        <w:pStyle w:val="BodyText"/>
        <w:spacing w:before="159" w:line="259" w:lineRule="auto"/>
        <w:ind w:left="100" w:right="111"/>
        <w:jc w:val="both"/>
        <w:rPr>
          <w:rFonts w:ascii="Arial" w:hAnsi="Arial" w:cs="Arial"/>
          <w:sz w:val="20"/>
          <w:szCs w:val="20"/>
        </w:rPr>
      </w:pPr>
      <w:r w:rsidRPr="00A35F13">
        <w:rPr>
          <w:rFonts w:ascii="Arial" w:hAnsi="Arial" w:cs="Arial"/>
          <w:sz w:val="20"/>
          <w:szCs w:val="20"/>
        </w:rPr>
        <w:t>Appraisal</w:t>
      </w:r>
      <w:r w:rsidRPr="00A35F13">
        <w:rPr>
          <w:rFonts w:ascii="Arial" w:hAnsi="Arial" w:cs="Arial"/>
          <w:spacing w:val="-11"/>
          <w:sz w:val="20"/>
          <w:szCs w:val="20"/>
        </w:rPr>
        <w:t xml:space="preserve"> </w:t>
      </w:r>
      <w:r w:rsidRPr="00A35F13">
        <w:rPr>
          <w:rFonts w:ascii="Arial" w:hAnsi="Arial" w:cs="Arial"/>
          <w:sz w:val="20"/>
          <w:szCs w:val="20"/>
        </w:rPr>
        <w:t>sessions,</w:t>
      </w:r>
      <w:r w:rsidRPr="00A35F13">
        <w:rPr>
          <w:rFonts w:ascii="Arial" w:hAnsi="Arial" w:cs="Arial"/>
          <w:spacing w:val="-9"/>
          <w:sz w:val="20"/>
          <w:szCs w:val="20"/>
        </w:rPr>
        <w:t xml:space="preserve"> </w:t>
      </w:r>
      <w:r w:rsidRPr="00A35F13">
        <w:rPr>
          <w:rFonts w:ascii="Arial" w:hAnsi="Arial" w:cs="Arial"/>
          <w:sz w:val="20"/>
          <w:szCs w:val="20"/>
        </w:rPr>
        <w:t>where</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0"/>
          <w:sz w:val="20"/>
          <w:szCs w:val="20"/>
        </w:rPr>
        <w:t xml:space="preserve"> </w:t>
      </w:r>
      <w:r w:rsidRPr="00A35F13">
        <w:rPr>
          <w:rFonts w:ascii="Arial" w:hAnsi="Arial" w:cs="Arial"/>
          <w:sz w:val="20"/>
          <w:szCs w:val="20"/>
        </w:rPr>
        <w:t>children</w:t>
      </w:r>
      <w:r w:rsidRPr="00A35F13">
        <w:rPr>
          <w:rFonts w:ascii="Arial" w:hAnsi="Arial" w:cs="Arial"/>
          <w:spacing w:val="-11"/>
          <w:sz w:val="20"/>
          <w:szCs w:val="20"/>
        </w:rPr>
        <w:t xml:space="preserve"> </w:t>
      </w:r>
      <w:r w:rsidRPr="00A35F13">
        <w:rPr>
          <w:rFonts w:ascii="Arial" w:hAnsi="Arial" w:cs="Arial"/>
          <w:sz w:val="20"/>
          <w:szCs w:val="20"/>
        </w:rPr>
        <w:t>are</w:t>
      </w:r>
      <w:r w:rsidRPr="00A35F13">
        <w:rPr>
          <w:rFonts w:ascii="Arial" w:hAnsi="Arial" w:cs="Arial"/>
          <w:spacing w:val="-12"/>
          <w:sz w:val="20"/>
          <w:szCs w:val="20"/>
        </w:rPr>
        <w:t xml:space="preserve"> </w:t>
      </w:r>
      <w:r w:rsidRPr="00A35F13">
        <w:rPr>
          <w:rFonts w:ascii="Arial" w:hAnsi="Arial" w:cs="Arial"/>
          <w:sz w:val="20"/>
          <w:szCs w:val="20"/>
        </w:rPr>
        <w:t>discussing</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0"/>
          <w:sz w:val="20"/>
          <w:szCs w:val="20"/>
        </w:rPr>
        <w:t xml:space="preserve"> </w:t>
      </w:r>
      <w:r w:rsidRPr="00A35F13">
        <w:rPr>
          <w:rFonts w:ascii="Arial" w:hAnsi="Arial" w:cs="Arial"/>
          <w:sz w:val="20"/>
          <w:szCs w:val="20"/>
        </w:rPr>
        <w:t>progress</w:t>
      </w:r>
      <w:r w:rsidRPr="00A35F13">
        <w:rPr>
          <w:rFonts w:ascii="Arial" w:hAnsi="Arial" w:cs="Arial"/>
          <w:spacing w:val="-10"/>
          <w:sz w:val="20"/>
          <w:szCs w:val="20"/>
        </w:rPr>
        <w:t xml:space="preserve"> </w:t>
      </w:r>
      <w:r w:rsidRPr="00A35F13">
        <w:rPr>
          <w:rFonts w:ascii="Arial" w:hAnsi="Arial" w:cs="Arial"/>
          <w:sz w:val="20"/>
          <w:szCs w:val="20"/>
        </w:rPr>
        <w:t>of</w:t>
      </w:r>
      <w:r w:rsidRPr="00A35F13">
        <w:rPr>
          <w:rFonts w:ascii="Arial" w:hAnsi="Arial" w:cs="Arial"/>
          <w:spacing w:val="-12"/>
          <w:sz w:val="20"/>
          <w:szCs w:val="20"/>
        </w:rPr>
        <w:t xml:space="preserve"> </w:t>
      </w:r>
      <w:r w:rsidRPr="00A35F13">
        <w:rPr>
          <w:rFonts w:ascii="Arial" w:hAnsi="Arial" w:cs="Arial"/>
          <w:sz w:val="20"/>
          <w:szCs w:val="20"/>
        </w:rPr>
        <w:t>their</w:t>
      </w:r>
      <w:r w:rsidRPr="00A35F13">
        <w:rPr>
          <w:rFonts w:ascii="Arial" w:hAnsi="Arial" w:cs="Arial"/>
          <w:spacing w:val="-12"/>
          <w:sz w:val="20"/>
          <w:szCs w:val="20"/>
        </w:rPr>
        <w:t xml:space="preserve"> </w:t>
      </w:r>
      <w:r w:rsidRPr="00A35F13">
        <w:rPr>
          <w:rFonts w:ascii="Arial" w:hAnsi="Arial" w:cs="Arial"/>
          <w:sz w:val="20"/>
          <w:szCs w:val="20"/>
        </w:rPr>
        <w:t>own</w:t>
      </w:r>
      <w:r w:rsidRPr="00A35F13">
        <w:rPr>
          <w:rFonts w:ascii="Arial" w:hAnsi="Arial" w:cs="Arial"/>
          <w:spacing w:val="-9"/>
          <w:sz w:val="20"/>
          <w:szCs w:val="20"/>
        </w:rPr>
        <w:t xml:space="preserve"> </w:t>
      </w:r>
      <w:r w:rsidRPr="00A35F13">
        <w:rPr>
          <w:rFonts w:ascii="Arial" w:hAnsi="Arial" w:cs="Arial"/>
          <w:sz w:val="20"/>
          <w:szCs w:val="20"/>
        </w:rPr>
        <w:t>work</w:t>
      </w:r>
      <w:r w:rsidRPr="00A35F13">
        <w:rPr>
          <w:rFonts w:ascii="Arial" w:hAnsi="Arial" w:cs="Arial"/>
          <w:spacing w:val="-11"/>
          <w:sz w:val="20"/>
          <w:szCs w:val="20"/>
        </w:rPr>
        <w:t xml:space="preserve"> </w:t>
      </w:r>
      <w:r w:rsidRPr="00A35F13">
        <w:rPr>
          <w:rFonts w:ascii="Arial" w:hAnsi="Arial" w:cs="Arial"/>
          <w:sz w:val="20"/>
          <w:szCs w:val="20"/>
        </w:rPr>
        <w:t>and</w:t>
      </w:r>
      <w:r w:rsidRPr="00A35F13">
        <w:rPr>
          <w:rFonts w:ascii="Arial" w:hAnsi="Arial" w:cs="Arial"/>
          <w:spacing w:val="-8"/>
          <w:sz w:val="20"/>
          <w:szCs w:val="20"/>
        </w:rPr>
        <w:t xml:space="preserve"> </w:t>
      </w:r>
      <w:r w:rsidRPr="00A35F13">
        <w:rPr>
          <w:rFonts w:ascii="Arial" w:hAnsi="Arial" w:cs="Arial"/>
          <w:sz w:val="20"/>
          <w:szCs w:val="20"/>
        </w:rPr>
        <w:t>that of others, highlight important stages in a child’s musical development. This format offers the children</w:t>
      </w:r>
      <w:r w:rsidRPr="00A35F13">
        <w:rPr>
          <w:rFonts w:ascii="Arial" w:hAnsi="Arial" w:cs="Arial"/>
          <w:spacing w:val="-17"/>
          <w:sz w:val="20"/>
          <w:szCs w:val="20"/>
        </w:rPr>
        <w:t xml:space="preserve"> </w:t>
      </w:r>
      <w:r w:rsidRPr="00A35F13">
        <w:rPr>
          <w:rFonts w:ascii="Arial" w:hAnsi="Arial" w:cs="Arial"/>
          <w:sz w:val="20"/>
          <w:szCs w:val="20"/>
        </w:rPr>
        <w:t>opportunity</w:t>
      </w:r>
      <w:r w:rsidRPr="00A35F13">
        <w:rPr>
          <w:rFonts w:ascii="Arial" w:hAnsi="Arial" w:cs="Arial"/>
          <w:spacing w:val="-16"/>
          <w:sz w:val="20"/>
          <w:szCs w:val="20"/>
        </w:rPr>
        <w:t xml:space="preserve"> </w:t>
      </w:r>
      <w:r w:rsidRPr="00A35F13">
        <w:rPr>
          <w:rFonts w:ascii="Arial" w:hAnsi="Arial" w:cs="Arial"/>
          <w:sz w:val="20"/>
          <w:szCs w:val="20"/>
        </w:rPr>
        <w:t>to</w:t>
      </w:r>
      <w:r w:rsidRPr="00A35F13">
        <w:rPr>
          <w:rFonts w:ascii="Arial" w:hAnsi="Arial" w:cs="Arial"/>
          <w:spacing w:val="-17"/>
          <w:sz w:val="20"/>
          <w:szCs w:val="20"/>
        </w:rPr>
        <w:t xml:space="preserve"> </w:t>
      </w:r>
      <w:r w:rsidRPr="00A35F13">
        <w:rPr>
          <w:rFonts w:ascii="Arial" w:hAnsi="Arial" w:cs="Arial"/>
          <w:sz w:val="20"/>
          <w:szCs w:val="20"/>
        </w:rPr>
        <w:t>focus</w:t>
      </w:r>
      <w:r w:rsidRPr="00A35F13">
        <w:rPr>
          <w:rFonts w:ascii="Arial" w:hAnsi="Arial" w:cs="Arial"/>
          <w:spacing w:val="-17"/>
          <w:sz w:val="20"/>
          <w:szCs w:val="20"/>
        </w:rPr>
        <w:t xml:space="preserve"> </w:t>
      </w:r>
      <w:r w:rsidRPr="00A35F13">
        <w:rPr>
          <w:rFonts w:ascii="Arial" w:hAnsi="Arial" w:cs="Arial"/>
          <w:sz w:val="20"/>
          <w:szCs w:val="20"/>
        </w:rPr>
        <w:t>on</w:t>
      </w:r>
      <w:r w:rsidRPr="00A35F13">
        <w:rPr>
          <w:rFonts w:ascii="Arial" w:hAnsi="Arial" w:cs="Arial"/>
          <w:spacing w:val="-16"/>
          <w:sz w:val="20"/>
          <w:szCs w:val="20"/>
        </w:rPr>
        <w:t xml:space="preserve"> </w:t>
      </w:r>
      <w:r w:rsidRPr="00A35F13">
        <w:rPr>
          <w:rFonts w:ascii="Arial" w:hAnsi="Arial" w:cs="Arial"/>
          <w:sz w:val="20"/>
          <w:szCs w:val="20"/>
        </w:rPr>
        <w:t>their</w:t>
      </w:r>
      <w:r w:rsidRPr="00A35F13">
        <w:rPr>
          <w:rFonts w:ascii="Arial" w:hAnsi="Arial" w:cs="Arial"/>
          <w:spacing w:val="-16"/>
          <w:sz w:val="20"/>
          <w:szCs w:val="20"/>
        </w:rPr>
        <w:t xml:space="preserve"> </w:t>
      </w:r>
      <w:r w:rsidRPr="00A35F13">
        <w:rPr>
          <w:rFonts w:ascii="Arial" w:hAnsi="Arial" w:cs="Arial"/>
          <w:sz w:val="20"/>
          <w:szCs w:val="20"/>
        </w:rPr>
        <w:t>own</w:t>
      </w:r>
      <w:r w:rsidRPr="00A35F13">
        <w:rPr>
          <w:rFonts w:ascii="Arial" w:hAnsi="Arial" w:cs="Arial"/>
          <w:spacing w:val="-17"/>
          <w:sz w:val="20"/>
          <w:szCs w:val="20"/>
        </w:rPr>
        <w:t xml:space="preserve"> </w:t>
      </w:r>
      <w:r w:rsidRPr="00A35F13">
        <w:rPr>
          <w:rFonts w:ascii="Arial" w:hAnsi="Arial" w:cs="Arial"/>
          <w:sz w:val="20"/>
          <w:szCs w:val="20"/>
        </w:rPr>
        <w:t>needs</w:t>
      </w:r>
      <w:r w:rsidRPr="00A35F13">
        <w:rPr>
          <w:rFonts w:ascii="Arial" w:hAnsi="Arial" w:cs="Arial"/>
          <w:spacing w:val="-18"/>
          <w:sz w:val="20"/>
          <w:szCs w:val="20"/>
        </w:rPr>
        <w:t xml:space="preserve"> </w:t>
      </w:r>
      <w:r w:rsidRPr="00A35F13">
        <w:rPr>
          <w:rFonts w:ascii="Arial" w:hAnsi="Arial" w:cs="Arial"/>
          <w:sz w:val="20"/>
          <w:szCs w:val="20"/>
        </w:rPr>
        <w:t>for</w:t>
      </w:r>
      <w:r w:rsidRPr="00A35F13">
        <w:rPr>
          <w:rFonts w:ascii="Arial" w:hAnsi="Arial" w:cs="Arial"/>
          <w:spacing w:val="-15"/>
          <w:sz w:val="20"/>
          <w:szCs w:val="20"/>
        </w:rPr>
        <w:t xml:space="preserve"> </w:t>
      </w:r>
      <w:r w:rsidRPr="00A35F13">
        <w:rPr>
          <w:rFonts w:ascii="Arial" w:hAnsi="Arial" w:cs="Arial"/>
          <w:sz w:val="20"/>
          <w:szCs w:val="20"/>
        </w:rPr>
        <w:t>areas</w:t>
      </w:r>
      <w:r w:rsidRPr="00A35F13">
        <w:rPr>
          <w:rFonts w:ascii="Arial" w:hAnsi="Arial" w:cs="Arial"/>
          <w:spacing w:val="-17"/>
          <w:sz w:val="20"/>
          <w:szCs w:val="20"/>
        </w:rPr>
        <w:t xml:space="preserve"> </w:t>
      </w:r>
      <w:r w:rsidRPr="00A35F13">
        <w:rPr>
          <w:rFonts w:ascii="Arial" w:hAnsi="Arial" w:cs="Arial"/>
          <w:sz w:val="20"/>
          <w:szCs w:val="20"/>
        </w:rPr>
        <w:t>of</w:t>
      </w:r>
      <w:r w:rsidRPr="00A35F13">
        <w:rPr>
          <w:rFonts w:ascii="Arial" w:hAnsi="Arial" w:cs="Arial"/>
          <w:spacing w:val="-16"/>
          <w:sz w:val="20"/>
          <w:szCs w:val="20"/>
        </w:rPr>
        <w:t xml:space="preserve"> </w:t>
      </w:r>
      <w:r w:rsidRPr="00A35F13">
        <w:rPr>
          <w:rFonts w:ascii="Arial" w:hAnsi="Arial" w:cs="Arial"/>
          <w:sz w:val="20"/>
          <w:szCs w:val="20"/>
        </w:rPr>
        <w:t>development</w:t>
      </w:r>
      <w:r w:rsidRPr="00A35F13">
        <w:rPr>
          <w:rFonts w:ascii="Arial" w:hAnsi="Arial" w:cs="Arial"/>
          <w:spacing w:val="-17"/>
          <w:sz w:val="20"/>
          <w:szCs w:val="20"/>
        </w:rPr>
        <w:t xml:space="preserve"> </w:t>
      </w:r>
      <w:r w:rsidRPr="00A35F13">
        <w:rPr>
          <w:rFonts w:ascii="Arial" w:hAnsi="Arial" w:cs="Arial"/>
          <w:sz w:val="20"/>
          <w:szCs w:val="20"/>
        </w:rPr>
        <w:t>and</w:t>
      </w:r>
      <w:r w:rsidRPr="00A35F13">
        <w:rPr>
          <w:rFonts w:ascii="Arial" w:hAnsi="Arial" w:cs="Arial"/>
          <w:spacing w:val="-15"/>
          <w:sz w:val="20"/>
          <w:szCs w:val="20"/>
        </w:rPr>
        <w:t xml:space="preserve"> </w:t>
      </w:r>
      <w:r w:rsidRPr="00A35F13">
        <w:rPr>
          <w:rFonts w:ascii="Arial" w:hAnsi="Arial" w:cs="Arial"/>
          <w:sz w:val="20"/>
          <w:szCs w:val="20"/>
        </w:rPr>
        <w:t>can</w:t>
      </w:r>
      <w:r w:rsidRPr="00A35F13">
        <w:rPr>
          <w:rFonts w:ascii="Arial" w:hAnsi="Arial" w:cs="Arial"/>
          <w:spacing w:val="-16"/>
          <w:sz w:val="20"/>
          <w:szCs w:val="20"/>
        </w:rPr>
        <w:t xml:space="preserve"> </w:t>
      </w:r>
      <w:r w:rsidRPr="00A35F13">
        <w:rPr>
          <w:rFonts w:ascii="Arial" w:hAnsi="Arial" w:cs="Arial"/>
          <w:sz w:val="20"/>
          <w:szCs w:val="20"/>
        </w:rPr>
        <w:t>encourage them to explore new ideas and musical paths on which to</w:t>
      </w:r>
      <w:r w:rsidRPr="00A35F13">
        <w:rPr>
          <w:rFonts w:ascii="Arial" w:hAnsi="Arial" w:cs="Arial"/>
          <w:spacing w:val="-3"/>
          <w:sz w:val="20"/>
          <w:szCs w:val="20"/>
        </w:rPr>
        <w:t xml:space="preserve"> </w:t>
      </w:r>
      <w:r w:rsidRPr="00A35F13">
        <w:rPr>
          <w:rFonts w:ascii="Arial" w:hAnsi="Arial" w:cs="Arial"/>
          <w:sz w:val="20"/>
          <w:szCs w:val="20"/>
        </w:rPr>
        <w:t>travel.</w:t>
      </w:r>
    </w:p>
    <w:p w:rsidR="00A35F13" w:rsidRPr="00A35F13" w:rsidRDefault="00A35F13" w:rsidP="00A35F13">
      <w:pPr>
        <w:pStyle w:val="BodyText"/>
        <w:spacing w:before="10"/>
        <w:rPr>
          <w:rFonts w:ascii="Arial" w:hAnsi="Arial" w:cs="Arial"/>
          <w:sz w:val="20"/>
          <w:szCs w:val="20"/>
        </w:rPr>
      </w:pPr>
    </w:p>
    <w:p w:rsidR="003E1DEA" w:rsidRDefault="003E1DEA" w:rsidP="00A35F13">
      <w:pPr>
        <w:pStyle w:val="BodyText"/>
        <w:spacing w:line="259" w:lineRule="auto"/>
        <w:ind w:left="100" w:right="113"/>
        <w:jc w:val="both"/>
        <w:rPr>
          <w:rFonts w:ascii="Arial" w:hAnsi="Arial" w:cs="Arial"/>
          <w:sz w:val="20"/>
          <w:szCs w:val="20"/>
        </w:rPr>
      </w:pPr>
    </w:p>
    <w:p w:rsidR="003E1DEA" w:rsidRDefault="00A35F13" w:rsidP="003E1DEA">
      <w:pPr>
        <w:pStyle w:val="BodyText"/>
        <w:spacing w:line="259" w:lineRule="auto"/>
        <w:ind w:left="100" w:right="113"/>
        <w:jc w:val="both"/>
        <w:rPr>
          <w:rFonts w:ascii="Arial" w:hAnsi="Arial" w:cs="Arial"/>
          <w:sz w:val="20"/>
          <w:szCs w:val="20"/>
        </w:rPr>
      </w:pPr>
      <w:r w:rsidRPr="00A35F13">
        <w:rPr>
          <w:rFonts w:ascii="Arial" w:hAnsi="Arial" w:cs="Arial"/>
          <w:sz w:val="20"/>
          <w:szCs w:val="20"/>
        </w:rPr>
        <w:lastRenderedPageBreak/>
        <w:t>Other</w:t>
      </w:r>
      <w:r w:rsidRPr="00A35F13">
        <w:rPr>
          <w:rFonts w:ascii="Arial" w:hAnsi="Arial" w:cs="Arial"/>
          <w:spacing w:val="-6"/>
          <w:sz w:val="20"/>
          <w:szCs w:val="20"/>
        </w:rPr>
        <w:t xml:space="preserve"> </w:t>
      </w:r>
      <w:r w:rsidRPr="00A35F13">
        <w:rPr>
          <w:rFonts w:ascii="Arial" w:hAnsi="Arial" w:cs="Arial"/>
          <w:sz w:val="20"/>
          <w:szCs w:val="20"/>
        </w:rPr>
        <w:t>assessments</w:t>
      </w:r>
      <w:r w:rsidRPr="00A35F13">
        <w:rPr>
          <w:rFonts w:ascii="Arial" w:hAnsi="Arial" w:cs="Arial"/>
          <w:spacing w:val="-7"/>
          <w:sz w:val="20"/>
          <w:szCs w:val="20"/>
        </w:rPr>
        <w:t xml:space="preserve"> </w:t>
      </w:r>
      <w:r w:rsidRPr="00A35F13">
        <w:rPr>
          <w:rFonts w:ascii="Arial" w:hAnsi="Arial" w:cs="Arial"/>
          <w:sz w:val="20"/>
          <w:szCs w:val="20"/>
        </w:rPr>
        <w:t>take</w:t>
      </w:r>
      <w:r w:rsidRPr="00A35F13">
        <w:rPr>
          <w:rFonts w:ascii="Arial" w:hAnsi="Arial" w:cs="Arial"/>
          <w:spacing w:val="-3"/>
          <w:sz w:val="20"/>
          <w:szCs w:val="20"/>
        </w:rPr>
        <w:t xml:space="preserve"> </w:t>
      </w:r>
      <w:r w:rsidRPr="00A35F13">
        <w:rPr>
          <w:rFonts w:ascii="Arial" w:hAnsi="Arial" w:cs="Arial"/>
          <w:sz w:val="20"/>
          <w:szCs w:val="20"/>
        </w:rPr>
        <w:t>place</w:t>
      </w:r>
      <w:r w:rsidRPr="00A35F13">
        <w:rPr>
          <w:rFonts w:ascii="Arial" w:hAnsi="Arial" w:cs="Arial"/>
          <w:spacing w:val="-5"/>
          <w:sz w:val="20"/>
          <w:szCs w:val="20"/>
        </w:rPr>
        <w:t xml:space="preserve"> </w:t>
      </w:r>
      <w:r w:rsidRPr="00A35F13">
        <w:rPr>
          <w:rFonts w:ascii="Arial" w:hAnsi="Arial" w:cs="Arial"/>
          <w:sz w:val="20"/>
          <w:szCs w:val="20"/>
        </w:rPr>
        <w:t>in</w:t>
      </w:r>
      <w:r w:rsidRPr="00A35F13">
        <w:rPr>
          <w:rFonts w:ascii="Arial" w:hAnsi="Arial" w:cs="Arial"/>
          <w:spacing w:val="-6"/>
          <w:sz w:val="20"/>
          <w:szCs w:val="20"/>
        </w:rPr>
        <w:t xml:space="preserve"> </w:t>
      </w:r>
      <w:r w:rsidRPr="00A35F13">
        <w:rPr>
          <w:rFonts w:ascii="Arial" w:hAnsi="Arial" w:cs="Arial"/>
          <w:sz w:val="20"/>
          <w:szCs w:val="20"/>
        </w:rPr>
        <w:t>the</w:t>
      </w:r>
      <w:r w:rsidRPr="00A35F13">
        <w:rPr>
          <w:rFonts w:ascii="Arial" w:hAnsi="Arial" w:cs="Arial"/>
          <w:spacing w:val="-6"/>
          <w:sz w:val="20"/>
          <w:szCs w:val="20"/>
        </w:rPr>
        <w:t xml:space="preserve"> </w:t>
      </w:r>
      <w:r w:rsidRPr="00A35F13">
        <w:rPr>
          <w:rFonts w:ascii="Arial" w:hAnsi="Arial" w:cs="Arial"/>
          <w:sz w:val="20"/>
          <w:szCs w:val="20"/>
        </w:rPr>
        <w:t>form</w:t>
      </w:r>
      <w:r w:rsidRPr="00A35F13">
        <w:rPr>
          <w:rFonts w:ascii="Arial" w:hAnsi="Arial" w:cs="Arial"/>
          <w:spacing w:val="-6"/>
          <w:sz w:val="20"/>
          <w:szCs w:val="20"/>
        </w:rPr>
        <w:t xml:space="preserve"> </w:t>
      </w:r>
      <w:r w:rsidRPr="00A35F13">
        <w:rPr>
          <w:rFonts w:ascii="Arial" w:hAnsi="Arial" w:cs="Arial"/>
          <w:sz w:val="20"/>
          <w:szCs w:val="20"/>
        </w:rPr>
        <w:t>of</w:t>
      </w:r>
      <w:r w:rsidRPr="00A35F13">
        <w:rPr>
          <w:rFonts w:ascii="Arial" w:hAnsi="Arial" w:cs="Arial"/>
          <w:spacing w:val="-8"/>
          <w:sz w:val="20"/>
          <w:szCs w:val="20"/>
        </w:rPr>
        <w:t xml:space="preserve"> </w:t>
      </w:r>
      <w:r w:rsidRPr="00A35F13">
        <w:rPr>
          <w:rFonts w:ascii="Arial" w:hAnsi="Arial" w:cs="Arial"/>
          <w:sz w:val="20"/>
          <w:szCs w:val="20"/>
        </w:rPr>
        <w:t>short</w:t>
      </w:r>
      <w:r w:rsidRPr="00A35F13">
        <w:rPr>
          <w:rFonts w:ascii="Arial" w:hAnsi="Arial" w:cs="Arial"/>
          <w:spacing w:val="-6"/>
          <w:sz w:val="20"/>
          <w:szCs w:val="20"/>
        </w:rPr>
        <w:t xml:space="preserve"> </w:t>
      </w:r>
      <w:r w:rsidRPr="00A35F13">
        <w:rPr>
          <w:rFonts w:ascii="Arial" w:hAnsi="Arial" w:cs="Arial"/>
          <w:sz w:val="20"/>
          <w:szCs w:val="20"/>
        </w:rPr>
        <w:t>but</w:t>
      </w:r>
      <w:r w:rsidRPr="00A35F13">
        <w:rPr>
          <w:rFonts w:ascii="Arial" w:hAnsi="Arial" w:cs="Arial"/>
          <w:spacing w:val="-7"/>
          <w:sz w:val="20"/>
          <w:szCs w:val="20"/>
        </w:rPr>
        <w:t xml:space="preserve"> </w:t>
      </w:r>
      <w:r w:rsidRPr="00A35F13">
        <w:rPr>
          <w:rFonts w:ascii="Arial" w:hAnsi="Arial" w:cs="Arial"/>
          <w:sz w:val="20"/>
          <w:szCs w:val="20"/>
        </w:rPr>
        <w:t>precise</w:t>
      </w:r>
      <w:r w:rsidRPr="00A35F13">
        <w:rPr>
          <w:rFonts w:ascii="Arial" w:hAnsi="Arial" w:cs="Arial"/>
          <w:spacing w:val="-5"/>
          <w:sz w:val="20"/>
          <w:szCs w:val="20"/>
        </w:rPr>
        <w:t xml:space="preserve"> </w:t>
      </w:r>
      <w:r w:rsidRPr="00A35F13">
        <w:rPr>
          <w:rFonts w:ascii="Arial" w:hAnsi="Arial" w:cs="Arial"/>
          <w:sz w:val="20"/>
          <w:szCs w:val="20"/>
        </w:rPr>
        <w:t>formative</w:t>
      </w:r>
      <w:r w:rsidRPr="00A35F13">
        <w:rPr>
          <w:rFonts w:ascii="Arial" w:hAnsi="Arial" w:cs="Arial"/>
          <w:spacing w:val="-6"/>
          <w:sz w:val="20"/>
          <w:szCs w:val="20"/>
        </w:rPr>
        <w:t xml:space="preserve"> </w:t>
      </w:r>
      <w:r w:rsidRPr="00A35F13">
        <w:rPr>
          <w:rFonts w:ascii="Arial" w:hAnsi="Arial" w:cs="Arial"/>
          <w:sz w:val="20"/>
          <w:szCs w:val="20"/>
        </w:rPr>
        <w:t>records</w:t>
      </w:r>
      <w:r w:rsidRPr="00A35F13">
        <w:rPr>
          <w:rFonts w:ascii="Arial" w:hAnsi="Arial" w:cs="Arial"/>
          <w:spacing w:val="-7"/>
          <w:sz w:val="20"/>
          <w:szCs w:val="20"/>
        </w:rPr>
        <w:t xml:space="preserve"> </w:t>
      </w:r>
      <w:r w:rsidRPr="00A35F13">
        <w:rPr>
          <w:rFonts w:ascii="Arial" w:hAnsi="Arial" w:cs="Arial"/>
          <w:sz w:val="20"/>
          <w:szCs w:val="20"/>
        </w:rPr>
        <w:t>which</w:t>
      </w:r>
      <w:r w:rsidRPr="00A35F13">
        <w:rPr>
          <w:rFonts w:ascii="Arial" w:hAnsi="Arial" w:cs="Arial"/>
          <w:spacing w:val="-5"/>
          <w:sz w:val="20"/>
          <w:szCs w:val="20"/>
        </w:rPr>
        <w:t xml:space="preserve"> </w:t>
      </w:r>
      <w:r w:rsidRPr="00A35F13">
        <w:rPr>
          <w:rFonts w:ascii="Arial" w:hAnsi="Arial" w:cs="Arial"/>
          <w:sz w:val="20"/>
          <w:szCs w:val="20"/>
        </w:rPr>
        <w:t>show the</w:t>
      </w:r>
      <w:r w:rsidRPr="00A35F13">
        <w:rPr>
          <w:rFonts w:ascii="Arial" w:hAnsi="Arial" w:cs="Arial"/>
          <w:spacing w:val="-5"/>
          <w:sz w:val="20"/>
          <w:szCs w:val="20"/>
        </w:rPr>
        <w:t xml:space="preserve"> </w:t>
      </w:r>
      <w:r w:rsidRPr="00A35F13">
        <w:rPr>
          <w:rFonts w:ascii="Arial" w:hAnsi="Arial" w:cs="Arial"/>
          <w:sz w:val="20"/>
          <w:szCs w:val="20"/>
        </w:rPr>
        <w:t>progress</w:t>
      </w:r>
      <w:r w:rsidRPr="00A35F13">
        <w:rPr>
          <w:rFonts w:ascii="Arial" w:hAnsi="Arial" w:cs="Arial"/>
          <w:spacing w:val="-5"/>
          <w:sz w:val="20"/>
          <w:szCs w:val="20"/>
        </w:rPr>
        <w:t xml:space="preserve"> </w:t>
      </w:r>
      <w:r w:rsidRPr="00A35F13">
        <w:rPr>
          <w:rFonts w:ascii="Arial" w:hAnsi="Arial" w:cs="Arial"/>
          <w:sz w:val="20"/>
          <w:szCs w:val="20"/>
        </w:rPr>
        <w:t>that</w:t>
      </w:r>
      <w:r w:rsidRPr="00A35F13">
        <w:rPr>
          <w:rFonts w:ascii="Arial" w:hAnsi="Arial" w:cs="Arial"/>
          <w:spacing w:val="-5"/>
          <w:sz w:val="20"/>
          <w:szCs w:val="20"/>
        </w:rPr>
        <w:t xml:space="preserve"> </w:t>
      </w:r>
      <w:r w:rsidRPr="00A35F13">
        <w:rPr>
          <w:rFonts w:ascii="Arial" w:hAnsi="Arial" w:cs="Arial"/>
          <w:sz w:val="20"/>
          <w:szCs w:val="20"/>
        </w:rPr>
        <w:t>individuals</w:t>
      </w:r>
      <w:r w:rsidRPr="00A35F13">
        <w:rPr>
          <w:rFonts w:ascii="Arial" w:hAnsi="Arial" w:cs="Arial"/>
          <w:spacing w:val="-4"/>
          <w:sz w:val="20"/>
          <w:szCs w:val="20"/>
        </w:rPr>
        <w:t xml:space="preserve"> </w:t>
      </w:r>
      <w:r w:rsidRPr="00A35F13">
        <w:rPr>
          <w:rFonts w:ascii="Arial" w:hAnsi="Arial" w:cs="Arial"/>
          <w:sz w:val="20"/>
          <w:szCs w:val="20"/>
        </w:rPr>
        <w:t>have</w:t>
      </w:r>
      <w:r w:rsidRPr="00A35F13">
        <w:rPr>
          <w:rFonts w:ascii="Arial" w:hAnsi="Arial" w:cs="Arial"/>
          <w:spacing w:val="-3"/>
          <w:sz w:val="20"/>
          <w:szCs w:val="20"/>
        </w:rPr>
        <w:t xml:space="preserve"> </w:t>
      </w:r>
      <w:r w:rsidRPr="00A35F13">
        <w:rPr>
          <w:rFonts w:ascii="Arial" w:hAnsi="Arial" w:cs="Arial"/>
          <w:sz w:val="20"/>
          <w:szCs w:val="20"/>
        </w:rPr>
        <w:t>made</w:t>
      </w:r>
      <w:r w:rsidRPr="00A35F13">
        <w:rPr>
          <w:rFonts w:ascii="Arial" w:hAnsi="Arial" w:cs="Arial"/>
          <w:spacing w:val="-4"/>
          <w:sz w:val="20"/>
          <w:szCs w:val="20"/>
        </w:rPr>
        <w:t xml:space="preserve"> </w:t>
      </w:r>
      <w:r w:rsidRPr="00A35F13">
        <w:rPr>
          <w:rFonts w:ascii="Arial" w:hAnsi="Arial" w:cs="Arial"/>
          <w:sz w:val="20"/>
          <w:szCs w:val="20"/>
        </w:rPr>
        <w:t>and</w:t>
      </w:r>
      <w:r w:rsidRPr="00A35F13">
        <w:rPr>
          <w:rFonts w:ascii="Arial" w:hAnsi="Arial" w:cs="Arial"/>
          <w:spacing w:val="-4"/>
          <w:sz w:val="20"/>
          <w:szCs w:val="20"/>
        </w:rPr>
        <w:t xml:space="preserve"> </w:t>
      </w:r>
      <w:r w:rsidRPr="00A35F13">
        <w:rPr>
          <w:rFonts w:ascii="Arial" w:hAnsi="Arial" w:cs="Arial"/>
          <w:sz w:val="20"/>
          <w:szCs w:val="20"/>
        </w:rPr>
        <w:t>the</w:t>
      </w:r>
      <w:r w:rsidRPr="00A35F13">
        <w:rPr>
          <w:rFonts w:ascii="Arial" w:hAnsi="Arial" w:cs="Arial"/>
          <w:spacing w:val="-5"/>
          <w:sz w:val="20"/>
          <w:szCs w:val="20"/>
        </w:rPr>
        <w:t xml:space="preserve"> </w:t>
      </w:r>
      <w:r w:rsidRPr="00A35F13">
        <w:rPr>
          <w:rFonts w:ascii="Arial" w:hAnsi="Arial" w:cs="Arial"/>
          <w:sz w:val="20"/>
          <w:szCs w:val="20"/>
        </w:rPr>
        <w:t>specific</w:t>
      </w:r>
      <w:r w:rsidRPr="00A35F13">
        <w:rPr>
          <w:rFonts w:ascii="Arial" w:hAnsi="Arial" w:cs="Arial"/>
          <w:spacing w:val="-3"/>
          <w:sz w:val="20"/>
          <w:szCs w:val="20"/>
        </w:rPr>
        <w:t xml:space="preserve"> </w:t>
      </w:r>
      <w:r w:rsidRPr="00A35F13">
        <w:rPr>
          <w:rFonts w:ascii="Arial" w:hAnsi="Arial" w:cs="Arial"/>
          <w:sz w:val="20"/>
          <w:szCs w:val="20"/>
        </w:rPr>
        <w:t>musical</w:t>
      </w:r>
      <w:r w:rsidRPr="00A35F13">
        <w:rPr>
          <w:rFonts w:ascii="Arial" w:hAnsi="Arial" w:cs="Arial"/>
          <w:spacing w:val="-3"/>
          <w:sz w:val="20"/>
          <w:szCs w:val="20"/>
        </w:rPr>
        <w:t xml:space="preserve"> </w:t>
      </w:r>
      <w:r w:rsidRPr="00A35F13">
        <w:rPr>
          <w:rFonts w:ascii="Arial" w:hAnsi="Arial" w:cs="Arial"/>
          <w:sz w:val="20"/>
          <w:szCs w:val="20"/>
        </w:rPr>
        <w:t>learning</w:t>
      </w:r>
      <w:r w:rsidRPr="00A35F13">
        <w:rPr>
          <w:rFonts w:ascii="Arial" w:hAnsi="Arial" w:cs="Arial"/>
          <w:spacing w:val="-3"/>
          <w:sz w:val="20"/>
          <w:szCs w:val="20"/>
        </w:rPr>
        <w:t xml:space="preserve"> </w:t>
      </w:r>
      <w:r w:rsidRPr="00A35F13">
        <w:rPr>
          <w:rFonts w:ascii="Arial" w:hAnsi="Arial" w:cs="Arial"/>
          <w:sz w:val="20"/>
          <w:szCs w:val="20"/>
        </w:rPr>
        <w:t>that</w:t>
      </w:r>
      <w:r w:rsidRPr="00A35F13">
        <w:rPr>
          <w:rFonts w:ascii="Arial" w:hAnsi="Arial" w:cs="Arial"/>
          <w:spacing w:val="-4"/>
          <w:sz w:val="20"/>
          <w:szCs w:val="20"/>
        </w:rPr>
        <w:t xml:space="preserve"> </w:t>
      </w:r>
      <w:r w:rsidRPr="00A35F13">
        <w:rPr>
          <w:rFonts w:ascii="Arial" w:hAnsi="Arial" w:cs="Arial"/>
          <w:sz w:val="20"/>
          <w:szCs w:val="20"/>
        </w:rPr>
        <w:t>has</w:t>
      </w:r>
      <w:r w:rsidRPr="00A35F13">
        <w:rPr>
          <w:rFonts w:ascii="Arial" w:hAnsi="Arial" w:cs="Arial"/>
          <w:spacing w:val="-5"/>
          <w:sz w:val="20"/>
          <w:szCs w:val="20"/>
        </w:rPr>
        <w:t xml:space="preserve"> </w:t>
      </w:r>
      <w:r w:rsidRPr="00A35F13">
        <w:rPr>
          <w:rFonts w:ascii="Arial" w:hAnsi="Arial" w:cs="Arial"/>
          <w:sz w:val="20"/>
          <w:szCs w:val="20"/>
        </w:rPr>
        <w:t>taken</w:t>
      </w:r>
      <w:r w:rsidRPr="00A35F13">
        <w:rPr>
          <w:rFonts w:ascii="Arial" w:hAnsi="Arial" w:cs="Arial"/>
          <w:spacing w:val="-3"/>
          <w:sz w:val="20"/>
          <w:szCs w:val="20"/>
        </w:rPr>
        <w:t xml:space="preserve"> </w:t>
      </w:r>
      <w:r w:rsidRPr="00A35F13">
        <w:rPr>
          <w:rFonts w:ascii="Arial" w:hAnsi="Arial" w:cs="Arial"/>
          <w:sz w:val="20"/>
          <w:szCs w:val="20"/>
        </w:rPr>
        <w:t>place. It is important for both teacher and pupil to make an assessment of the finished</w:t>
      </w:r>
      <w:r w:rsidRPr="00A35F13">
        <w:rPr>
          <w:rFonts w:ascii="Arial" w:hAnsi="Arial" w:cs="Arial"/>
          <w:spacing w:val="-15"/>
          <w:sz w:val="20"/>
          <w:szCs w:val="20"/>
        </w:rPr>
        <w:t xml:space="preserve"> </w:t>
      </w:r>
      <w:r w:rsidR="003E1DEA">
        <w:rPr>
          <w:rFonts w:ascii="Arial" w:hAnsi="Arial" w:cs="Arial"/>
          <w:sz w:val="20"/>
          <w:szCs w:val="20"/>
        </w:rPr>
        <w:t xml:space="preserve">product. </w:t>
      </w:r>
    </w:p>
    <w:p w:rsidR="003E1DEA" w:rsidRDefault="003E1DEA" w:rsidP="003E1DEA">
      <w:pPr>
        <w:pStyle w:val="BodyText"/>
        <w:spacing w:line="259" w:lineRule="auto"/>
        <w:ind w:left="100" w:right="113"/>
        <w:jc w:val="both"/>
        <w:rPr>
          <w:rFonts w:ascii="Arial" w:hAnsi="Arial" w:cs="Arial"/>
          <w:sz w:val="20"/>
          <w:szCs w:val="20"/>
        </w:rPr>
      </w:pPr>
    </w:p>
    <w:p w:rsidR="003E1DEA" w:rsidRDefault="003E1DEA" w:rsidP="003E1DEA">
      <w:pPr>
        <w:pStyle w:val="BodyText"/>
        <w:spacing w:line="259" w:lineRule="auto"/>
        <w:ind w:left="100" w:right="113"/>
        <w:jc w:val="both"/>
        <w:rPr>
          <w:rFonts w:ascii="Arial" w:hAnsi="Arial" w:cs="Arial"/>
          <w:sz w:val="20"/>
          <w:szCs w:val="20"/>
        </w:rPr>
      </w:pPr>
    </w:p>
    <w:p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Policy written: September 2019</w:t>
      </w:r>
    </w:p>
    <w:p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Written by: Callum Clay</w:t>
      </w:r>
    </w:p>
    <w:p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Review Date: September 2021</w:t>
      </w:r>
    </w:p>
    <w:p w:rsidR="003E1DEA" w:rsidRPr="003E1DEA" w:rsidRDefault="003E1DEA" w:rsidP="003E1DEA">
      <w:pPr>
        <w:pStyle w:val="BodyText"/>
        <w:spacing w:line="259" w:lineRule="auto"/>
        <w:ind w:right="113"/>
        <w:jc w:val="both"/>
        <w:rPr>
          <w:rFonts w:ascii="Arial" w:hAnsi="Arial" w:cs="Arial"/>
          <w:sz w:val="20"/>
          <w:szCs w:val="20"/>
        </w:rPr>
        <w:sectPr w:rsidR="003E1DEA" w:rsidRPr="003E1DEA">
          <w:pgSz w:w="11900" w:h="16850"/>
          <w:pgMar w:top="1340" w:right="1320" w:bottom="280" w:left="1340" w:header="720" w:footer="720" w:gutter="0"/>
          <w:cols w:space="720"/>
        </w:sectPr>
      </w:pPr>
    </w:p>
    <w:p w:rsidR="003B72A0" w:rsidRDefault="003B72A0" w:rsidP="003B72A0">
      <w:pPr>
        <w:rPr>
          <w:sz w:val="24"/>
        </w:rPr>
        <w:sectPr w:rsidR="003B72A0">
          <w:pgSz w:w="11900" w:h="16850"/>
          <w:pgMar w:top="1340" w:right="1320" w:bottom="280" w:left="1340" w:header="720" w:footer="720" w:gutter="0"/>
          <w:cols w:space="720"/>
        </w:sectPr>
      </w:pPr>
    </w:p>
    <w:p w:rsidR="003B72A0" w:rsidRDefault="003B72A0" w:rsidP="003B72A0">
      <w:pPr>
        <w:spacing w:line="259" w:lineRule="auto"/>
        <w:jc w:val="both"/>
        <w:sectPr w:rsidR="003B72A0">
          <w:pgSz w:w="11900" w:h="16850"/>
          <w:pgMar w:top="1340" w:right="1320" w:bottom="280" w:left="1340" w:header="720" w:footer="720" w:gutter="0"/>
          <w:cols w:space="720"/>
        </w:sectPr>
      </w:pPr>
    </w:p>
    <w:p w:rsidR="003B72A0" w:rsidRDefault="003B72A0" w:rsidP="003B72A0">
      <w:pPr>
        <w:rPr>
          <w:sz w:val="32"/>
        </w:rPr>
      </w:pPr>
    </w:p>
    <w:p w:rsidR="003B72A0" w:rsidRDefault="003B72A0" w:rsidP="003B72A0">
      <w:pPr>
        <w:rPr>
          <w:sz w:val="32"/>
        </w:rPr>
      </w:pPr>
    </w:p>
    <w:p w:rsidR="00DB5F79" w:rsidRPr="003B72A0" w:rsidRDefault="00DB5F79" w:rsidP="003B72A0">
      <w:pPr>
        <w:rPr>
          <w:sz w:val="32"/>
        </w:rPr>
        <w:sectPr w:rsidR="00DB5F79" w:rsidRPr="003B72A0">
          <w:type w:val="continuous"/>
          <w:pgSz w:w="11900" w:h="16850"/>
          <w:pgMar w:top="1600" w:right="1320" w:bottom="280" w:left="1340" w:header="720" w:footer="720" w:gutter="0"/>
          <w:cols w:space="720"/>
        </w:sectPr>
      </w:pPr>
    </w:p>
    <w:p w:rsidR="00DB5F79" w:rsidRDefault="00DB5F79" w:rsidP="003B72A0">
      <w:pPr>
        <w:pStyle w:val="Heading2"/>
        <w:spacing w:before="73"/>
        <w:ind w:left="0"/>
      </w:pPr>
    </w:p>
    <w:sectPr w:rsidR="00DB5F79">
      <w:pgSz w:w="11900" w:h="1685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77CCC"/>
    <w:multiLevelType w:val="hybridMultilevel"/>
    <w:tmpl w:val="E4DC5F18"/>
    <w:lvl w:ilvl="0" w:tplc="485A13AA">
      <w:numFmt w:val="bullet"/>
      <w:lvlText w:val="-"/>
      <w:lvlJc w:val="left"/>
      <w:pPr>
        <w:ind w:left="460" w:hanging="360"/>
      </w:pPr>
      <w:rPr>
        <w:rFonts w:ascii="Gill Sans MT" w:eastAsia="Gill Sans MT" w:hAnsi="Gill Sans MT" w:cs="Gill Sans M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39A6535F"/>
    <w:multiLevelType w:val="hybridMultilevel"/>
    <w:tmpl w:val="37CE340E"/>
    <w:lvl w:ilvl="0" w:tplc="5796ACD6">
      <w:numFmt w:val="bullet"/>
      <w:lvlText w:val="•"/>
      <w:lvlJc w:val="left"/>
      <w:pPr>
        <w:ind w:left="820" w:hanging="360"/>
      </w:pPr>
      <w:rPr>
        <w:rFonts w:ascii="Arial" w:eastAsia="Arial" w:hAnsi="Arial" w:cs="Arial" w:hint="default"/>
        <w:spacing w:val="-3"/>
        <w:w w:val="100"/>
        <w:sz w:val="24"/>
        <w:szCs w:val="24"/>
        <w:lang w:val="en-US" w:eastAsia="en-US" w:bidi="en-US"/>
      </w:rPr>
    </w:lvl>
    <w:lvl w:ilvl="1" w:tplc="2E56E2CA">
      <w:numFmt w:val="bullet"/>
      <w:lvlText w:val="•"/>
      <w:lvlJc w:val="left"/>
      <w:pPr>
        <w:ind w:left="1661" w:hanging="360"/>
      </w:pPr>
      <w:rPr>
        <w:rFonts w:hint="default"/>
        <w:lang w:val="en-US" w:eastAsia="en-US" w:bidi="en-US"/>
      </w:rPr>
    </w:lvl>
    <w:lvl w:ilvl="2" w:tplc="F60015B2">
      <w:numFmt w:val="bullet"/>
      <w:lvlText w:val="•"/>
      <w:lvlJc w:val="left"/>
      <w:pPr>
        <w:ind w:left="2503" w:hanging="360"/>
      </w:pPr>
      <w:rPr>
        <w:rFonts w:hint="default"/>
        <w:lang w:val="en-US" w:eastAsia="en-US" w:bidi="en-US"/>
      </w:rPr>
    </w:lvl>
    <w:lvl w:ilvl="3" w:tplc="B3D2ECC2">
      <w:numFmt w:val="bullet"/>
      <w:lvlText w:val="•"/>
      <w:lvlJc w:val="left"/>
      <w:pPr>
        <w:ind w:left="3345" w:hanging="360"/>
      </w:pPr>
      <w:rPr>
        <w:rFonts w:hint="default"/>
        <w:lang w:val="en-US" w:eastAsia="en-US" w:bidi="en-US"/>
      </w:rPr>
    </w:lvl>
    <w:lvl w:ilvl="4" w:tplc="6604FD8C">
      <w:numFmt w:val="bullet"/>
      <w:lvlText w:val="•"/>
      <w:lvlJc w:val="left"/>
      <w:pPr>
        <w:ind w:left="4187" w:hanging="360"/>
      </w:pPr>
      <w:rPr>
        <w:rFonts w:hint="default"/>
        <w:lang w:val="en-US" w:eastAsia="en-US" w:bidi="en-US"/>
      </w:rPr>
    </w:lvl>
    <w:lvl w:ilvl="5" w:tplc="8F52AE1C">
      <w:numFmt w:val="bullet"/>
      <w:lvlText w:val="•"/>
      <w:lvlJc w:val="left"/>
      <w:pPr>
        <w:ind w:left="5029" w:hanging="360"/>
      </w:pPr>
      <w:rPr>
        <w:rFonts w:hint="default"/>
        <w:lang w:val="en-US" w:eastAsia="en-US" w:bidi="en-US"/>
      </w:rPr>
    </w:lvl>
    <w:lvl w:ilvl="6" w:tplc="D81C67D8">
      <w:numFmt w:val="bullet"/>
      <w:lvlText w:val="•"/>
      <w:lvlJc w:val="left"/>
      <w:pPr>
        <w:ind w:left="5871" w:hanging="360"/>
      </w:pPr>
      <w:rPr>
        <w:rFonts w:hint="default"/>
        <w:lang w:val="en-US" w:eastAsia="en-US" w:bidi="en-US"/>
      </w:rPr>
    </w:lvl>
    <w:lvl w:ilvl="7" w:tplc="5764026E">
      <w:numFmt w:val="bullet"/>
      <w:lvlText w:val="•"/>
      <w:lvlJc w:val="left"/>
      <w:pPr>
        <w:ind w:left="6713" w:hanging="360"/>
      </w:pPr>
      <w:rPr>
        <w:rFonts w:hint="default"/>
        <w:lang w:val="en-US" w:eastAsia="en-US" w:bidi="en-US"/>
      </w:rPr>
    </w:lvl>
    <w:lvl w:ilvl="8" w:tplc="7FCA0942">
      <w:numFmt w:val="bullet"/>
      <w:lvlText w:val="•"/>
      <w:lvlJc w:val="left"/>
      <w:pPr>
        <w:ind w:left="7555" w:hanging="360"/>
      </w:pPr>
      <w:rPr>
        <w:rFonts w:hint="default"/>
        <w:lang w:val="en-US" w:eastAsia="en-US" w:bidi="en-US"/>
      </w:rPr>
    </w:lvl>
  </w:abstractNum>
  <w:abstractNum w:abstractNumId="2" w15:restartNumberingAfterBreak="0">
    <w:nsid w:val="45823EEA"/>
    <w:multiLevelType w:val="hybridMultilevel"/>
    <w:tmpl w:val="9808D680"/>
    <w:lvl w:ilvl="0" w:tplc="72D01220">
      <w:numFmt w:val="bullet"/>
      <w:lvlText w:val="•"/>
      <w:lvlJc w:val="left"/>
      <w:pPr>
        <w:ind w:left="383" w:hanging="284"/>
      </w:pPr>
      <w:rPr>
        <w:rFonts w:ascii="Arial" w:eastAsia="Arial" w:hAnsi="Arial" w:cs="Arial" w:hint="default"/>
        <w:spacing w:val="-3"/>
        <w:w w:val="100"/>
        <w:sz w:val="24"/>
        <w:szCs w:val="24"/>
        <w:lang w:val="en-US" w:eastAsia="en-US" w:bidi="en-US"/>
      </w:rPr>
    </w:lvl>
    <w:lvl w:ilvl="1" w:tplc="CDA81F7C">
      <w:numFmt w:val="bullet"/>
      <w:lvlText w:val=""/>
      <w:lvlJc w:val="left"/>
      <w:pPr>
        <w:ind w:left="820" w:hanging="360"/>
      </w:pPr>
      <w:rPr>
        <w:rFonts w:ascii="Symbol" w:eastAsia="Symbol" w:hAnsi="Symbol" w:cs="Symbol" w:hint="default"/>
        <w:w w:val="100"/>
        <w:sz w:val="24"/>
        <w:szCs w:val="24"/>
        <w:lang w:val="en-US" w:eastAsia="en-US" w:bidi="en-US"/>
      </w:rPr>
    </w:lvl>
    <w:lvl w:ilvl="2" w:tplc="3834AE3A">
      <w:numFmt w:val="bullet"/>
      <w:lvlText w:val="•"/>
      <w:lvlJc w:val="left"/>
      <w:pPr>
        <w:ind w:left="1755" w:hanging="360"/>
      </w:pPr>
      <w:rPr>
        <w:rFonts w:hint="default"/>
        <w:lang w:val="en-US" w:eastAsia="en-US" w:bidi="en-US"/>
      </w:rPr>
    </w:lvl>
    <w:lvl w:ilvl="3" w:tplc="9320D054">
      <w:numFmt w:val="bullet"/>
      <w:lvlText w:val="•"/>
      <w:lvlJc w:val="left"/>
      <w:pPr>
        <w:ind w:left="2690" w:hanging="360"/>
      </w:pPr>
      <w:rPr>
        <w:rFonts w:hint="default"/>
        <w:lang w:val="en-US" w:eastAsia="en-US" w:bidi="en-US"/>
      </w:rPr>
    </w:lvl>
    <w:lvl w:ilvl="4" w:tplc="9C481FDA">
      <w:numFmt w:val="bullet"/>
      <w:lvlText w:val="•"/>
      <w:lvlJc w:val="left"/>
      <w:pPr>
        <w:ind w:left="3626" w:hanging="360"/>
      </w:pPr>
      <w:rPr>
        <w:rFonts w:hint="default"/>
        <w:lang w:val="en-US" w:eastAsia="en-US" w:bidi="en-US"/>
      </w:rPr>
    </w:lvl>
    <w:lvl w:ilvl="5" w:tplc="379A8664">
      <w:numFmt w:val="bullet"/>
      <w:lvlText w:val="•"/>
      <w:lvlJc w:val="left"/>
      <w:pPr>
        <w:ind w:left="4561" w:hanging="360"/>
      </w:pPr>
      <w:rPr>
        <w:rFonts w:hint="default"/>
        <w:lang w:val="en-US" w:eastAsia="en-US" w:bidi="en-US"/>
      </w:rPr>
    </w:lvl>
    <w:lvl w:ilvl="6" w:tplc="46BA9D82">
      <w:numFmt w:val="bullet"/>
      <w:lvlText w:val="•"/>
      <w:lvlJc w:val="left"/>
      <w:pPr>
        <w:ind w:left="5497" w:hanging="360"/>
      </w:pPr>
      <w:rPr>
        <w:rFonts w:hint="default"/>
        <w:lang w:val="en-US" w:eastAsia="en-US" w:bidi="en-US"/>
      </w:rPr>
    </w:lvl>
    <w:lvl w:ilvl="7" w:tplc="F1DC2DE0">
      <w:numFmt w:val="bullet"/>
      <w:lvlText w:val="•"/>
      <w:lvlJc w:val="left"/>
      <w:pPr>
        <w:ind w:left="6432" w:hanging="360"/>
      </w:pPr>
      <w:rPr>
        <w:rFonts w:hint="default"/>
        <w:lang w:val="en-US" w:eastAsia="en-US" w:bidi="en-US"/>
      </w:rPr>
    </w:lvl>
    <w:lvl w:ilvl="8" w:tplc="35EAD6A4">
      <w:numFmt w:val="bullet"/>
      <w:lvlText w:val="•"/>
      <w:lvlJc w:val="left"/>
      <w:pPr>
        <w:ind w:left="736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79"/>
    <w:rsid w:val="003B72A0"/>
    <w:rsid w:val="003E1DEA"/>
    <w:rsid w:val="00854667"/>
    <w:rsid w:val="00A35F13"/>
    <w:rsid w:val="00DB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B3FE"/>
  <w15:docId w15:val="{34642FFD-AFEF-4FAD-8EDB-6233C22D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ind w:left="1472" w:right="1489"/>
      <w:jc w:val="center"/>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383"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D52B-BF61-452D-81DD-400811A5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Napper, Kerri</dc:creator>
  <cp:lastModifiedBy>Callum Clay</cp:lastModifiedBy>
  <cp:revision>2</cp:revision>
  <dcterms:created xsi:type="dcterms:W3CDTF">2019-11-18T22:08:00Z</dcterms:created>
  <dcterms:modified xsi:type="dcterms:W3CDTF">2019-11-18T22:08:00Z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2019-11-18T00:00:00Z</vt:filetime>
  </property>
</Properties>
</file>