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05C63" w14:textId="77777777" w:rsidR="005B358D" w:rsidRDefault="0064487E" w:rsidP="005B358D">
      <w:pPr>
        <w:shd w:val="clear" w:color="auto" w:fill="FFFFFF"/>
        <w:spacing w:after="384" w:line="384" w:lineRule="atLeast"/>
        <w:jc w:val="center"/>
        <w:rPr>
          <w:rFonts w:ascii="Unna" w:eastAsia="Times New Roman" w:hAnsi="Unna" w:cs="Times New Roman"/>
          <w:kern w:val="0"/>
          <w:sz w:val="33"/>
          <w:szCs w:val="33"/>
          <w:lang w:eastAsia="en-GB"/>
          <w14:ligatures w14:val="none"/>
        </w:rPr>
      </w:pPr>
      <w:r>
        <w:rPr>
          <w:noProof/>
        </w:rPr>
        <w:drawing>
          <wp:anchor distT="0" distB="0" distL="114300" distR="114300" simplePos="0" relativeHeight="251658240" behindDoc="0" locked="0" layoutInCell="1" allowOverlap="1" wp14:anchorId="3D075DC4" wp14:editId="506C63CB">
            <wp:simplePos x="0" y="0"/>
            <wp:positionH relativeFrom="column">
              <wp:posOffset>2438400</wp:posOffset>
            </wp:positionH>
            <wp:positionV relativeFrom="paragraph">
              <wp:posOffset>-514350</wp:posOffset>
            </wp:positionV>
            <wp:extent cx="660400" cy="701675"/>
            <wp:effectExtent l="0" t="0" r="6350" b="3175"/>
            <wp:wrapNone/>
            <wp:docPr id="128704024" name="Picture 1" descr="A group of kids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4024" name="Picture 1" descr="A group of kids holding hand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400" cy="701675"/>
                    </a:xfrm>
                    <a:prstGeom prst="rect">
                      <a:avLst/>
                    </a:prstGeom>
                  </pic:spPr>
                </pic:pic>
              </a:graphicData>
            </a:graphic>
            <wp14:sizeRelH relativeFrom="margin">
              <wp14:pctWidth>0</wp14:pctWidth>
            </wp14:sizeRelH>
            <wp14:sizeRelV relativeFrom="margin">
              <wp14:pctHeight>0</wp14:pctHeight>
            </wp14:sizeRelV>
          </wp:anchor>
        </w:drawing>
      </w:r>
    </w:p>
    <w:p w14:paraId="25673D7A" w14:textId="0272FA7E" w:rsidR="0064487E" w:rsidRPr="003D1E21" w:rsidRDefault="0064487E" w:rsidP="005B358D">
      <w:pPr>
        <w:shd w:val="clear" w:color="auto" w:fill="FFFFFF"/>
        <w:spacing w:after="384" w:line="384" w:lineRule="atLeast"/>
        <w:jc w:val="center"/>
        <w:rPr>
          <w:rFonts w:ascii="Unna" w:eastAsia="Times New Roman" w:hAnsi="Unna" w:cs="Times New Roman"/>
          <w:kern w:val="0"/>
          <w:sz w:val="33"/>
          <w:szCs w:val="33"/>
          <w:lang w:eastAsia="en-GB"/>
          <w14:ligatures w14:val="none"/>
        </w:rPr>
      </w:pPr>
      <w:r w:rsidRPr="003D1E21">
        <w:rPr>
          <w:rFonts w:ascii="Arial" w:eastAsia="Times New Roman" w:hAnsi="Arial" w:cs="Arial"/>
          <w:b/>
          <w:bCs/>
          <w:kern w:val="0"/>
          <w:sz w:val="18"/>
          <w:szCs w:val="18"/>
          <w:u w:val="single"/>
          <w:lang w:eastAsia="en-GB"/>
          <w14:ligatures w14:val="none"/>
        </w:rPr>
        <w:t>Sleep and Rest Policy</w:t>
      </w:r>
    </w:p>
    <w:p w14:paraId="1B5B603F" w14:textId="77777777" w:rsidR="003D1E21" w:rsidRPr="003D1E21" w:rsidRDefault="0064487E" w:rsidP="003D1E21">
      <w:pPr>
        <w:shd w:val="clear" w:color="auto" w:fill="FFFFFF"/>
        <w:spacing w:after="384" w:line="384" w:lineRule="atLeast"/>
        <w:jc w:val="center"/>
        <w:rPr>
          <w:rFonts w:ascii="Arial" w:eastAsia="Times New Roman" w:hAnsi="Arial" w:cs="Arial"/>
          <w:kern w:val="0"/>
          <w:sz w:val="18"/>
          <w:szCs w:val="18"/>
          <w:lang w:eastAsia="en-GB"/>
          <w14:ligatures w14:val="none"/>
        </w:rPr>
      </w:pPr>
      <w:r w:rsidRPr="0064487E">
        <w:rPr>
          <w:rFonts w:ascii="Arial" w:eastAsia="Times New Roman" w:hAnsi="Arial" w:cs="Arial"/>
          <w:kern w:val="0"/>
          <w:sz w:val="18"/>
          <w:szCs w:val="18"/>
          <w:lang w:eastAsia="en-GB"/>
          <w14:ligatures w14:val="none"/>
        </w:rPr>
        <w:t xml:space="preserve">At </w:t>
      </w:r>
      <w:r w:rsidRPr="003D1E21">
        <w:rPr>
          <w:rFonts w:ascii="Arial" w:eastAsia="Times New Roman" w:hAnsi="Arial" w:cs="Arial"/>
          <w:kern w:val="0"/>
          <w:sz w:val="18"/>
          <w:szCs w:val="18"/>
          <w:lang w:eastAsia="en-GB"/>
          <w14:ligatures w14:val="none"/>
        </w:rPr>
        <w:t xml:space="preserve">Church Lane Primary School </w:t>
      </w:r>
      <w:r w:rsidRPr="0064487E">
        <w:rPr>
          <w:rFonts w:ascii="Arial" w:eastAsia="Times New Roman" w:hAnsi="Arial" w:cs="Arial"/>
          <w:kern w:val="0"/>
          <w:sz w:val="18"/>
          <w:szCs w:val="18"/>
          <w:lang w:eastAsia="en-GB"/>
          <w14:ligatures w14:val="none"/>
        </w:rPr>
        <w:t xml:space="preserve">we aim to ensure that all children </w:t>
      </w:r>
      <w:r w:rsidRPr="003D1E21">
        <w:rPr>
          <w:rFonts w:ascii="Arial" w:eastAsia="Times New Roman" w:hAnsi="Arial" w:cs="Arial"/>
          <w:kern w:val="0"/>
          <w:sz w:val="18"/>
          <w:szCs w:val="18"/>
          <w:lang w:eastAsia="en-GB"/>
          <w14:ligatures w14:val="none"/>
        </w:rPr>
        <w:t>who still need a sleep, can do in a safe environment.</w:t>
      </w:r>
    </w:p>
    <w:p w14:paraId="0615AC6C" w14:textId="057602F0" w:rsidR="003D1E21" w:rsidRPr="003D1E21" w:rsidRDefault="003D1E21" w:rsidP="003D1E21">
      <w:pPr>
        <w:shd w:val="clear" w:color="auto" w:fill="FFFFFF"/>
        <w:spacing w:after="384" w:line="384" w:lineRule="atLeast"/>
        <w:jc w:val="center"/>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u w:val="single"/>
          <w:lang w:eastAsia="en-GB"/>
          <w14:ligatures w14:val="none"/>
        </w:rPr>
        <w:t>Aims:</w:t>
      </w:r>
    </w:p>
    <w:p w14:paraId="6F649154" w14:textId="77777777"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rPr>
      </w:pPr>
      <w:r w:rsidRPr="003D1E21">
        <w:rPr>
          <w:rFonts w:ascii="Arial" w:hAnsi="Arial" w:cs="Arial"/>
          <w:color w:val="000000"/>
          <w:sz w:val="18"/>
          <w:szCs w:val="18"/>
          <w:bdr w:val="none" w:sz="0" w:space="0" w:color="auto" w:frame="1"/>
        </w:rPr>
        <w:t>To make parents/carers and staff aware of our approach to sleep and rest opportunities at nursery and to ensure that all children get all the sleep they need whilst in our care.  We believe that children need sleep and rest periods to help with their development. This policy has therefore been developed to ensure all children are kept safe and their well-being is nurtured while they sleep and rest at our Nursery.</w:t>
      </w:r>
    </w:p>
    <w:p w14:paraId="00282E84" w14:textId="77777777"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rPr>
      </w:pPr>
      <w:r w:rsidRPr="003D1E21">
        <w:rPr>
          <w:rFonts w:ascii="Arial" w:hAnsi="Arial" w:cs="Arial"/>
          <w:color w:val="000000"/>
          <w:sz w:val="18"/>
          <w:szCs w:val="18"/>
        </w:rPr>
        <w:t> </w:t>
      </w:r>
    </w:p>
    <w:p w14:paraId="208D401E" w14:textId="30380A6B"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bdr w:val="none" w:sz="0" w:space="0" w:color="auto" w:frame="1"/>
        </w:rPr>
      </w:pPr>
      <w:r w:rsidRPr="003D1E21">
        <w:rPr>
          <w:rFonts w:ascii="Arial" w:hAnsi="Arial" w:cs="Arial"/>
          <w:color w:val="000000"/>
          <w:sz w:val="18"/>
          <w:szCs w:val="18"/>
          <w:bdr w:val="none" w:sz="0" w:space="0" w:color="auto" w:frame="1"/>
        </w:rPr>
        <w:t xml:space="preserve">At </w:t>
      </w:r>
      <w:r w:rsidR="005B358D">
        <w:rPr>
          <w:rFonts w:ascii="Arial" w:hAnsi="Arial" w:cs="Arial"/>
          <w:color w:val="000000"/>
          <w:sz w:val="18"/>
          <w:szCs w:val="18"/>
          <w:bdr w:val="none" w:sz="0" w:space="0" w:color="auto" w:frame="1"/>
        </w:rPr>
        <w:t xml:space="preserve">Church Lane Primary School and Nursery, </w:t>
      </w:r>
      <w:r w:rsidRPr="003D1E21">
        <w:rPr>
          <w:rFonts w:ascii="Arial" w:hAnsi="Arial" w:cs="Arial"/>
          <w:color w:val="000000"/>
          <w:sz w:val="18"/>
          <w:szCs w:val="18"/>
          <w:bdr w:val="none" w:sz="0" w:space="0" w:color="auto" w:frame="1"/>
        </w:rPr>
        <w:t>we recognise that children can become very tired during the day and that it is necessary to provide all children with the opportunity to rest or sleep during their session if they require it.</w:t>
      </w:r>
    </w:p>
    <w:p w14:paraId="05FD8739" w14:textId="77777777"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rPr>
      </w:pPr>
    </w:p>
    <w:p w14:paraId="65E18149" w14:textId="4E387F21"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bdr w:val="none" w:sz="0" w:space="0" w:color="auto" w:frame="1"/>
        </w:rPr>
      </w:pPr>
      <w:r w:rsidRPr="003D1E21">
        <w:rPr>
          <w:rFonts w:ascii="Arial" w:hAnsi="Arial" w:cs="Arial"/>
          <w:color w:val="000000"/>
          <w:sz w:val="18"/>
          <w:szCs w:val="18"/>
          <w:bdr w:val="none" w:sz="0" w:space="0" w:color="auto" w:frame="1"/>
        </w:rPr>
        <w:t>We believe that every child’s needs are different, and this is why we aim to provide flexibility and opportunities for children to take rests and naps as they need and desire.</w:t>
      </w:r>
    </w:p>
    <w:p w14:paraId="75B60EC1" w14:textId="77777777"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rPr>
      </w:pPr>
    </w:p>
    <w:p w14:paraId="1729B333" w14:textId="0810E79F" w:rsidR="003D1E21" w:rsidRPr="003D1E21" w:rsidRDefault="003D1E21" w:rsidP="003D1E21">
      <w:pPr>
        <w:pStyle w:val="NormalWeb"/>
        <w:shd w:val="clear" w:color="auto" w:fill="FFFFFF"/>
        <w:spacing w:before="0" w:beforeAutospacing="0" w:after="0" w:afterAutospacing="0"/>
        <w:jc w:val="both"/>
        <w:textAlignment w:val="top"/>
        <w:rPr>
          <w:rFonts w:ascii="Arial" w:hAnsi="Arial" w:cs="Arial"/>
          <w:color w:val="000000"/>
          <w:sz w:val="18"/>
          <w:szCs w:val="18"/>
        </w:rPr>
      </w:pPr>
      <w:r w:rsidRPr="003D1E21">
        <w:rPr>
          <w:rFonts w:ascii="Arial" w:hAnsi="Arial" w:cs="Arial"/>
          <w:color w:val="000000"/>
          <w:sz w:val="18"/>
          <w:szCs w:val="18"/>
          <w:bdr w:val="none" w:sz="0" w:space="0" w:color="auto" w:frame="1"/>
        </w:rPr>
        <w:t xml:space="preserve">The welfare of the child is paramount; it is very important for young children to get all the sleep they need.  Parents’ and carers’ </w:t>
      </w:r>
      <w:proofErr w:type="gramStart"/>
      <w:r w:rsidRPr="003D1E21">
        <w:rPr>
          <w:rFonts w:ascii="Arial" w:hAnsi="Arial" w:cs="Arial"/>
          <w:color w:val="000000"/>
          <w:sz w:val="18"/>
          <w:szCs w:val="18"/>
          <w:bdr w:val="none" w:sz="0" w:space="0" w:color="auto" w:frame="1"/>
        </w:rPr>
        <w:t>wishes</w:t>
      </w:r>
      <w:proofErr w:type="gramEnd"/>
      <w:r w:rsidRPr="003D1E21">
        <w:rPr>
          <w:rFonts w:ascii="Arial" w:hAnsi="Arial" w:cs="Arial"/>
          <w:color w:val="000000"/>
          <w:sz w:val="18"/>
          <w:szCs w:val="18"/>
          <w:bdr w:val="none" w:sz="0" w:space="0" w:color="auto" w:frame="1"/>
        </w:rPr>
        <w:t xml:space="preserve"> will be respected with regard to their children’s sleep requirements, provided that the child’s welfare is not compromised.</w:t>
      </w:r>
    </w:p>
    <w:p w14:paraId="6AB2A855" w14:textId="77777777" w:rsidR="003D1E21" w:rsidRDefault="0064487E" w:rsidP="003D1E21">
      <w:pPr>
        <w:shd w:val="clear" w:color="auto" w:fill="FFFFFF"/>
        <w:spacing w:after="384" w:line="384" w:lineRule="atLeast"/>
        <w:jc w:val="center"/>
        <w:rPr>
          <w:rFonts w:ascii="Arial" w:eastAsia="Times New Roman" w:hAnsi="Arial" w:cs="Arial"/>
          <w:kern w:val="0"/>
          <w:sz w:val="18"/>
          <w:szCs w:val="18"/>
          <w:u w:val="single"/>
          <w:lang w:eastAsia="en-GB"/>
          <w14:ligatures w14:val="none"/>
        </w:rPr>
      </w:pPr>
      <w:r w:rsidRPr="0064487E">
        <w:rPr>
          <w:rFonts w:ascii="Arial" w:eastAsia="Times New Roman" w:hAnsi="Arial" w:cs="Arial"/>
          <w:kern w:val="0"/>
          <w:sz w:val="18"/>
          <w:szCs w:val="18"/>
          <w:u w:val="single"/>
          <w:lang w:eastAsia="en-GB"/>
          <w14:ligatures w14:val="none"/>
        </w:rPr>
        <w:t xml:space="preserve">Our policy follows the advice provided by </w:t>
      </w:r>
      <w:r w:rsidRPr="003D1E21">
        <w:rPr>
          <w:rFonts w:ascii="Arial" w:eastAsia="Times New Roman" w:hAnsi="Arial" w:cs="Arial"/>
          <w:kern w:val="0"/>
          <w:sz w:val="18"/>
          <w:szCs w:val="18"/>
          <w:u w:val="single"/>
          <w:lang w:eastAsia="en-GB"/>
          <w14:ligatures w14:val="none"/>
        </w:rPr>
        <w:t xml:space="preserve">the </w:t>
      </w:r>
      <w:r w:rsidRPr="0064487E">
        <w:rPr>
          <w:rFonts w:ascii="Arial" w:eastAsia="Times New Roman" w:hAnsi="Arial" w:cs="Arial"/>
          <w:kern w:val="0"/>
          <w:sz w:val="18"/>
          <w:szCs w:val="18"/>
          <w:u w:val="single"/>
          <w:lang w:eastAsia="en-GB"/>
          <w14:ligatures w14:val="none"/>
        </w:rPr>
        <w:t>Lullaby Trust</w:t>
      </w:r>
      <w:r w:rsidRPr="003D1E21">
        <w:rPr>
          <w:rFonts w:ascii="Arial" w:eastAsia="Times New Roman" w:hAnsi="Arial" w:cs="Arial"/>
          <w:kern w:val="0"/>
          <w:sz w:val="18"/>
          <w:szCs w:val="18"/>
          <w:u w:val="single"/>
          <w:lang w:eastAsia="en-GB"/>
          <w14:ligatures w14:val="none"/>
        </w:rPr>
        <w:t>.</w:t>
      </w:r>
    </w:p>
    <w:p w14:paraId="4973D567" w14:textId="539733FF" w:rsidR="0064487E" w:rsidRPr="003D1E21" w:rsidRDefault="0064487E" w:rsidP="003D1E21">
      <w:pPr>
        <w:shd w:val="clear" w:color="auto" w:fill="FFFFFF"/>
        <w:spacing w:after="384" w:line="384" w:lineRule="atLeast"/>
        <w:jc w:val="center"/>
        <w:rPr>
          <w:rFonts w:ascii="Arial" w:eastAsia="Times New Roman" w:hAnsi="Arial" w:cs="Arial"/>
          <w:kern w:val="0"/>
          <w:sz w:val="18"/>
          <w:szCs w:val="18"/>
          <w:u w:val="single"/>
          <w:lang w:eastAsia="en-GB"/>
          <w14:ligatures w14:val="none"/>
        </w:rPr>
      </w:pPr>
      <w:r w:rsidRPr="003D1E21">
        <w:rPr>
          <w:rFonts w:ascii="Arial" w:eastAsia="Times New Roman" w:hAnsi="Arial" w:cs="Arial"/>
          <w:kern w:val="0"/>
          <w:sz w:val="18"/>
          <w:szCs w:val="18"/>
          <w:u w:val="single"/>
          <w:lang w:eastAsia="en-GB"/>
          <w14:ligatures w14:val="none"/>
        </w:rPr>
        <w:t xml:space="preserve">We </w:t>
      </w:r>
      <w:r w:rsidRPr="0064487E">
        <w:rPr>
          <w:rFonts w:ascii="Arial" w:eastAsia="Times New Roman" w:hAnsi="Arial" w:cs="Arial"/>
          <w:kern w:val="0"/>
          <w:sz w:val="18"/>
          <w:szCs w:val="18"/>
          <w:u w:val="single"/>
          <w:lang w:eastAsia="en-GB"/>
          <w14:ligatures w14:val="none"/>
        </w:rPr>
        <w:t>make sure that:</w:t>
      </w:r>
    </w:p>
    <w:p w14:paraId="62CBFAD7" w14:textId="77777777" w:rsidR="003D1E21" w:rsidRPr="003D1E21" w:rsidRDefault="003D1E21" w:rsidP="003D1E21">
      <w:pPr>
        <w:numPr>
          <w:ilvl w:val="0"/>
          <w:numId w:val="3"/>
        </w:numPr>
        <w:spacing w:after="0" w:line="240" w:lineRule="auto"/>
        <w:ind w:left="840"/>
        <w:jc w:val="both"/>
        <w:textAlignment w:val="top"/>
        <w:rPr>
          <w:rFonts w:ascii="Arial" w:eastAsia="Times New Roman" w:hAnsi="Arial" w:cs="Arial"/>
          <w:color w:val="000000"/>
          <w:kern w:val="0"/>
          <w:sz w:val="18"/>
          <w:szCs w:val="18"/>
          <w:lang w:eastAsia="en-GB"/>
          <w14:ligatures w14:val="none"/>
        </w:rPr>
      </w:pPr>
      <w:r w:rsidRPr="003D1E21">
        <w:rPr>
          <w:rFonts w:ascii="Arial" w:eastAsia="Times New Roman" w:hAnsi="Arial" w:cs="Arial"/>
          <w:color w:val="000000"/>
          <w:kern w:val="0"/>
          <w:sz w:val="18"/>
          <w:szCs w:val="18"/>
          <w:bdr w:val="none" w:sz="0" w:space="0" w:color="auto" w:frame="1"/>
          <w:lang w:eastAsia="en-GB"/>
          <w14:ligatures w14:val="none"/>
        </w:rPr>
        <w:t>Nursery staff will position themselves to be within sight and sound of sleeping children so that</w:t>
      </w:r>
    </w:p>
    <w:p w14:paraId="5ACB6386" w14:textId="0A055FE1" w:rsidR="003D1E21" w:rsidRPr="0064487E" w:rsidRDefault="003D1E21" w:rsidP="003D1E21">
      <w:pPr>
        <w:spacing w:after="0" w:line="240" w:lineRule="auto"/>
        <w:ind w:left="480"/>
        <w:jc w:val="both"/>
        <w:textAlignment w:val="top"/>
        <w:rPr>
          <w:rFonts w:ascii="Arial" w:eastAsia="Times New Roman" w:hAnsi="Arial" w:cs="Arial"/>
          <w:color w:val="000000"/>
          <w:kern w:val="0"/>
          <w:sz w:val="18"/>
          <w:szCs w:val="18"/>
          <w:lang w:eastAsia="en-GB"/>
          <w14:ligatures w14:val="none"/>
        </w:rPr>
      </w:pPr>
      <w:r w:rsidRPr="003D1E21">
        <w:rPr>
          <w:rFonts w:ascii="Arial" w:eastAsia="Times New Roman" w:hAnsi="Arial" w:cs="Arial"/>
          <w:color w:val="000000"/>
          <w:kern w:val="0"/>
          <w:sz w:val="18"/>
          <w:szCs w:val="18"/>
          <w:bdr w:val="none" w:sz="0" w:space="0" w:color="auto" w:frame="1"/>
          <w:lang w:eastAsia="en-GB"/>
          <w14:ligatures w14:val="none"/>
        </w:rPr>
        <w:t xml:space="preserve">    they can monitor them.</w:t>
      </w:r>
    </w:p>
    <w:p w14:paraId="47A73EF8" w14:textId="77777777" w:rsidR="0064487E" w:rsidRPr="003D1E21" w:rsidRDefault="0064487E" w:rsidP="0064487E">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Children are monitored visually when sleeping. Checks are recorded every 10 minutes.</w:t>
      </w:r>
    </w:p>
    <w:p w14:paraId="0EC9CA39" w14:textId="77777777" w:rsidR="0064487E" w:rsidRPr="003D1E21" w:rsidRDefault="0064487E" w:rsidP="0064487E">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When monitoring, the staff member looks for the rise and fall of the chest and if the sleep position/body temperature has changed.</w:t>
      </w:r>
    </w:p>
    <w:p w14:paraId="2019466A" w14:textId="77777777" w:rsidR="0064487E" w:rsidRPr="003D1E21" w:rsidRDefault="0064487E" w:rsidP="0064487E">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We monitor the room temperature.</w:t>
      </w:r>
    </w:p>
    <w:p w14:paraId="72673DCD" w14:textId="24FD56D6" w:rsidR="0064487E" w:rsidRPr="003D1E21" w:rsidRDefault="003D1E21" w:rsidP="0064487E">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We use</w:t>
      </w:r>
      <w:r w:rsidR="0064487E" w:rsidRPr="003D1E21">
        <w:rPr>
          <w:rFonts w:ascii="Arial" w:eastAsia="Times New Roman" w:hAnsi="Arial" w:cs="Arial"/>
          <w:kern w:val="0"/>
          <w:sz w:val="18"/>
          <w:szCs w:val="18"/>
          <w:lang w:eastAsia="en-GB"/>
          <w14:ligatures w14:val="none"/>
        </w:rPr>
        <w:t xml:space="preserve"> clean, light bedding/blankets and sleeping mats.</w:t>
      </w:r>
    </w:p>
    <w:p w14:paraId="11355D93" w14:textId="77C09E07" w:rsidR="0064487E" w:rsidRPr="003D1E21" w:rsidRDefault="0064487E" w:rsidP="0064487E">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Parents are informed of the length of time asleep.</w:t>
      </w:r>
    </w:p>
    <w:p w14:paraId="4C989AD7" w14:textId="24A6E0A2" w:rsidR="003D1E21" w:rsidRPr="003D1E21" w:rsidRDefault="003D1E21" w:rsidP="003D1E21">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kern w:val="0"/>
          <w:sz w:val="18"/>
          <w:szCs w:val="18"/>
          <w:lang w:eastAsia="en-GB"/>
          <w14:ligatures w14:val="none"/>
        </w:rPr>
        <w:t>We have a no smoking policy.</w:t>
      </w:r>
    </w:p>
    <w:p w14:paraId="7D9FE228" w14:textId="77777777" w:rsidR="005B358D" w:rsidRPr="005B358D" w:rsidRDefault="003D1E21" w:rsidP="003D1E21">
      <w:pPr>
        <w:pStyle w:val="ListParagraph"/>
        <w:numPr>
          <w:ilvl w:val="0"/>
          <w:numId w:val="1"/>
        </w:numPr>
        <w:shd w:val="clear" w:color="auto" w:fill="FFFFFF"/>
        <w:spacing w:after="384" w:line="384" w:lineRule="atLeast"/>
        <w:rPr>
          <w:rFonts w:ascii="Arial" w:eastAsia="Times New Roman" w:hAnsi="Arial" w:cs="Arial"/>
          <w:kern w:val="0"/>
          <w:sz w:val="18"/>
          <w:szCs w:val="18"/>
          <w:lang w:eastAsia="en-GB"/>
          <w14:ligatures w14:val="none"/>
        </w:rPr>
      </w:pPr>
      <w:r w:rsidRPr="003D1E21">
        <w:rPr>
          <w:rFonts w:ascii="Arial" w:eastAsia="Times New Roman" w:hAnsi="Arial" w:cs="Arial"/>
          <w:color w:val="000000"/>
          <w:kern w:val="0"/>
          <w:sz w:val="18"/>
          <w:szCs w:val="18"/>
          <w:bdr w:val="none" w:sz="0" w:space="0" w:color="auto" w:frame="1"/>
          <w:lang w:eastAsia="en-GB"/>
          <w14:ligatures w14:val="none"/>
        </w:rPr>
        <w:t>A phone call will be made to parents/carers to arrange a collection of a child that may have fallen asleep due to illness or from feeling unwell. Temperatures will be taken also at this time.</w:t>
      </w:r>
    </w:p>
    <w:p w14:paraId="2C15100A" w14:textId="70530B86" w:rsidR="005B358D" w:rsidRPr="005B358D" w:rsidRDefault="003D1E21" w:rsidP="005B358D">
      <w:pPr>
        <w:shd w:val="clear" w:color="auto" w:fill="FFFFFF"/>
        <w:spacing w:after="384" w:line="384" w:lineRule="atLeast"/>
        <w:ind w:left="360"/>
        <w:rPr>
          <w:rFonts w:ascii="Arial" w:eastAsia="Times New Roman" w:hAnsi="Arial" w:cs="Arial"/>
          <w:kern w:val="0"/>
          <w:sz w:val="18"/>
          <w:szCs w:val="18"/>
          <w:lang w:eastAsia="en-GB"/>
          <w14:ligatures w14:val="none"/>
        </w:rPr>
      </w:pPr>
      <w:r w:rsidRPr="005B358D">
        <w:rPr>
          <w:rFonts w:ascii="Arial" w:eastAsia="Times New Roman" w:hAnsi="Arial" w:cs="Arial"/>
          <w:kern w:val="0"/>
          <w:sz w:val="18"/>
          <w:szCs w:val="18"/>
          <w:lang w:eastAsia="en-GB"/>
          <w14:ligatures w14:val="none"/>
        </w:rPr>
        <w:t>Policy written by: Kelly Hakes</w:t>
      </w:r>
      <w:r w:rsidR="00747A47" w:rsidRPr="005B358D">
        <w:rPr>
          <w:rFonts w:ascii="Arial" w:eastAsia="Times New Roman" w:hAnsi="Arial" w:cs="Arial"/>
          <w:kern w:val="0"/>
          <w:sz w:val="18"/>
          <w:szCs w:val="18"/>
          <w:lang w:eastAsia="en-GB"/>
          <w14:ligatures w14:val="none"/>
        </w:rPr>
        <w:t xml:space="preserve">                                                                                  </w:t>
      </w:r>
      <w:r w:rsidRPr="005B358D">
        <w:rPr>
          <w:rFonts w:ascii="Arial" w:eastAsia="Times New Roman" w:hAnsi="Arial" w:cs="Arial"/>
          <w:kern w:val="0"/>
          <w:sz w:val="18"/>
          <w:szCs w:val="18"/>
          <w:lang w:eastAsia="en-GB"/>
          <w14:ligatures w14:val="none"/>
        </w:rPr>
        <w:t>Date: May 202</w:t>
      </w:r>
      <w:r w:rsidR="002F7510">
        <w:rPr>
          <w:rFonts w:ascii="Arial" w:eastAsia="Times New Roman" w:hAnsi="Arial" w:cs="Arial"/>
          <w:kern w:val="0"/>
          <w:sz w:val="18"/>
          <w:szCs w:val="18"/>
          <w:lang w:eastAsia="en-GB"/>
          <w14:ligatures w14:val="none"/>
        </w:rPr>
        <w:t>4</w:t>
      </w:r>
    </w:p>
    <w:p w14:paraId="57FEA739" w14:textId="53DD339D" w:rsidR="00245FBF" w:rsidRDefault="005B358D" w:rsidP="00F71232">
      <w:pPr>
        <w:shd w:val="clear" w:color="auto" w:fill="FFFFFF"/>
        <w:spacing w:after="384" w:line="384" w:lineRule="atLeast"/>
      </w:pPr>
      <w:r>
        <w:rPr>
          <w:rFonts w:ascii="Arial" w:eastAsia="Times New Roman" w:hAnsi="Arial" w:cs="Arial"/>
          <w:kern w:val="0"/>
          <w:sz w:val="18"/>
          <w:szCs w:val="18"/>
          <w:lang w:eastAsia="en-GB"/>
          <w14:ligatures w14:val="none"/>
        </w:rPr>
        <w:t xml:space="preserve">      </w:t>
      </w:r>
      <w:r w:rsidR="00304217">
        <w:rPr>
          <w:rFonts w:ascii="Arial" w:eastAsia="Times New Roman" w:hAnsi="Arial" w:cs="Arial"/>
          <w:kern w:val="0"/>
          <w:sz w:val="18"/>
          <w:szCs w:val="18"/>
          <w:lang w:eastAsia="en-GB"/>
          <w14:ligatures w14:val="none"/>
        </w:rPr>
        <w:t xml:space="preserve"> </w:t>
      </w:r>
      <w:r w:rsidR="00747A47">
        <w:rPr>
          <w:rFonts w:ascii="Arial" w:eastAsia="Times New Roman" w:hAnsi="Arial" w:cs="Arial"/>
          <w:kern w:val="0"/>
          <w:sz w:val="18"/>
          <w:szCs w:val="18"/>
          <w:lang w:eastAsia="en-GB"/>
          <w14:ligatures w14:val="none"/>
        </w:rPr>
        <w:t>Review date: May 202</w:t>
      </w:r>
      <w:r w:rsidR="002F7510">
        <w:rPr>
          <w:rFonts w:ascii="Arial" w:eastAsia="Times New Roman" w:hAnsi="Arial" w:cs="Arial"/>
          <w:kern w:val="0"/>
          <w:sz w:val="18"/>
          <w:szCs w:val="18"/>
          <w:lang w:eastAsia="en-GB"/>
          <w14:ligatures w14:val="none"/>
        </w:rPr>
        <w:t>6</w:t>
      </w:r>
    </w:p>
    <w:sectPr w:rsidR="00245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n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37051"/>
    <w:multiLevelType w:val="multilevel"/>
    <w:tmpl w:val="4AA2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6B4CE3"/>
    <w:multiLevelType w:val="multilevel"/>
    <w:tmpl w:val="D42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863687"/>
    <w:multiLevelType w:val="hybridMultilevel"/>
    <w:tmpl w:val="B52C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228226">
    <w:abstractNumId w:val="2"/>
  </w:num>
  <w:num w:numId="2" w16cid:durableId="2058965197">
    <w:abstractNumId w:val="0"/>
  </w:num>
  <w:num w:numId="3" w16cid:durableId="175790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7E"/>
    <w:rsid w:val="00147AC7"/>
    <w:rsid w:val="002150A2"/>
    <w:rsid w:val="00245FBF"/>
    <w:rsid w:val="002F7510"/>
    <w:rsid w:val="00304217"/>
    <w:rsid w:val="00333126"/>
    <w:rsid w:val="003C2FB0"/>
    <w:rsid w:val="003D1E21"/>
    <w:rsid w:val="00500E87"/>
    <w:rsid w:val="005520E4"/>
    <w:rsid w:val="005B358D"/>
    <w:rsid w:val="00607C8F"/>
    <w:rsid w:val="0064487E"/>
    <w:rsid w:val="00747A47"/>
    <w:rsid w:val="007F6BCF"/>
    <w:rsid w:val="00901185"/>
    <w:rsid w:val="00AF6893"/>
    <w:rsid w:val="00BE7007"/>
    <w:rsid w:val="00C61236"/>
    <w:rsid w:val="00CD48E1"/>
    <w:rsid w:val="00CF2DB3"/>
    <w:rsid w:val="00E526DA"/>
    <w:rsid w:val="00EC0F45"/>
    <w:rsid w:val="00F71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EA9C"/>
  <w15:chartTrackingRefBased/>
  <w15:docId w15:val="{8DD6B1F0-EF89-41C0-96B6-93420542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7E"/>
    <w:rPr>
      <w:rFonts w:eastAsiaTheme="majorEastAsia" w:cstheme="majorBidi"/>
      <w:color w:val="272727" w:themeColor="text1" w:themeTint="D8"/>
    </w:rPr>
  </w:style>
  <w:style w:type="paragraph" w:styleId="Title">
    <w:name w:val="Title"/>
    <w:basedOn w:val="Normal"/>
    <w:next w:val="Normal"/>
    <w:link w:val="TitleChar"/>
    <w:uiPriority w:val="10"/>
    <w:qFormat/>
    <w:rsid w:val="00644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7E"/>
    <w:pPr>
      <w:spacing w:before="160"/>
      <w:jc w:val="center"/>
    </w:pPr>
    <w:rPr>
      <w:i/>
      <w:iCs/>
      <w:color w:val="404040" w:themeColor="text1" w:themeTint="BF"/>
    </w:rPr>
  </w:style>
  <w:style w:type="character" w:customStyle="1" w:styleId="QuoteChar">
    <w:name w:val="Quote Char"/>
    <w:basedOn w:val="DefaultParagraphFont"/>
    <w:link w:val="Quote"/>
    <w:uiPriority w:val="29"/>
    <w:rsid w:val="0064487E"/>
    <w:rPr>
      <w:i/>
      <w:iCs/>
      <w:color w:val="404040" w:themeColor="text1" w:themeTint="BF"/>
    </w:rPr>
  </w:style>
  <w:style w:type="paragraph" w:styleId="ListParagraph">
    <w:name w:val="List Paragraph"/>
    <w:basedOn w:val="Normal"/>
    <w:uiPriority w:val="34"/>
    <w:qFormat/>
    <w:rsid w:val="0064487E"/>
    <w:pPr>
      <w:ind w:left="720"/>
      <w:contextualSpacing/>
    </w:pPr>
  </w:style>
  <w:style w:type="character" w:styleId="IntenseEmphasis">
    <w:name w:val="Intense Emphasis"/>
    <w:basedOn w:val="DefaultParagraphFont"/>
    <w:uiPriority w:val="21"/>
    <w:qFormat/>
    <w:rsid w:val="0064487E"/>
    <w:rPr>
      <w:i/>
      <w:iCs/>
      <w:color w:val="0F4761" w:themeColor="accent1" w:themeShade="BF"/>
    </w:rPr>
  </w:style>
  <w:style w:type="paragraph" w:styleId="IntenseQuote">
    <w:name w:val="Intense Quote"/>
    <w:basedOn w:val="Normal"/>
    <w:next w:val="Normal"/>
    <w:link w:val="IntenseQuoteChar"/>
    <w:uiPriority w:val="30"/>
    <w:qFormat/>
    <w:rsid w:val="00644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7E"/>
    <w:rPr>
      <w:i/>
      <w:iCs/>
      <w:color w:val="0F4761" w:themeColor="accent1" w:themeShade="BF"/>
    </w:rPr>
  </w:style>
  <w:style w:type="character" w:styleId="IntenseReference">
    <w:name w:val="Intense Reference"/>
    <w:basedOn w:val="DefaultParagraphFont"/>
    <w:uiPriority w:val="32"/>
    <w:qFormat/>
    <w:rsid w:val="0064487E"/>
    <w:rPr>
      <w:b/>
      <w:bCs/>
      <w:smallCaps/>
      <w:color w:val="0F4761" w:themeColor="accent1" w:themeShade="BF"/>
      <w:spacing w:val="5"/>
    </w:rPr>
  </w:style>
  <w:style w:type="paragraph" w:styleId="NormalWeb">
    <w:name w:val="Normal (Web)"/>
    <w:basedOn w:val="Normal"/>
    <w:uiPriority w:val="99"/>
    <w:semiHidden/>
    <w:unhideWhenUsed/>
    <w:rsid w:val="003D1E21"/>
    <w:pPr>
      <w:spacing w:before="100" w:beforeAutospacing="1" w:after="100" w:afterAutospacing="1" w:line="240" w:lineRule="auto"/>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5262">
      <w:bodyDiv w:val="1"/>
      <w:marLeft w:val="0"/>
      <w:marRight w:val="0"/>
      <w:marTop w:val="0"/>
      <w:marBottom w:val="0"/>
      <w:divBdr>
        <w:top w:val="none" w:sz="0" w:space="0" w:color="auto"/>
        <w:left w:val="none" w:sz="0" w:space="0" w:color="auto"/>
        <w:bottom w:val="none" w:sz="0" w:space="0" w:color="auto"/>
        <w:right w:val="none" w:sz="0" w:space="0" w:color="auto"/>
      </w:divBdr>
    </w:div>
    <w:div w:id="837889237">
      <w:bodyDiv w:val="1"/>
      <w:marLeft w:val="0"/>
      <w:marRight w:val="0"/>
      <w:marTop w:val="0"/>
      <w:marBottom w:val="0"/>
      <w:divBdr>
        <w:top w:val="none" w:sz="0" w:space="0" w:color="auto"/>
        <w:left w:val="none" w:sz="0" w:space="0" w:color="auto"/>
        <w:bottom w:val="none" w:sz="0" w:space="0" w:color="auto"/>
        <w:right w:val="none" w:sz="0" w:space="0" w:color="auto"/>
      </w:divBdr>
    </w:div>
    <w:div w:id="1512253165">
      <w:bodyDiv w:val="1"/>
      <w:marLeft w:val="0"/>
      <w:marRight w:val="0"/>
      <w:marTop w:val="0"/>
      <w:marBottom w:val="0"/>
      <w:divBdr>
        <w:top w:val="none" w:sz="0" w:space="0" w:color="auto"/>
        <w:left w:val="none" w:sz="0" w:space="0" w:color="auto"/>
        <w:bottom w:val="none" w:sz="0" w:space="0" w:color="auto"/>
        <w:right w:val="none" w:sz="0" w:space="0" w:color="auto"/>
      </w:divBdr>
    </w:div>
    <w:div w:id="21381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8" ma:contentTypeDescription="Create a new document." ma:contentTypeScope="" ma:versionID="3c41788c81124fd5e7f39c1a116a1a03">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4b829ee41460e4911b25b3355ab0d262"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5A3DD-E370-441D-9455-FD9AA3598D69}">
  <ds:schemaRefs>
    <ds:schemaRef ds:uri="http://schemas.microsoft.com/sharepoint/v3/contenttype/forms"/>
  </ds:schemaRefs>
</ds:datastoreItem>
</file>

<file path=customXml/itemProps2.xml><?xml version="1.0" encoding="utf-8"?>
<ds:datastoreItem xmlns:ds="http://schemas.openxmlformats.org/officeDocument/2006/customXml" ds:itemID="{E065700C-1A24-42EE-A21A-8FFB5AB55D80}"/>
</file>

<file path=customXml/itemProps3.xml><?xml version="1.0" encoding="utf-8"?>
<ds:datastoreItem xmlns:ds="http://schemas.openxmlformats.org/officeDocument/2006/customXml" ds:itemID="{EBF21C9C-EDA8-4C8E-ABE8-CB91DF7A8234}">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aad9dc14-e306-45cd-91bd-1e3d13181ece"/>
    <ds:schemaRef ds:uri="124e44ac-b49b-407e-86d6-08676ceae1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Hakes</dc:creator>
  <cp:keywords/>
  <dc:description/>
  <cp:lastModifiedBy>Gemma Blanchard</cp:lastModifiedBy>
  <cp:revision>9</cp:revision>
  <dcterms:created xsi:type="dcterms:W3CDTF">2024-05-16T19:11:00Z</dcterms:created>
  <dcterms:modified xsi:type="dcterms:W3CDTF">2025-03-26T14:45:00Z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